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96B610" w14:textId="77777777" w:rsidR="00070584" w:rsidRPr="009A640B" w:rsidRDefault="00070584" w:rsidP="00070584">
      <w:pPr>
        <w:suppressAutoHyphens/>
        <w:autoSpaceDE w:val="0"/>
        <w:spacing w:before="0" w:after="0" w:line="240" w:lineRule="auto"/>
        <w:jc w:val="center"/>
        <w:rPr>
          <w:rFonts w:ascii="Cambria" w:hAnsi="Cambria"/>
          <w:sz w:val="22"/>
          <w:szCs w:val="22"/>
          <w:lang w:eastAsia="zh-CN"/>
        </w:rPr>
      </w:pPr>
      <w:r w:rsidRPr="009A640B">
        <w:rPr>
          <w:rFonts w:ascii="Cambria" w:hAnsi="Cambria" w:cs="Tahoma"/>
          <w:b/>
          <w:bCs/>
          <w:color w:val="000000"/>
          <w:sz w:val="22"/>
          <w:szCs w:val="22"/>
          <w:lang w:eastAsia="zh-CN"/>
        </w:rPr>
        <w:t>SPECYFIKACJA WARUNKÓW ZAMÓWIENIA</w:t>
      </w:r>
      <w:r w:rsidRPr="009A640B">
        <w:rPr>
          <w:rFonts w:ascii="Cambria" w:hAnsi="Cambria" w:cs="Tahoma"/>
          <w:color w:val="000000"/>
          <w:sz w:val="22"/>
          <w:szCs w:val="22"/>
          <w:lang w:eastAsia="zh-CN"/>
        </w:rPr>
        <w:t xml:space="preserve"> </w:t>
      </w:r>
      <w:r w:rsidRPr="009A640B">
        <w:rPr>
          <w:rFonts w:ascii="Cambria" w:hAnsi="Cambria" w:cs="Tahoma"/>
          <w:b/>
          <w:bCs/>
          <w:color w:val="000000"/>
          <w:sz w:val="22"/>
          <w:szCs w:val="22"/>
          <w:lang w:eastAsia="zh-CN"/>
        </w:rPr>
        <w:t>(SWZ)</w:t>
      </w:r>
    </w:p>
    <w:p w14:paraId="6BD38A88" w14:textId="77777777" w:rsidR="00070584" w:rsidRPr="009A640B" w:rsidRDefault="00070584" w:rsidP="00070584">
      <w:pPr>
        <w:suppressAutoHyphens/>
        <w:autoSpaceDE w:val="0"/>
        <w:spacing w:before="0" w:after="0" w:line="240" w:lineRule="auto"/>
        <w:jc w:val="both"/>
        <w:rPr>
          <w:rFonts w:ascii="Cambria" w:hAnsi="Cambria" w:cs="Tahoma"/>
          <w:bCs/>
          <w:color w:val="000000"/>
          <w:sz w:val="22"/>
          <w:szCs w:val="22"/>
          <w:lang w:eastAsia="zh-CN"/>
        </w:rPr>
      </w:pPr>
    </w:p>
    <w:p w14:paraId="2D767406" w14:textId="1DA8586D" w:rsidR="00070584" w:rsidRPr="009A640B" w:rsidRDefault="00070584" w:rsidP="00070584">
      <w:pPr>
        <w:suppressAutoHyphens/>
        <w:autoSpaceDE w:val="0"/>
        <w:spacing w:before="0" w:after="0" w:line="240" w:lineRule="auto"/>
        <w:jc w:val="both"/>
        <w:rPr>
          <w:rFonts w:ascii="Cambria" w:hAnsi="Cambria"/>
          <w:sz w:val="22"/>
          <w:szCs w:val="22"/>
          <w:lang w:eastAsia="zh-CN"/>
        </w:rPr>
      </w:pPr>
      <w:r w:rsidRPr="009A640B">
        <w:rPr>
          <w:rFonts w:ascii="Cambria" w:hAnsi="Cambria" w:cs="Tahoma"/>
          <w:bCs/>
          <w:color w:val="000000"/>
          <w:sz w:val="22"/>
          <w:szCs w:val="22"/>
          <w:lang w:eastAsia="zh-CN"/>
        </w:rPr>
        <w:t>w postępowaniu o udzielenie zamówienia publicznego prowadzonego</w:t>
      </w:r>
      <w:r w:rsidRPr="009A640B">
        <w:rPr>
          <w:rFonts w:ascii="Cambria" w:hAnsi="Cambria"/>
          <w:sz w:val="22"/>
          <w:szCs w:val="22"/>
          <w:lang w:eastAsia="zh-CN"/>
        </w:rPr>
        <w:t xml:space="preserve"> </w:t>
      </w:r>
      <w:r w:rsidRPr="009A640B">
        <w:rPr>
          <w:rFonts w:ascii="Cambria" w:hAnsi="Cambria" w:cs="Tahoma"/>
          <w:bCs/>
          <w:color w:val="000000"/>
          <w:sz w:val="22"/>
          <w:szCs w:val="22"/>
          <w:lang w:eastAsia="zh-CN"/>
        </w:rPr>
        <w:t>w trybie podstawowym bez przeprowadzenia negocjacji na podstawie art. 275 pkt 1 ustawy z dnia 11 września 2019r. Prawo zamówień publicznych</w:t>
      </w:r>
      <w:r w:rsidRPr="009A640B">
        <w:rPr>
          <w:rFonts w:ascii="Cambria" w:hAnsi="Cambria"/>
          <w:sz w:val="22"/>
          <w:szCs w:val="22"/>
          <w:lang w:eastAsia="zh-CN"/>
        </w:rPr>
        <w:t xml:space="preserve"> </w:t>
      </w:r>
      <w:r w:rsidRPr="009A640B">
        <w:rPr>
          <w:rFonts w:ascii="Cambria" w:hAnsi="Cambria" w:cs="Tahoma"/>
          <w:bCs/>
          <w:color w:val="000000"/>
          <w:sz w:val="22"/>
          <w:szCs w:val="22"/>
          <w:lang w:eastAsia="zh-CN"/>
        </w:rPr>
        <w:t>(</w:t>
      </w:r>
      <w:r w:rsidRPr="006F39B4">
        <w:rPr>
          <w:rFonts w:ascii="Cambria" w:hAnsi="Cambria" w:cs="Tahoma"/>
          <w:bCs/>
          <w:color w:val="000000"/>
          <w:sz w:val="22"/>
          <w:szCs w:val="22"/>
          <w:lang w:eastAsia="zh-CN"/>
        </w:rPr>
        <w:t>Dz. U. z 2024 r. poz. 1320</w:t>
      </w:r>
      <w:r w:rsidR="00E74AFB">
        <w:rPr>
          <w:rFonts w:ascii="Cambria" w:hAnsi="Cambria" w:cs="Tahoma"/>
          <w:bCs/>
          <w:color w:val="000000"/>
          <w:sz w:val="22"/>
          <w:szCs w:val="22"/>
          <w:lang w:eastAsia="zh-CN"/>
        </w:rPr>
        <w:t xml:space="preserve"> ze zm.</w:t>
      </w:r>
      <w:r>
        <w:rPr>
          <w:rFonts w:ascii="Cambria" w:hAnsi="Cambria" w:cs="Tahoma"/>
          <w:bCs/>
          <w:color w:val="000000"/>
          <w:sz w:val="22"/>
          <w:szCs w:val="22"/>
          <w:lang w:eastAsia="zh-CN"/>
        </w:rPr>
        <w:t xml:space="preserve">) </w:t>
      </w:r>
      <w:r w:rsidRPr="009A640B">
        <w:rPr>
          <w:rFonts w:ascii="Cambria" w:hAnsi="Cambria" w:cs="Tahoma"/>
          <w:bCs/>
          <w:color w:val="000000"/>
          <w:sz w:val="22"/>
          <w:szCs w:val="22"/>
          <w:lang w:eastAsia="zh-CN"/>
        </w:rPr>
        <w:t>na dostawę pn.:</w:t>
      </w:r>
    </w:p>
    <w:p w14:paraId="344DE452" w14:textId="77777777" w:rsidR="00070584" w:rsidRPr="009A640B" w:rsidRDefault="00070584" w:rsidP="00070584">
      <w:pPr>
        <w:suppressAutoHyphens/>
        <w:autoSpaceDE w:val="0"/>
        <w:spacing w:before="0" w:after="0" w:line="240" w:lineRule="auto"/>
        <w:jc w:val="center"/>
        <w:rPr>
          <w:rFonts w:ascii="Cambria" w:hAnsi="Cambria" w:cs="Tahoma"/>
          <w:b/>
          <w:bCs/>
          <w:sz w:val="22"/>
          <w:szCs w:val="22"/>
          <w:lang w:eastAsia="zh-CN"/>
        </w:rPr>
      </w:pPr>
    </w:p>
    <w:p w14:paraId="2B3CE4F9" w14:textId="77777777" w:rsidR="00070584" w:rsidRPr="009A640B" w:rsidRDefault="00070584" w:rsidP="00070584">
      <w:pPr>
        <w:suppressAutoHyphens/>
        <w:autoSpaceDE w:val="0"/>
        <w:spacing w:before="0" w:after="0" w:line="240" w:lineRule="auto"/>
        <w:jc w:val="both"/>
        <w:rPr>
          <w:rFonts w:ascii="Cambria" w:hAnsi="Cambria" w:cs="Tahoma"/>
          <w:b/>
          <w:bCs/>
          <w:sz w:val="22"/>
          <w:szCs w:val="22"/>
          <w:lang w:eastAsia="zh-CN"/>
        </w:rPr>
      </w:pPr>
      <w:r>
        <w:rPr>
          <w:rFonts w:ascii="Cambria" w:hAnsi="Cambria" w:cs="Tahoma"/>
          <w:b/>
          <w:bCs/>
          <w:sz w:val="22"/>
          <w:szCs w:val="22"/>
          <w:lang w:eastAsia="zh-CN"/>
        </w:rPr>
        <w:t>„</w:t>
      </w:r>
      <w:r w:rsidRPr="0000735F">
        <w:rPr>
          <w:rFonts w:ascii="Cambria" w:hAnsi="Cambria" w:cs="Tahoma"/>
          <w:b/>
          <w:bCs/>
          <w:sz w:val="22"/>
          <w:szCs w:val="22"/>
          <w:lang w:eastAsia="zh-CN"/>
        </w:rPr>
        <w:t xml:space="preserve">Poprawa </w:t>
      </w:r>
      <w:proofErr w:type="spellStart"/>
      <w:r w:rsidRPr="0000735F">
        <w:rPr>
          <w:rFonts w:ascii="Cambria" w:hAnsi="Cambria" w:cs="Tahoma"/>
          <w:b/>
          <w:bCs/>
          <w:sz w:val="22"/>
          <w:szCs w:val="22"/>
          <w:lang w:eastAsia="zh-CN"/>
        </w:rPr>
        <w:t>cyberbezpieczeństwa</w:t>
      </w:r>
      <w:proofErr w:type="spellEnd"/>
      <w:r w:rsidRPr="0000735F">
        <w:rPr>
          <w:rFonts w:ascii="Cambria" w:hAnsi="Cambria" w:cs="Tahoma"/>
          <w:b/>
          <w:bCs/>
          <w:sz w:val="22"/>
          <w:szCs w:val="22"/>
          <w:lang w:eastAsia="zh-CN"/>
        </w:rPr>
        <w:t xml:space="preserve"> w gminie Drawsko Pomorskie i jednostkach podległych</w:t>
      </w:r>
      <w:r>
        <w:rPr>
          <w:rFonts w:ascii="Cambria" w:hAnsi="Cambria" w:cs="Tahoma"/>
          <w:b/>
          <w:bCs/>
          <w:sz w:val="22"/>
          <w:szCs w:val="22"/>
          <w:lang w:eastAsia="zh-CN"/>
        </w:rPr>
        <w:t>”</w:t>
      </w:r>
      <w:r w:rsidRPr="009A640B">
        <w:rPr>
          <w:rFonts w:ascii="Cambria" w:hAnsi="Cambria" w:cs="Tahoma"/>
          <w:b/>
          <w:bCs/>
          <w:sz w:val="22"/>
          <w:szCs w:val="22"/>
          <w:lang w:eastAsia="zh-CN"/>
        </w:rPr>
        <w:t>.</w:t>
      </w:r>
    </w:p>
    <w:p w14:paraId="5A28ED5C" w14:textId="77777777" w:rsidR="00070584" w:rsidRPr="009A640B" w:rsidRDefault="00070584" w:rsidP="00070584">
      <w:pPr>
        <w:suppressAutoHyphens/>
        <w:autoSpaceDE w:val="0"/>
        <w:spacing w:before="0" w:after="0" w:line="240" w:lineRule="auto"/>
        <w:jc w:val="center"/>
        <w:rPr>
          <w:rFonts w:ascii="Cambria" w:hAnsi="Cambria" w:cs="Tahoma"/>
          <w:b/>
          <w:bCs/>
          <w:sz w:val="22"/>
          <w:szCs w:val="22"/>
          <w:lang w:eastAsia="zh-CN"/>
        </w:rPr>
      </w:pPr>
    </w:p>
    <w:p w14:paraId="6F26D882" w14:textId="77777777" w:rsidR="00070584" w:rsidRPr="009A640B" w:rsidRDefault="00070584" w:rsidP="00070584">
      <w:pPr>
        <w:pBdr>
          <w:top w:val="none" w:sz="0" w:space="12" w:color="000000"/>
          <w:left w:val="none" w:sz="0" w:space="0" w:color="000000"/>
          <w:bottom w:val="single" w:sz="8" w:space="2" w:color="000000"/>
          <w:right w:val="none" w:sz="0" w:space="0" w:color="000000"/>
        </w:pBdr>
        <w:suppressAutoHyphens/>
        <w:autoSpaceDE w:val="0"/>
        <w:spacing w:before="0" w:after="0" w:line="240" w:lineRule="auto"/>
        <w:rPr>
          <w:rFonts w:ascii="Cambria" w:hAnsi="Cambria" w:cs="Tahoma"/>
          <w:b/>
          <w:bCs/>
          <w:sz w:val="22"/>
          <w:szCs w:val="22"/>
          <w:lang w:eastAsia="zh-CN"/>
        </w:rPr>
      </w:pPr>
    </w:p>
    <w:p w14:paraId="404CD742" w14:textId="77777777" w:rsidR="00070584" w:rsidRPr="00C9722C" w:rsidRDefault="00070584" w:rsidP="00070584">
      <w:pPr>
        <w:pBdr>
          <w:top w:val="none" w:sz="0" w:space="12" w:color="000000"/>
          <w:left w:val="none" w:sz="0" w:space="0" w:color="000000"/>
          <w:bottom w:val="single" w:sz="8" w:space="2" w:color="000000"/>
          <w:right w:val="none" w:sz="0" w:space="0" w:color="000000"/>
        </w:pBdr>
        <w:suppressAutoHyphens/>
        <w:autoSpaceDE w:val="0"/>
        <w:spacing w:before="0" w:after="0" w:line="240" w:lineRule="auto"/>
        <w:rPr>
          <w:rFonts w:ascii="Cambria" w:hAnsi="Cambria"/>
          <w:sz w:val="22"/>
          <w:szCs w:val="22"/>
          <w:lang w:eastAsia="zh-CN"/>
        </w:rPr>
      </w:pPr>
      <w:r w:rsidRPr="00C9722C">
        <w:rPr>
          <w:rFonts w:ascii="Cambria" w:hAnsi="Cambria" w:cs="Tahoma"/>
          <w:b/>
          <w:bCs/>
          <w:sz w:val="22"/>
          <w:szCs w:val="22"/>
          <w:lang w:eastAsia="zh-CN"/>
        </w:rPr>
        <w:t>Kod wspólnego słownika zamówień (CPV) :</w:t>
      </w:r>
    </w:p>
    <w:p w14:paraId="5EEAC555" w14:textId="77777777" w:rsidR="00070584" w:rsidRPr="00C9722C" w:rsidRDefault="00070584" w:rsidP="00070584">
      <w:pPr>
        <w:suppressAutoHyphens/>
        <w:autoSpaceDE w:val="0"/>
        <w:spacing w:before="0" w:after="0" w:line="240" w:lineRule="auto"/>
        <w:rPr>
          <w:rFonts w:ascii="Cambria" w:hAnsi="Cambria" w:cs="Tahoma"/>
          <w:color w:val="FF0000"/>
          <w:sz w:val="22"/>
          <w:szCs w:val="22"/>
          <w:lang w:eastAsia="zh-CN"/>
        </w:rPr>
      </w:pPr>
    </w:p>
    <w:p w14:paraId="6FA13D38" w14:textId="77777777" w:rsidR="00070584" w:rsidRPr="009D5E72" w:rsidRDefault="00070584" w:rsidP="00070584">
      <w:pPr>
        <w:suppressAutoHyphens/>
        <w:autoSpaceDE w:val="0"/>
        <w:spacing w:before="0" w:after="0" w:line="240" w:lineRule="auto"/>
        <w:rPr>
          <w:rFonts w:ascii="Cambria" w:hAnsi="Cambria" w:cs="Tahoma"/>
          <w:bCs/>
          <w:color w:val="000000"/>
          <w:sz w:val="22"/>
          <w:szCs w:val="22"/>
          <w:lang w:eastAsia="zh-CN"/>
        </w:rPr>
      </w:pPr>
      <w:r w:rsidRPr="009D5E72">
        <w:rPr>
          <w:rFonts w:ascii="Cambria" w:hAnsi="Cambria" w:cs="Tahoma"/>
          <w:bCs/>
          <w:color w:val="000000"/>
          <w:sz w:val="22"/>
          <w:szCs w:val="22"/>
          <w:lang w:eastAsia="zh-CN"/>
        </w:rPr>
        <w:t>30200000-1 Urządzenia komputerowe</w:t>
      </w:r>
      <w:r w:rsidRPr="009D5E72">
        <w:rPr>
          <w:rFonts w:ascii="Cambria" w:hAnsi="Cambria" w:cs="Tahoma"/>
          <w:bCs/>
          <w:color w:val="000000"/>
          <w:sz w:val="22"/>
          <w:szCs w:val="22"/>
          <w:lang w:eastAsia="zh-CN"/>
        </w:rPr>
        <w:br/>
        <w:t>32420000-3 Urządzenia sieciowe</w:t>
      </w:r>
      <w:r w:rsidRPr="009D5E72">
        <w:rPr>
          <w:rFonts w:ascii="Cambria" w:hAnsi="Cambria" w:cs="Tahoma"/>
          <w:bCs/>
          <w:color w:val="000000"/>
          <w:sz w:val="22"/>
          <w:szCs w:val="22"/>
          <w:lang w:eastAsia="zh-CN"/>
        </w:rPr>
        <w:br/>
        <w:t>48000000-8 Pakiety oprogramowania i systemy informatyczne</w:t>
      </w:r>
    </w:p>
    <w:p w14:paraId="17B68A67" w14:textId="2F074CB2" w:rsidR="00070584" w:rsidRPr="00C9722C" w:rsidRDefault="001A0F15" w:rsidP="00070584">
      <w:pPr>
        <w:suppressAutoHyphens/>
        <w:autoSpaceDE w:val="0"/>
        <w:spacing w:before="0" w:after="0" w:line="240" w:lineRule="auto"/>
        <w:rPr>
          <w:rFonts w:ascii="Cambria" w:hAnsi="Cambria" w:cs="Tahoma"/>
          <w:bCs/>
          <w:color w:val="000000"/>
          <w:sz w:val="22"/>
          <w:szCs w:val="22"/>
          <w:lang w:eastAsia="zh-CN"/>
        </w:rPr>
      </w:pPr>
      <w:r>
        <w:rPr>
          <w:rFonts w:ascii="Cambria" w:hAnsi="Cambria" w:cs="Tahoma"/>
          <w:bCs/>
          <w:color w:val="000000"/>
          <w:sz w:val="22"/>
          <w:szCs w:val="22"/>
          <w:lang w:eastAsia="zh-CN"/>
        </w:rPr>
        <w:t xml:space="preserve">48822000-6 </w:t>
      </w:r>
      <w:r w:rsidR="00070584" w:rsidRPr="00C9722C">
        <w:rPr>
          <w:rFonts w:ascii="Cambria" w:hAnsi="Cambria" w:cs="Tahoma"/>
          <w:bCs/>
          <w:color w:val="000000"/>
          <w:sz w:val="22"/>
          <w:szCs w:val="22"/>
          <w:lang w:eastAsia="zh-CN"/>
        </w:rPr>
        <w:t xml:space="preserve"> Serwery komputerowe</w:t>
      </w:r>
    </w:p>
    <w:p w14:paraId="50E84B0A" w14:textId="77777777" w:rsidR="00070584" w:rsidRPr="00C9722C" w:rsidRDefault="00070584" w:rsidP="00070584">
      <w:pPr>
        <w:suppressAutoHyphens/>
        <w:autoSpaceDE w:val="0"/>
        <w:spacing w:before="0" w:after="0" w:line="240" w:lineRule="auto"/>
        <w:rPr>
          <w:rFonts w:ascii="Cambria" w:hAnsi="Cambria"/>
          <w:sz w:val="22"/>
          <w:szCs w:val="22"/>
          <w:lang w:eastAsia="zh-CN"/>
        </w:rPr>
      </w:pPr>
      <w:r w:rsidRPr="00C9722C">
        <w:rPr>
          <w:rFonts w:ascii="Cambria" w:hAnsi="Cambria" w:cs="Tahoma"/>
          <w:sz w:val="22"/>
          <w:szCs w:val="22"/>
          <w:lang w:eastAsia="zh-CN"/>
        </w:rPr>
        <w:t>_________________________________________________________________________________________</w:t>
      </w:r>
    </w:p>
    <w:p w14:paraId="7A938C41" w14:textId="77777777" w:rsidR="00070584" w:rsidRPr="00C9722C" w:rsidRDefault="00070584" w:rsidP="00070584">
      <w:pPr>
        <w:suppressAutoHyphens/>
        <w:autoSpaceDE w:val="0"/>
        <w:spacing w:before="0" w:after="0" w:line="240" w:lineRule="auto"/>
        <w:rPr>
          <w:rFonts w:ascii="Cambria" w:hAnsi="Cambria" w:cs="Tahoma"/>
          <w:b/>
          <w:bCs/>
          <w:color w:val="000000"/>
          <w:sz w:val="22"/>
          <w:szCs w:val="22"/>
          <w:lang w:eastAsia="zh-CN"/>
        </w:rPr>
      </w:pPr>
    </w:p>
    <w:p w14:paraId="0978A0B6" w14:textId="77777777" w:rsidR="00070584" w:rsidRPr="00C9722C" w:rsidRDefault="00070584" w:rsidP="00070584">
      <w:pPr>
        <w:suppressAutoHyphens/>
        <w:autoSpaceDE w:val="0"/>
        <w:spacing w:before="0" w:after="0" w:line="240" w:lineRule="auto"/>
        <w:rPr>
          <w:rFonts w:ascii="Cambria" w:hAnsi="Cambria"/>
          <w:sz w:val="22"/>
          <w:szCs w:val="22"/>
          <w:lang w:eastAsia="zh-CN"/>
        </w:rPr>
      </w:pPr>
      <w:r w:rsidRPr="00C9722C">
        <w:rPr>
          <w:rFonts w:ascii="Cambria" w:hAnsi="Cambria" w:cs="Tahoma"/>
          <w:b/>
          <w:bCs/>
          <w:color w:val="000000"/>
          <w:sz w:val="22"/>
          <w:szCs w:val="22"/>
          <w:lang w:eastAsia="zh-CN"/>
        </w:rPr>
        <w:t xml:space="preserve">ZAMAWIAJĄCY: </w:t>
      </w:r>
    </w:p>
    <w:p w14:paraId="73BA2CC6" w14:textId="77777777" w:rsidR="00070584" w:rsidRPr="00C9722C" w:rsidRDefault="00070584" w:rsidP="00070584">
      <w:pPr>
        <w:suppressAutoHyphens/>
        <w:autoSpaceDE w:val="0"/>
        <w:spacing w:before="0" w:after="0" w:line="240" w:lineRule="auto"/>
        <w:rPr>
          <w:rFonts w:ascii="Cambria" w:hAnsi="Cambria" w:cs="Tahoma"/>
          <w:bCs/>
          <w:sz w:val="22"/>
          <w:szCs w:val="22"/>
          <w:lang w:eastAsia="zh-CN"/>
        </w:rPr>
      </w:pPr>
    </w:p>
    <w:p w14:paraId="48548CC8"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r w:rsidRPr="00C9722C">
        <w:rPr>
          <w:rFonts w:ascii="Cambria" w:hAnsi="Cambria" w:cs="Tahoma"/>
          <w:sz w:val="22"/>
          <w:szCs w:val="22"/>
          <w:lang w:eastAsia="zh-CN"/>
        </w:rPr>
        <w:t xml:space="preserve">Gmina Drawsko Pomorskie  </w:t>
      </w:r>
    </w:p>
    <w:p w14:paraId="6EA9C160"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r w:rsidRPr="00C9722C">
        <w:rPr>
          <w:rFonts w:ascii="Cambria" w:hAnsi="Cambria" w:cs="Tahoma"/>
          <w:sz w:val="22"/>
          <w:szCs w:val="22"/>
          <w:lang w:eastAsia="zh-CN"/>
        </w:rPr>
        <w:t>ul. Gen. Wł. Sikorskiego 41, 78-500 Drawsko Pomorskie</w:t>
      </w:r>
    </w:p>
    <w:p w14:paraId="016C6F39"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r w:rsidRPr="00C9722C">
        <w:rPr>
          <w:rFonts w:ascii="Cambria" w:hAnsi="Cambria" w:cs="Tahoma"/>
          <w:sz w:val="22"/>
          <w:szCs w:val="22"/>
          <w:lang w:eastAsia="zh-CN"/>
        </w:rPr>
        <w:t xml:space="preserve">Adres strony internetowej: </w:t>
      </w:r>
      <w:hyperlink r:id="rId12" w:history="1">
        <w:r w:rsidRPr="00C9722C">
          <w:rPr>
            <w:rFonts w:ascii="Cambria" w:hAnsi="Cambria" w:cs="Tahoma"/>
            <w:color w:val="0000FF"/>
            <w:sz w:val="22"/>
            <w:szCs w:val="22"/>
            <w:u w:val="single"/>
            <w:lang w:eastAsia="zh-CN"/>
          </w:rPr>
          <w:t>https://umdrawsko.bip.gov.pl/</w:t>
        </w:r>
      </w:hyperlink>
      <w:r w:rsidRPr="00C9722C">
        <w:rPr>
          <w:rFonts w:ascii="Cambria" w:hAnsi="Cambria" w:cs="Tahoma"/>
          <w:sz w:val="22"/>
          <w:szCs w:val="22"/>
          <w:lang w:eastAsia="zh-CN"/>
        </w:rPr>
        <w:t xml:space="preserve"> </w:t>
      </w:r>
    </w:p>
    <w:p w14:paraId="37F38E30"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r w:rsidRPr="00C9722C">
        <w:rPr>
          <w:rFonts w:ascii="Cambria" w:hAnsi="Cambria" w:cs="Tahoma"/>
          <w:sz w:val="22"/>
          <w:szCs w:val="22"/>
          <w:lang w:eastAsia="zh-CN"/>
        </w:rPr>
        <w:t xml:space="preserve">Adres poczty elektronicznej: </w:t>
      </w:r>
      <w:hyperlink r:id="rId13" w:history="1">
        <w:r w:rsidRPr="00C9722C">
          <w:rPr>
            <w:rFonts w:ascii="Cambria" w:hAnsi="Cambria" w:cs="Tahoma"/>
            <w:color w:val="0000FF"/>
            <w:sz w:val="22"/>
            <w:szCs w:val="22"/>
            <w:u w:val="single"/>
            <w:lang w:eastAsia="zh-CN"/>
          </w:rPr>
          <w:t>drawsko@drawsko.pl</w:t>
        </w:r>
      </w:hyperlink>
    </w:p>
    <w:p w14:paraId="15A28EEC"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r w:rsidRPr="00C9722C">
        <w:rPr>
          <w:rFonts w:ascii="Cambria" w:hAnsi="Cambria" w:cs="Tahoma"/>
          <w:sz w:val="22"/>
          <w:szCs w:val="22"/>
          <w:lang w:eastAsia="zh-CN"/>
        </w:rPr>
        <w:t xml:space="preserve">tel. 94 363 34 85, fax 94 363 31 13 </w:t>
      </w:r>
    </w:p>
    <w:p w14:paraId="1851BD9E"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r w:rsidRPr="00C9722C">
        <w:rPr>
          <w:rFonts w:ascii="Cambria" w:hAnsi="Cambria" w:cs="Tahoma"/>
          <w:sz w:val="22"/>
          <w:szCs w:val="22"/>
          <w:lang w:eastAsia="zh-CN"/>
        </w:rPr>
        <w:t xml:space="preserve">REGON 330920742, NIP 674-00-06-008 </w:t>
      </w:r>
    </w:p>
    <w:p w14:paraId="12E40DA0"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r w:rsidRPr="00C9722C">
        <w:rPr>
          <w:rFonts w:ascii="Cambria" w:hAnsi="Cambria" w:cs="Tahoma"/>
          <w:sz w:val="22"/>
          <w:szCs w:val="22"/>
          <w:lang w:eastAsia="zh-CN"/>
        </w:rPr>
        <w:t>Godziny otwarcia: poniedziałek-środa 7.00-15.00, czwartek 07.00-16.00, piątek 07.00-14.00</w:t>
      </w:r>
    </w:p>
    <w:p w14:paraId="51EB6194"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p>
    <w:p w14:paraId="4E0B5C48" w14:textId="77777777" w:rsidR="00070584" w:rsidRPr="00C9722C" w:rsidRDefault="00070584" w:rsidP="00070584">
      <w:pPr>
        <w:suppressAutoHyphens/>
        <w:autoSpaceDE w:val="0"/>
        <w:spacing w:before="0" w:after="0" w:line="240" w:lineRule="auto"/>
        <w:rPr>
          <w:rFonts w:ascii="Tahoma" w:hAnsi="Tahoma" w:cs="Tahoma"/>
          <w:sz w:val="22"/>
          <w:szCs w:val="22"/>
          <w:lang w:eastAsia="zh-CN"/>
        </w:rPr>
      </w:pPr>
    </w:p>
    <w:p w14:paraId="24E0171E"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r w:rsidRPr="00C9722C">
        <w:rPr>
          <w:rFonts w:ascii="Cambria" w:hAnsi="Cambria" w:cs="Tahoma"/>
          <w:sz w:val="22"/>
          <w:szCs w:val="22"/>
          <w:lang w:eastAsia="zh-CN"/>
        </w:rPr>
        <w:t xml:space="preserve">Adres strony internetowej prowadzonego postępowania: </w:t>
      </w:r>
      <w:hyperlink r:id="rId14" w:history="1">
        <w:r w:rsidRPr="00C9722C">
          <w:rPr>
            <w:rFonts w:ascii="Cambria" w:hAnsi="Cambria" w:cs="Tahoma"/>
            <w:color w:val="0000FF"/>
            <w:sz w:val="22"/>
            <w:szCs w:val="22"/>
            <w:u w:val="single"/>
            <w:lang w:eastAsia="zh-CN"/>
          </w:rPr>
          <w:t>https://ezamowienia.gov.pl</w:t>
        </w:r>
      </w:hyperlink>
    </w:p>
    <w:p w14:paraId="43E38F06"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p>
    <w:p w14:paraId="0BF2AAB5" w14:textId="77777777" w:rsidR="00070584" w:rsidRPr="00C9722C" w:rsidRDefault="00070584" w:rsidP="00070584">
      <w:pPr>
        <w:suppressAutoHyphens/>
        <w:autoSpaceDE w:val="0"/>
        <w:spacing w:before="0" w:after="0" w:line="240" w:lineRule="auto"/>
        <w:rPr>
          <w:rFonts w:ascii="Cambria" w:eastAsia="Tahoma" w:hAnsi="Cambria" w:cs="Tahoma"/>
          <w:sz w:val="22"/>
          <w:szCs w:val="22"/>
          <w:lang w:eastAsia="zh-CN"/>
        </w:rPr>
      </w:pPr>
    </w:p>
    <w:p w14:paraId="778B86D7" w14:textId="77777777" w:rsidR="00070584" w:rsidRPr="00C9722C" w:rsidRDefault="00070584" w:rsidP="00070584">
      <w:pPr>
        <w:suppressAutoHyphens/>
        <w:autoSpaceDE w:val="0"/>
        <w:spacing w:before="0" w:after="0" w:line="240" w:lineRule="auto"/>
        <w:rPr>
          <w:rFonts w:ascii="Cambria" w:hAnsi="Cambria"/>
          <w:sz w:val="22"/>
          <w:szCs w:val="22"/>
          <w:lang w:eastAsia="zh-CN"/>
        </w:rPr>
      </w:pPr>
      <w:r w:rsidRPr="00C9722C">
        <w:rPr>
          <w:rFonts w:ascii="Cambria" w:eastAsia="Tahoma" w:hAnsi="Cambria" w:cs="Tahoma"/>
          <w:sz w:val="22"/>
          <w:szCs w:val="22"/>
          <w:lang w:eastAsia="zh-CN"/>
        </w:rPr>
        <w:t xml:space="preserve">                                                  </w:t>
      </w:r>
    </w:p>
    <w:p w14:paraId="3EC0E2F0" w14:textId="77777777" w:rsidR="00070584" w:rsidRPr="00C9722C" w:rsidRDefault="00070584" w:rsidP="00070584">
      <w:pPr>
        <w:suppressAutoHyphens/>
        <w:autoSpaceDE w:val="0"/>
        <w:spacing w:before="0" w:after="0" w:line="240" w:lineRule="auto"/>
        <w:rPr>
          <w:rFonts w:ascii="Cambria" w:hAnsi="Cambria"/>
          <w:sz w:val="22"/>
          <w:szCs w:val="22"/>
          <w:lang w:eastAsia="zh-CN"/>
        </w:rPr>
      </w:pPr>
      <w:r w:rsidRPr="00C9722C">
        <w:rPr>
          <w:rFonts w:ascii="Cambria" w:hAnsi="Cambria" w:cs="Tahoma"/>
          <w:sz w:val="22"/>
          <w:szCs w:val="22"/>
          <w:lang w:eastAsia="zh-CN"/>
        </w:rPr>
        <w:t>SPRAWDZIŁ: ……………………………………………</w:t>
      </w:r>
    </w:p>
    <w:p w14:paraId="08CEDC58"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p>
    <w:p w14:paraId="02E7D691"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p>
    <w:p w14:paraId="131F2DCE"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p>
    <w:p w14:paraId="2E2CE300" w14:textId="77777777" w:rsidR="00070584" w:rsidRPr="00C9722C" w:rsidRDefault="00070584" w:rsidP="00070584">
      <w:pPr>
        <w:suppressAutoHyphens/>
        <w:autoSpaceDE w:val="0"/>
        <w:spacing w:before="0" w:after="0" w:line="240" w:lineRule="auto"/>
        <w:rPr>
          <w:rFonts w:ascii="Cambria" w:hAnsi="Cambria"/>
          <w:sz w:val="22"/>
          <w:szCs w:val="22"/>
          <w:lang w:eastAsia="zh-CN"/>
        </w:rPr>
      </w:pPr>
      <w:r w:rsidRPr="00C9722C">
        <w:rPr>
          <w:rFonts w:ascii="Cambria" w:hAnsi="Cambria" w:cs="Tahoma"/>
          <w:sz w:val="22"/>
          <w:szCs w:val="22"/>
          <w:lang w:eastAsia="zh-CN"/>
        </w:rPr>
        <w:t>ZATWIERDZIŁ:……………………………………………</w:t>
      </w:r>
    </w:p>
    <w:p w14:paraId="0B0D3319" w14:textId="77777777" w:rsidR="00070584" w:rsidRPr="00C9722C" w:rsidRDefault="00070584" w:rsidP="00070584">
      <w:pPr>
        <w:suppressAutoHyphens/>
        <w:autoSpaceDE w:val="0"/>
        <w:spacing w:before="0" w:after="0" w:line="240" w:lineRule="auto"/>
        <w:rPr>
          <w:rFonts w:ascii="Cambria" w:hAnsi="Cambria" w:cs="Tahoma"/>
          <w:sz w:val="22"/>
          <w:szCs w:val="22"/>
          <w:lang w:eastAsia="zh-CN"/>
        </w:rPr>
      </w:pPr>
    </w:p>
    <w:p w14:paraId="146DED1F" w14:textId="77777777" w:rsidR="00070584" w:rsidRPr="009A640B" w:rsidRDefault="00070584" w:rsidP="00070584">
      <w:pPr>
        <w:suppressAutoHyphens/>
        <w:autoSpaceDE w:val="0"/>
        <w:spacing w:before="0" w:after="0" w:line="240" w:lineRule="auto"/>
        <w:rPr>
          <w:rFonts w:ascii="Cambria" w:hAnsi="Cambria" w:cs="Tahoma"/>
          <w:sz w:val="22"/>
          <w:szCs w:val="22"/>
          <w:lang w:eastAsia="zh-CN"/>
        </w:rPr>
      </w:pPr>
    </w:p>
    <w:p w14:paraId="582E8A17" w14:textId="77777777" w:rsidR="00070584" w:rsidRPr="009A640B" w:rsidRDefault="00070584" w:rsidP="00070584">
      <w:pPr>
        <w:suppressAutoHyphens/>
        <w:autoSpaceDE w:val="0"/>
        <w:spacing w:before="0" w:after="0" w:line="240" w:lineRule="auto"/>
        <w:rPr>
          <w:rFonts w:ascii="Cambria" w:hAnsi="Cambria" w:cs="Tahoma"/>
          <w:sz w:val="22"/>
          <w:szCs w:val="22"/>
          <w:lang w:eastAsia="zh-CN"/>
        </w:rPr>
      </w:pPr>
    </w:p>
    <w:p w14:paraId="0C74674E" w14:textId="77777777" w:rsidR="00070584" w:rsidRPr="009A640B" w:rsidRDefault="00070584" w:rsidP="00070584">
      <w:pPr>
        <w:suppressAutoHyphens/>
        <w:autoSpaceDE w:val="0"/>
        <w:spacing w:before="0" w:after="0" w:line="240" w:lineRule="auto"/>
        <w:rPr>
          <w:rFonts w:ascii="Cambria" w:hAnsi="Cambria" w:cs="Tahoma"/>
          <w:sz w:val="22"/>
          <w:szCs w:val="22"/>
          <w:lang w:eastAsia="zh-CN"/>
        </w:rPr>
      </w:pPr>
    </w:p>
    <w:p w14:paraId="68ABD1BB" w14:textId="77777777" w:rsidR="00070584" w:rsidRPr="009A640B" w:rsidRDefault="00070584" w:rsidP="00070584">
      <w:pPr>
        <w:suppressAutoHyphens/>
        <w:autoSpaceDE w:val="0"/>
        <w:spacing w:before="0" w:after="0" w:line="240" w:lineRule="auto"/>
        <w:rPr>
          <w:rFonts w:ascii="Cambria" w:hAnsi="Cambria" w:cs="Tahoma"/>
          <w:sz w:val="22"/>
          <w:szCs w:val="22"/>
          <w:lang w:eastAsia="zh-CN"/>
        </w:rPr>
      </w:pPr>
    </w:p>
    <w:p w14:paraId="2299EE31" w14:textId="77777777" w:rsidR="00070584" w:rsidRPr="009A640B" w:rsidRDefault="00070584" w:rsidP="00070584">
      <w:pPr>
        <w:suppressAutoHyphens/>
        <w:autoSpaceDE w:val="0"/>
        <w:spacing w:before="0" w:after="0" w:line="240" w:lineRule="auto"/>
        <w:rPr>
          <w:rFonts w:ascii="Cambria" w:hAnsi="Cambria" w:cs="Tahoma"/>
          <w:sz w:val="22"/>
          <w:szCs w:val="22"/>
          <w:lang w:eastAsia="zh-CN"/>
        </w:rPr>
      </w:pPr>
    </w:p>
    <w:p w14:paraId="06539FED" w14:textId="77777777" w:rsidR="00070584" w:rsidRPr="009A640B" w:rsidRDefault="00070584" w:rsidP="00070584">
      <w:pPr>
        <w:suppressAutoHyphens/>
        <w:autoSpaceDE w:val="0"/>
        <w:spacing w:before="0" w:after="0" w:line="240" w:lineRule="auto"/>
        <w:rPr>
          <w:rFonts w:ascii="Cambria" w:hAnsi="Cambria" w:cs="Tahoma"/>
          <w:sz w:val="22"/>
          <w:szCs w:val="22"/>
          <w:lang w:eastAsia="zh-CN"/>
        </w:rPr>
      </w:pPr>
    </w:p>
    <w:p w14:paraId="512AFD92" w14:textId="77777777" w:rsidR="00070584" w:rsidRPr="009A640B" w:rsidRDefault="00070584" w:rsidP="00070584">
      <w:pPr>
        <w:suppressAutoHyphens/>
        <w:autoSpaceDE w:val="0"/>
        <w:spacing w:before="0" w:after="0" w:line="240" w:lineRule="auto"/>
        <w:rPr>
          <w:rFonts w:ascii="Cambria" w:hAnsi="Cambria"/>
          <w:sz w:val="22"/>
          <w:szCs w:val="22"/>
          <w:lang w:eastAsia="zh-CN"/>
        </w:rPr>
      </w:pPr>
      <w:r w:rsidRPr="009A640B">
        <w:rPr>
          <w:rFonts w:ascii="Cambria" w:hAnsi="Cambria" w:cs="Tahoma"/>
          <w:sz w:val="22"/>
          <w:szCs w:val="22"/>
          <w:lang w:val="pl" w:eastAsia="zh-CN"/>
        </w:rPr>
        <w:t>___________________________________________________________________________</w:t>
      </w:r>
    </w:p>
    <w:p w14:paraId="794EA5E6" w14:textId="5FDA8B54" w:rsidR="00070584" w:rsidRPr="009A640B" w:rsidRDefault="00AB630C" w:rsidP="00070584">
      <w:pPr>
        <w:suppressAutoHyphens/>
        <w:spacing w:before="0" w:after="0" w:line="240" w:lineRule="auto"/>
        <w:jc w:val="center"/>
        <w:rPr>
          <w:rFonts w:ascii="Cambria" w:hAnsi="Cambria" w:cs="Tahoma"/>
          <w:iCs/>
          <w:sz w:val="22"/>
          <w:szCs w:val="22"/>
          <w:lang w:eastAsia="zh-CN"/>
        </w:rPr>
      </w:pPr>
      <w:r>
        <w:rPr>
          <w:rFonts w:ascii="Cambria" w:eastAsia="Tahoma" w:hAnsi="Cambria" w:cs="Tahoma"/>
          <w:iCs/>
          <w:sz w:val="22"/>
          <w:szCs w:val="22"/>
          <w:lang w:eastAsia="zh-CN"/>
        </w:rPr>
        <w:t>Luty</w:t>
      </w:r>
      <w:r w:rsidR="00070584">
        <w:rPr>
          <w:rFonts w:ascii="Cambria" w:eastAsia="Tahoma" w:hAnsi="Cambria" w:cs="Tahoma"/>
          <w:iCs/>
          <w:sz w:val="22"/>
          <w:szCs w:val="22"/>
          <w:lang w:eastAsia="zh-CN"/>
        </w:rPr>
        <w:t xml:space="preserve"> </w:t>
      </w:r>
      <w:r w:rsidR="00673D68">
        <w:rPr>
          <w:rFonts w:ascii="Cambria" w:hAnsi="Cambria" w:cs="Tahoma"/>
          <w:iCs/>
          <w:sz w:val="22"/>
          <w:szCs w:val="22"/>
          <w:lang w:eastAsia="zh-CN"/>
        </w:rPr>
        <w:t>2026</w:t>
      </w:r>
      <w:r w:rsidR="00070584" w:rsidRPr="009A640B">
        <w:rPr>
          <w:rFonts w:ascii="Cambria" w:hAnsi="Cambria" w:cs="Tahoma"/>
          <w:iCs/>
          <w:sz w:val="22"/>
          <w:szCs w:val="22"/>
          <w:lang w:eastAsia="zh-CN"/>
        </w:rPr>
        <w:t>r.</w:t>
      </w:r>
    </w:p>
    <w:p w14:paraId="593F5CEB" w14:textId="77777777" w:rsidR="00070584" w:rsidRPr="009A640B" w:rsidRDefault="00070584" w:rsidP="00070584">
      <w:pPr>
        <w:suppressAutoHyphens/>
        <w:spacing w:before="0" w:after="0" w:line="240" w:lineRule="auto"/>
        <w:jc w:val="center"/>
        <w:rPr>
          <w:rFonts w:ascii="Cambria" w:hAnsi="Cambria" w:cs="Tahoma"/>
          <w:iCs/>
          <w:sz w:val="22"/>
          <w:szCs w:val="22"/>
          <w:lang w:eastAsia="zh-CN"/>
        </w:rPr>
      </w:pPr>
    </w:p>
    <w:p w14:paraId="6EDC80A7" w14:textId="77777777" w:rsidR="00070584" w:rsidRPr="009A640B" w:rsidRDefault="00070584" w:rsidP="00070584">
      <w:pPr>
        <w:suppressAutoHyphens/>
        <w:spacing w:before="0" w:after="0" w:line="240" w:lineRule="auto"/>
        <w:jc w:val="center"/>
        <w:rPr>
          <w:rFonts w:ascii="Cambria" w:hAnsi="Cambria" w:cs="Tahoma"/>
          <w:iCs/>
          <w:sz w:val="22"/>
          <w:szCs w:val="22"/>
          <w:lang w:eastAsia="zh-CN"/>
        </w:rPr>
      </w:pPr>
    </w:p>
    <w:p w14:paraId="1C408C58" w14:textId="77777777" w:rsidR="00070584" w:rsidRPr="009A640B" w:rsidRDefault="00070584" w:rsidP="00070584">
      <w:pPr>
        <w:suppressAutoHyphens/>
        <w:spacing w:before="0" w:after="0" w:line="240" w:lineRule="auto"/>
        <w:jc w:val="center"/>
        <w:rPr>
          <w:rFonts w:ascii="Cambria" w:hAnsi="Cambria"/>
          <w:sz w:val="22"/>
          <w:szCs w:val="22"/>
          <w:lang w:eastAsia="zh-CN"/>
        </w:rPr>
      </w:pPr>
    </w:p>
    <w:p w14:paraId="7354C13D" w14:textId="77777777" w:rsidR="00070584" w:rsidRPr="009A640B" w:rsidRDefault="00070584" w:rsidP="00070584">
      <w:pPr>
        <w:suppressAutoHyphens/>
        <w:spacing w:before="0" w:after="0" w:line="240" w:lineRule="auto"/>
        <w:rPr>
          <w:rFonts w:ascii="Times New Roman" w:hAnsi="Times New Roman"/>
          <w:sz w:val="20"/>
          <w:szCs w:val="20"/>
          <w:lang w:eastAsia="zh-CN"/>
        </w:rPr>
      </w:pPr>
    </w:p>
    <w:p w14:paraId="158646FC" w14:textId="77777777" w:rsidR="00070584" w:rsidRPr="009A640B" w:rsidRDefault="00070584" w:rsidP="00070584">
      <w:pPr>
        <w:keepNext/>
        <w:suppressAutoHyphens/>
        <w:spacing w:before="240" w:after="240" w:line="240" w:lineRule="auto"/>
        <w:jc w:val="both"/>
        <w:outlineLvl w:val="1"/>
        <w:rPr>
          <w:rFonts w:ascii="Times New Roman" w:hAnsi="Times New Roman" w:cs="Arial"/>
          <w:b/>
          <w:bCs/>
          <w:i/>
          <w:iCs/>
          <w:sz w:val="26"/>
          <w:szCs w:val="28"/>
          <w:u w:val="single"/>
          <w:lang w:eastAsia="zh-CN"/>
        </w:rPr>
      </w:pPr>
      <w:bookmarkStart w:id="0" w:name="__RefHeading___Toc64376648"/>
      <w:bookmarkEnd w:id="0"/>
      <w:r w:rsidRPr="009A640B">
        <w:rPr>
          <w:rFonts w:ascii="Cambria" w:hAnsi="Cambria" w:cs="Cambria"/>
          <w:b/>
          <w:bCs/>
          <w:iCs/>
          <w:color w:val="000000"/>
          <w:sz w:val="26"/>
          <w:szCs w:val="26"/>
          <w:highlight w:val="lightGray"/>
          <w:u w:val="single"/>
          <w:lang w:eastAsia="zh-CN"/>
        </w:rPr>
        <w:lastRenderedPageBreak/>
        <w:t>Rozdział 1.</w:t>
      </w:r>
      <w:r w:rsidRPr="009A640B">
        <w:rPr>
          <w:rFonts w:ascii="Cambria" w:hAnsi="Cambria" w:cs="Cambria"/>
          <w:b/>
          <w:bCs/>
          <w:iCs/>
          <w:smallCaps/>
          <w:color w:val="000000"/>
          <w:sz w:val="26"/>
          <w:szCs w:val="26"/>
          <w:u w:val="single"/>
          <w:lang w:eastAsia="zh-CN"/>
        </w:rPr>
        <w:t xml:space="preserve"> Dane ogólne</w:t>
      </w:r>
    </w:p>
    <w:p w14:paraId="5B5DF4E8" w14:textId="77777777" w:rsidR="00070584" w:rsidRPr="009A640B" w:rsidRDefault="00070584" w:rsidP="00070584">
      <w:pPr>
        <w:keepNext/>
        <w:numPr>
          <w:ilvl w:val="0"/>
          <w:numId w:val="22"/>
        </w:numPr>
        <w:suppressAutoHyphens/>
        <w:spacing w:before="0" w:after="60" w:line="240" w:lineRule="auto"/>
        <w:ind w:left="284" w:hanging="284"/>
        <w:rPr>
          <w:rFonts w:ascii="Times New Roman" w:hAnsi="Times New Roman"/>
          <w:sz w:val="20"/>
          <w:szCs w:val="20"/>
          <w:lang w:eastAsia="zh-CN"/>
        </w:rPr>
      </w:pPr>
      <w:r w:rsidRPr="009A640B">
        <w:rPr>
          <w:rFonts w:ascii="Cambria" w:hAnsi="Cambria" w:cs="Cambria"/>
          <w:b/>
          <w:color w:val="000000"/>
          <w:sz w:val="22"/>
          <w:szCs w:val="28"/>
          <w:lang w:eastAsia="zh-CN"/>
        </w:rPr>
        <w:t>Podstawa prawna</w:t>
      </w:r>
    </w:p>
    <w:p w14:paraId="3E894D6F" w14:textId="5E54FE39" w:rsidR="00070584" w:rsidRPr="009A640B" w:rsidRDefault="00070584" w:rsidP="00070584">
      <w:pPr>
        <w:suppressAutoHyphens/>
        <w:spacing w:before="0" w:after="0" w:line="240" w:lineRule="auto"/>
        <w:jc w:val="both"/>
        <w:rPr>
          <w:rFonts w:ascii="Times New Roman" w:hAnsi="Times New Roman"/>
          <w:szCs w:val="20"/>
          <w:lang w:eastAsia="zh-CN"/>
        </w:rPr>
      </w:pPr>
      <w:r w:rsidRPr="009A640B">
        <w:rPr>
          <w:rFonts w:ascii="Cambria" w:hAnsi="Cambria" w:cs="Cambria"/>
          <w:sz w:val="22"/>
          <w:szCs w:val="20"/>
          <w:lang w:val="x-none" w:eastAsia="zh-CN"/>
        </w:rPr>
        <w:t xml:space="preserve">Użyte w niniejszej specyfikacji słowo "Ustawa" bez bliższego określenia oznacza </w:t>
      </w:r>
      <w:r w:rsidRPr="009A640B">
        <w:rPr>
          <w:rFonts w:ascii="Cambria" w:hAnsi="Cambria" w:cs="Cambria"/>
          <w:sz w:val="22"/>
          <w:szCs w:val="20"/>
          <w:lang w:eastAsia="zh-CN"/>
        </w:rPr>
        <w:t>u</w:t>
      </w:r>
      <w:r w:rsidRPr="009A640B">
        <w:rPr>
          <w:rFonts w:ascii="Cambria" w:hAnsi="Cambria" w:cs="Cambria"/>
          <w:sz w:val="22"/>
          <w:szCs w:val="20"/>
          <w:lang w:val="x-none" w:eastAsia="zh-CN"/>
        </w:rPr>
        <w:t xml:space="preserve">stawę z dnia </w:t>
      </w:r>
      <w:r w:rsidRPr="009A640B">
        <w:rPr>
          <w:rFonts w:ascii="Cambria" w:hAnsi="Cambria" w:cs="Cambria"/>
          <w:sz w:val="22"/>
          <w:szCs w:val="20"/>
          <w:lang w:eastAsia="zh-CN"/>
        </w:rPr>
        <w:t>11 września</w:t>
      </w:r>
      <w:r w:rsidRPr="009A640B">
        <w:rPr>
          <w:rFonts w:ascii="Cambria" w:hAnsi="Cambria" w:cs="Cambria"/>
          <w:sz w:val="22"/>
          <w:szCs w:val="20"/>
          <w:lang w:val="x-none" w:eastAsia="zh-CN"/>
        </w:rPr>
        <w:t xml:space="preserve"> 20</w:t>
      </w:r>
      <w:r w:rsidRPr="009A640B">
        <w:rPr>
          <w:rFonts w:ascii="Cambria" w:hAnsi="Cambria" w:cs="Cambria"/>
          <w:sz w:val="22"/>
          <w:szCs w:val="20"/>
          <w:lang w:eastAsia="zh-CN"/>
        </w:rPr>
        <w:t>19</w:t>
      </w:r>
      <w:r w:rsidRPr="009A640B">
        <w:rPr>
          <w:rFonts w:ascii="Cambria" w:hAnsi="Cambria" w:cs="Cambria"/>
          <w:sz w:val="22"/>
          <w:szCs w:val="20"/>
          <w:lang w:val="x-none" w:eastAsia="zh-CN"/>
        </w:rPr>
        <w:t xml:space="preserve"> r  - Prawo zamówień publicznych (</w:t>
      </w:r>
      <w:r w:rsidRPr="006F39B4">
        <w:rPr>
          <w:rFonts w:ascii="Cambria" w:hAnsi="Cambria" w:cs="Tahoma"/>
          <w:bCs/>
          <w:sz w:val="22"/>
          <w:szCs w:val="22"/>
          <w:lang w:eastAsia="zh-CN"/>
        </w:rPr>
        <w:t>Dz. U. z 2024 r. poz. 1320</w:t>
      </w:r>
      <w:r w:rsidR="00E74AFB">
        <w:rPr>
          <w:rFonts w:ascii="Cambria" w:hAnsi="Cambria" w:cs="Tahoma"/>
          <w:bCs/>
          <w:sz w:val="22"/>
          <w:szCs w:val="22"/>
          <w:lang w:eastAsia="zh-CN"/>
        </w:rPr>
        <w:t xml:space="preserve"> ze zm.</w:t>
      </w:r>
      <w:r w:rsidRPr="009A640B">
        <w:rPr>
          <w:rFonts w:ascii="Cambria" w:hAnsi="Cambria" w:cs="Tahoma"/>
          <w:sz w:val="22"/>
          <w:szCs w:val="22"/>
          <w:lang w:eastAsia="zh-CN"/>
        </w:rPr>
        <w:t>)</w:t>
      </w:r>
    </w:p>
    <w:p w14:paraId="346C7D68" w14:textId="77777777" w:rsidR="00070584" w:rsidRPr="009A640B" w:rsidRDefault="00070584" w:rsidP="00070584">
      <w:pPr>
        <w:suppressAutoHyphens/>
        <w:spacing w:before="0" w:after="0" w:line="240" w:lineRule="auto"/>
        <w:jc w:val="both"/>
        <w:rPr>
          <w:rFonts w:ascii="Times New Roman" w:hAnsi="Times New Roman"/>
          <w:szCs w:val="20"/>
          <w:lang w:val="x-none" w:eastAsia="zh-CN"/>
        </w:rPr>
      </w:pPr>
      <w:r w:rsidRPr="009A640B">
        <w:rPr>
          <w:rFonts w:ascii="Cambria" w:hAnsi="Cambria" w:cs="Cambria"/>
          <w:sz w:val="22"/>
          <w:szCs w:val="20"/>
          <w:lang w:val="x-none" w:eastAsia="zh-CN"/>
        </w:rPr>
        <w:t xml:space="preserve">W sprawach nie uregulowanych niniejszą specyfikacją mają zastosowanie przepisy ww. </w:t>
      </w:r>
      <w:r w:rsidRPr="009A640B">
        <w:rPr>
          <w:rFonts w:ascii="Cambria" w:hAnsi="Cambria" w:cs="Cambria"/>
          <w:sz w:val="22"/>
          <w:szCs w:val="20"/>
          <w:lang w:eastAsia="zh-CN"/>
        </w:rPr>
        <w:t>„</w:t>
      </w:r>
      <w:r w:rsidRPr="009A640B">
        <w:rPr>
          <w:rFonts w:ascii="Cambria" w:hAnsi="Cambria" w:cs="Cambria"/>
          <w:sz w:val="22"/>
          <w:szCs w:val="20"/>
          <w:lang w:val="x-none" w:eastAsia="zh-CN"/>
        </w:rPr>
        <w:t>Ustawy</w:t>
      </w:r>
      <w:r w:rsidRPr="009A640B">
        <w:rPr>
          <w:rFonts w:ascii="Cambria" w:hAnsi="Cambria" w:cs="Cambria"/>
          <w:sz w:val="22"/>
          <w:szCs w:val="20"/>
          <w:lang w:eastAsia="zh-CN"/>
        </w:rPr>
        <w:t>”</w:t>
      </w:r>
      <w:r w:rsidRPr="009A640B">
        <w:rPr>
          <w:rFonts w:ascii="Cambria" w:hAnsi="Cambria" w:cs="Cambria"/>
          <w:sz w:val="22"/>
          <w:szCs w:val="20"/>
          <w:lang w:val="x-none" w:eastAsia="zh-CN"/>
        </w:rPr>
        <w:t>.</w:t>
      </w:r>
    </w:p>
    <w:p w14:paraId="4113CFB4" w14:textId="77777777" w:rsidR="00070584" w:rsidRPr="009A640B" w:rsidRDefault="00070584" w:rsidP="00070584">
      <w:pPr>
        <w:keepNext/>
        <w:numPr>
          <w:ilvl w:val="1"/>
          <w:numId w:val="24"/>
        </w:numPr>
        <w:tabs>
          <w:tab w:val="left" w:pos="567"/>
        </w:tabs>
        <w:suppressAutoHyphens/>
        <w:spacing w:before="0" w:after="60" w:line="240" w:lineRule="auto"/>
        <w:rPr>
          <w:rFonts w:ascii="Times New Roman" w:hAnsi="Times New Roman"/>
          <w:sz w:val="20"/>
          <w:szCs w:val="20"/>
          <w:lang w:eastAsia="zh-CN"/>
        </w:rPr>
      </w:pPr>
      <w:r w:rsidRPr="009A640B">
        <w:rPr>
          <w:rFonts w:ascii="Cambria" w:hAnsi="Cambria" w:cs="Cambria"/>
          <w:bCs/>
          <w:sz w:val="22"/>
          <w:szCs w:val="28"/>
          <w:lang w:eastAsia="zh-CN"/>
        </w:rPr>
        <w:t>Podstawa prawna udzielenia zamówienia publicznego: art. 2 ust. 1 pkt 1 oraz art. 275 pkt  1  Ustawy</w:t>
      </w:r>
      <w:r w:rsidRPr="009A640B">
        <w:rPr>
          <w:rFonts w:ascii="Cambria" w:hAnsi="Cambria" w:cs="Cambria"/>
          <w:sz w:val="22"/>
          <w:szCs w:val="20"/>
          <w:lang w:eastAsia="zh-CN"/>
        </w:rPr>
        <w:t>;</w:t>
      </w:r>
    </w:p>
    <w:p w14:paraId="30140CD3" w14:textId="77777777" w:rsidR="00070584" w:rsidRPr="009A640B" w:rsidRDefault="00070584" w:rsidP="00070584">
      <w:pPr>
        <w:keepNext/>
        <w:numPr>
          <w:ilvl w:val="1"/>
          <w:numId w:val="24"/>
        </w:numPr>
        <w:tabs>
          <w:tab w:val="left" w:pos="567"/>
        </w:tabs>
        <w:suppressAutoHyphens/>
        <w:spacing w:before="0" w:after="60" w:line="240" w:lineRule="auto"/>
        <w:ind w:left="567"/>
        <w:rPr>
          <w:rFonts w:ascii="Times New Roman" w:hAnsi="Times New Roman"/>
          <w:sz w:val="20"/>
          <w:szCs w:val="20"/>
          <w:lang w:eastAsia="zh-CN"/>
        </w:rPr>
      </w:pPr>
      <w:r w:rsidRPr="009A640B">
        <w:rPr>
          <w:rFonts w:ascii="Cambria" w:hAnsi="Cambria" w:cs="Cambria"/>
          <w:bCs/>
          <w:sz w:val="22"/>
          <w:szCs w:val="28"/>
          <w:lang w:eastAsia="zh-CN"/>
        </w:rPr>
        <w:t>Podstawa prawna opracowania specyfikacji warunków zamówienia:</w:t>
      </w:r>
    </w:p>
    <w:p w14:paraId="0C3CCBBA" w14:textId="77777777" w:rsidR="00070584" w:rsidRPr="009A640B" w:rsidRDefault="00070584" w:rsidP="00070584">
      <w:pPr>
        <w:widowControl w:val="0"/>
        <w:numPr>
          <w:ilvl w:val="3"/>
          <w:numId w:val="6"/>
        </w:numPr>
        <w:suppressAutoHyphens/>
        <w:autoSpaceDE w:val="0"/>
        <w:spacing w:before="0" w:after="0" w:line="240" w:lineRule="auto"/>
        <w:ind w:left="993" w:hanging="284"/>
        <w:jc w:val="both"/>
        <w:rPr>
          <w:rFonts w:ascii="Times New Roman" w:hAnsi="Times New Roman"/>
          <w:sz w:val="20"/>
          <w:szCs w:val="20"/>
          <w:lang w:eastAsia="zh-CN"/>
        </w:rPr>
      </w:pPr>
      <w:r w:rsidRPr="009A640B">
        <w:rPr>
          <w:rFonts w:ascii="Cambria" w:hAnsi="Cambria" w:cs="Cambria"/>
          <w:bCs/>
          <w:sz w:val="22"/>
          <w:szCs w:val="28"/>
          <w:lang w:eastAsia="zh-CN"/>
        </w:rPr>
        <w:t xml:space="preserve">Ustawa z dnia </w:t>
      </w:r>
      <w:r w:rsidRPr="009A640B">
        <w:rPr>
          <w:rFonts w:ascii="Cambria" w:hAnsi="Cambria" w:cs="Cambria"/>
          <w:sz w:val="22"/>
          <w:szCs w:val="20"/>
          <w:lang w:eastAsia="zh-CN"/>
        </w:rPr>
        <w:t>11 września 2019 r  - Prawo zamówień publicznych</w:t>
      </w:r>
      <w:r w:rsidRPr="009A640B">
        <w:rPr>
          <w:rFonts w:ascii="Cambria" w:hAnsi="Cambria" w:cs="Cambria"/>
          <w:bCs/>
          <w:sz w:val="22"/>
          <w:szCs w:val="28"/>
          <w:lang w:eastAsia="zh-CN"/>
        </w:rPr>
        <w:t>;</w:t>
      </w:r>
    </w:p>
    <w:p w14:paraId="13606694" w14:textId="77777777" w:rsidR="00070584" w:rsidRPr="009A640B" w:rsidRDefault="00070584" w:rsidP="00070584">
      <w:pPr>
        <w:widowControl w:val="0"/>
        <w:numPr>
          <w:ilvl w:val="3"/>
          <w:numId w:val="6"/>
        </w:numPr>
        <w:suppressAutoHyphens/>
        <w:autoSpaceDE w:val="0"/>
        <w:spacing w:before="0" w:after="0" w:line="240" w:lineRule="auto"/>
        <w:ind w:left="993" w:hanging="284"/>
        <w:jc w:val="both"/>
        <w:rPr>
          <w:rFonts w:ascii="Times New Roman" w:hAnsi="Times New Roman"/>
          <w:sz w:val="20"/>
          <w:szCs w:val="20"/>
          <w:lang w:eastAsia="zh-CN"/>
        </w:rPr>
      </w:pPr>
      <w:r w:rsidRPr="009A640B">
        <w:rPr>
          <w:rFonts w:ascii="Cambria" w:hAnsi="Cambria" w:cs="Cambria"/>
          <w:bCs/>
          <w:sz w:val="22"/>
          <w:szCs w:val="28"/>
          <w:lang w:eastAsia="zh-CN"/>
        </w:rPr>
        <w:t xml:space="preserve">Rozporządzenie Ministra Rozwoju, Pracy i Technologii z dnia 23 grudnia 2020 r. w sprawie </w:t>
      </w:r>
      <w:r w:rsidRPr="009A640B">
        <w:rPr>
          <w:rFonts w:ascii="Cambria" w:hAnsi="Cambria" w:cs="Cambria"/>
          <w:bCs/>
          <w:sz w:val="22"/>
          <w:szCs w:val="20"/>
          <w:lang w:eastAsia="zh-CN"/>
        </w:rPr>
        <w:t>podmiotowych środków dowodowych oraz innych dokumentów lub oświadczeń, jakich może żądać Zamawiający od Wykonawcy</w:t>
      </w:r>
      <w:r w:rsidRPr="009A640B">
        <w:rPr>
          <w:rFonts w:ascii="Cambria" w:hAnsi="Cambria" w:cs="Cambria"/>
          <w:bCs/>
          <w:sz w:val="22"/>
          <w:lang w:eastAsia="zh-CN"/>
        </w:rPr>
        <w:t xml:space="preserve"> </w:t>
      </w:r>
      <w:r w:rsidRPr="009A640B">
        <w:rPr>
          <w:rFonts w:ascii="Cambria" w:hAnsi="Cambria" w:cs="Cambria"/>
          <w:bCs/>
          <w:sz w:val="22"/>
          <w:szCs w:val="28"/>
          <w:lang w:eastAsia="zh-CN"/>
        </w:rPr>
        <w:t>(</w:t>
      </w:r>
      <w:r>
        <w:rPr>
          <w:rFonts w:ascii="Cambria" w:hAnsi="Cambria" w:cs="Cambria"/>
          <w:bCs/>
          <w:color w:val="000000"/>
          <w:sz w:val="22"/>
          <w:szCs w:val="28"/>
          <w:lang w:eastAsia="zh-CN"/>
        </w:rPr>
        <w:t>Dz. U. z 2020</w:t>
      </w:r>
      <w:r w:rsidRPr="009A640B">
        <w:rPr>
          <w:rFonts w:ascii="Cambria" w:hAnsi="Cambria" w:cs="Cambria"/>
          <w:bCs/>
          <w:color w:val="000000"/>
          <w:sz w:val="22"/>
          <w:szCs w:val="28"/>
          <w:lang w:eastAsia="zh-CN"/>
        </w:rPr>
        <w:t>r. poz. 2415</w:t>
      </w:r>
      <w:r w:rsidRPr="009A640B">
        <w:rPr>
          <w:rFonts w:ascii="Cambria" w:hAnsi="Cambria" w:cs="Cambria"/>
          <w:bCs/>
          <w:sz w:val="22"/>
          <w:szCs w:val="28"/>
          <w:lang w:eastAsia="zh-CN"/>
        </w:rPr>
        <w:t>);</w:t>
      </w:r>
    </w:p>
    <w:p w14:paraId="744C0498" w14:textId="77777777" w:rsidR="00070584" w:rsidRPr="009A640B" w:rsidRDefault="00070584" w:rsidP="00070584">
      <w:pPr>
        <w:widowControl w:val="0"/>
        <w:numPr>
          <w:ilvl w:val="3"/>
          <w:numId w:val="6"/>
        </w:numPr>
        <w:suppressAutoHyphens/>
        <w:autoSpaceDE w:val="0"/>
        <w:spacing w:before="0" w:after="0" w:line="240" w:lineRule="auto"/>
        <w:ind w:left="993" w:hanging="284"/>
        <w:jc w:val="both"/>
        <w:rPr>
          <w:rFonts w:ascii="Times New Roman" w:hAnsi="Times New Roman"/>
          <w:sz w:val="20"/>
          <w:szCs w:val="20"/>
          <w:lang w:eastAsia="zh-CN"/>
        </w:rPr>
      </w:pPr>
      <w:r w:rsidRPr="009A640B">
        <w:rPr>
          <w:rFonts w:ascii="Cambria" w:hAnsi="Cambria" w:cs="Cambria"/>
          <w:bCs/>
          <w:sz w:val="22"/>
          <w:szCs w:val="28"/>
          <w:lang w:eastAsia="zh-CN"/>
        </w:rPr>
        <w:t>Obwieszczenie Prezesa Urzędu Zamówień Publicznych z dnia 1 stycznia 2021r. w sprawie aktualnych progów unijnych, ich równowartości w złotych, równowartości w złotych kwot wyrażonych w euro oraz średniego kursu złotego w stosunku do euro stanowiącego podstawę przeliczania wartości zamówień publicznych lub konkursów.</w:t>
      </w:r>
    </w:p>
    <w:p w14:paraId="23592A57" w14:textId="77777777" w:rsidR="00070584" w:rsidRPr="009A640B" w:rsidRDefault="00070584" w:rsidP="00070584">
      <w:pPr>
        <w:keepNext/>
        <w:numPr>
          <w:ilvl w:val="0"/>
          <w:numId w:val="15"/>
        </w:numPr>
        <w:suppressAutoHyphens/>
        <w:spacing w:before="0" w:after="60" w:line="240" w:lineRule="auto"/>
        <w:contextualSpacing/>
        <w:rPr>
          <w:rFonts w:ascii="Cambria" w:hAnsi="Cambria" w:cs="Cambria"/>
          <w:bCs/>
          <w:vanish/>
          <w:sz w:val="22"/>
          <w:szCs w:val="28"/>
          <w:lang w:eastAsia="pl-PL"/>
        </w:rPr>
      </w:pPr>
    </w:p>
    <w:p w14:paraId="2EBA0D78" w14:textId="77777777" w:rsidR="00070584" w:rsidRPr="009A640B" w:rsidRDefault="00070584" w:rsidP="00070584">
      <w:pPr>
        <w:keepNext/>
        <w:numPr>
          <w:ilvl w:val="1"/>
          <w:numId w:val="15"/>
        </w:numPr>
        <w:suppressAutoHyphens/>
        <w:spacing w:before="0" w:after="60" w:line="240" w:lineRule="auto"/>
        <w:contextualSpacing/>
        <w:rPr>
          <w:rFonts w:ascii="Cambria" w:hAnsi="Cambria" w:cs="Cambria"/>
          <w:bCs/>
          <w:vanish/>
          <w:sz w:val="22"/>
          <w:szCs w:val="28"/>
          <w:lang w:eastAsia="pl-PL"/>
        </w:rPr>
      </w:pPr>
    </w:p>
    <w:p w14:paraId="32A38179" w14:textId="77777777" w:rsidR="00070584" w:rsidRPr="009A640B" w:rsidRDefault="00070584" w:rsidP="00070584">
      <w:pPr>
        <w:keepNext/>
        <w:numPr>
          <w:ilvl w:val="1"/>
          <w:numId w:val="15"/>
        </w:numPr>
        <w:suppressAutoHyphens/>
        <w:spacing w:before="0" w:after="60" w:line="240" w:lineRule="auto"/>
        <w:contextualSpacing/>
        <w:rPr>
          <w:rFonts w:ascii="Cambria" w:hAnsi="Cambria" w:cs="Cambria"/>
          <w:bCs/>
          <w:vanish/>
          <w:sz w:val="22"/>
          <w:szCs w:val="28"/>
          <w:lang w:eastAsia="pl-PL"/>
        </w:rPr>
      </w:pPr>
    </w:p>
    <w:p w14:paraId="45AAC05F" w14:textId="77777777" w:rsidR="00070584" w:rsidRPr="009A640B" w:rsidRDefault="00070584" w:rsidP="00070584">
      <w:pPr>
        <w:keepNext/>
        <w:numPr>
          <w:ilvl w:val="1"/>
          <w:numId w:val="15"/>
        </w:numPr>
        <w:tabs>
          <w:tab w:val="left" w:pos="567"/>
        </w:tabs>
        <w:suppressAutoHyphens/>
        <w:spacing w:before="0" w:after="60" w:line="240" w:lineRule="auto"/>
        <w:ind w:left="567"/>
        <w:rPr>
          <w:rFonts w:ascii="Times New Roman" w:hAnsi="Times New Roman"/>
          <w:sz w:val="20"/>
          <w:szCs w:val="20"/>
          <w:lang w:eastAsia="zh-CN"/>
        </w:rPr>
      </w:pPr>
      <w:r w:rsidRPr="009A640B">
        <w:rPr>
          <w:rFonts w:ascii="Cambria" w:hAnsi="Cambria" w:cs="Cambria"/>
          <w:bCs/>
          <w:sz w:val="22"/>
          <w:szCs w:val="28"/>
          <w:lang w:eastAsia="zh-CN"/>
        </w:rPr>
        <w:t xml:space="preserve">W sprawach nieuregulowanych niniejszą Specyfikacją Warunków Zamówienia (SWZ) stosuje się przepisy </w:t>
      </w:r>
      <w:r w:rsidRPr="009A640B">
        <w:rPr>
          <w:rFonts w:ascii="Cambria" w:hAnsi="Cambria" w:cs="Cambria"/>
          <w:sz w:val="22"/>
          <w:szCs w:val="20"/>
          <w:lang w:eastAsia="zh-CN"/>
        </w:rPr>
        <w:t xml:space="preserve">ustawy z dnia 11 września 2019 r  - Prawo zamówień publicznych oraz przepisy ustawy z dnia 23 kwietnia 1964 r. Kodeks Cywilny </w:t>
      </w:r>
      <w:r>
        <w:rPr>
          <w:rFonts w:ascii="Cambria" w:hAnsi="Cambria" w:cs="Cambria"/>
          <w:sz w:val="22"/>
          <w:szCs w:val="20"/>
          <w:lang w:eastAsia="zh-CN"/>
        </w:rPr>
        <w:t>(</w:t>
      </w:r>
      <w:r w:rsidRPr="0000735F">
        <w:rPr>
          <w:rFonts w:ascii="Cambria" w:hAnsi="Cambria" w:cs="Cambria"/>
          <w:sz w:val="22"/>
          <w:szCs w:val="20"/>
          <w:lang w:eastAsia="zh-CN"/>
        </w:rPr>
        <w:t>Dz.</w:t>
      </w:r>
      <w:r>
        <w:rPr>
          <w:rFonts w:ascii="Cambria" w:hAnsi="Cambria" w:cs="Cambria"/>
          <w:sz w:val="22"/>
          <w:szCs w:val="20"/>
          <w:lang w:eastAsia="zh-CN"/>
        </w:rPr>
        <w:t xml:space="preserve"> </w:t>
      </w:r>
      <w:r w:rsidRPr="0000735F">
        <w:rPr>
          <w:rFonts w:ascii="Cambria" w:hAnsi="Cambria" w:cs="Cambria"/>
          <w:sz w:val="22"/>
          <w:szCs w:val="20"/>
          <w:lang w:eastAsia="zh-CN"/>
        </w:rPr>
        <w:t>U. z 2024 r. poz. 1061</w:t>
      </w:r>
      <w:r>
        <w:rPr>
          <w:rFonts w:ascii="Cambria" w:hAnsi="Cambria" w:cs="Cambria"/>
          <w:sz w:val="22"/>
          <w:szCs w:val="20"/>
          <w:lang w:eastAsia="zh-CN"/>
        </w:rPr>
        <w:t>)</w:t>
      </w:r>
      <w:r w:rsidRPr="009A640B">
        <w:rPr>
          <w:rFonts w:ascii="Cambria" w:hAnsi="Cambria" w:cs="Tahoma"/>
          <w:sz w:val="22"/>
          <w:szCs w:val="22"/>
          <w:lang w:eastAsia="zh-CN"/>
        </w:rPr>
        <w:t>.</w:t>
      </w:r>
    </w:p>
    <w:p w14:paraId="42A2C5F1" w14:textId="77777777" w:rsidR="00070584" w:rsidRPr="009A640B" w:rsidRDefault="00070584" w:rsidP="00070584">
      <w:pPr>
        <w:keepNext/>
        <w:numPr>
          <w:ilvl w:val="0"/>
          <w:numId w:val="22"/>
        </w:numPr>
        <w:tabs>
          <w:tab w:val="left" w:pos="567"/>
        </w:tabs>
        <w:suppressAutoHyphens/>
        <w:spacing w:before="0" w:after="60" w:line="240" w:lineRule="auto"/>
        <w:rPr>
          <w:rFonts w:ascii="Cambria" w:hAnsi="Cambria" w:cs="Cambria"/>
          <w:bCs/>
          <w:sz w:val="22"/>
          <w:szCs w:val="28"/>
          <w:lang w:eastAsia="zh-CN"/>
        </w:rPr>
      </w:pPr>
      <w:r w:rsidRPr="00F02B12">
        <w:rPr>
          <w:rFonts w:ascii="Cambria" w:hAnsi="Cambria" w:cs="Cambria"/>
          <w:b/>
          <w:bCs/>
          <w:color w:val="000000" w:themeColor="text1"/>
          <w:sz w:val="22"/>
          <w:szCs w:val="28"/>
          <w:lang w:eastAsia="zh-CN"/>
        </w:rPr>
        <w:t xml:space="preserve">Projekt "Poprawa </w:t>
      </w:r>
      <w:proofErr w:type="spellStart"/>
      <w:r w:rsidRPr="00F02B12">
        <w:rPr>
          <w:rFonts w:ascii="Cambria" w:hAnsi="Cambria" w:cs="Cambria"/>
          <w:b/>
          <w:bCs/>
          <w:color w:val="000000" w:themeColor="text1"/>
          <w:sz w:val="22"/>
          <w:szCs w:val="28"/>
          <w:lang w:eastAsia="zh-CN"/>
        </w:rPr>
        <w:t>cyberbezpieczeństwa</w:t>
      </w:r>
      <w:proofErr w:type="spellEnd"/>
      <w:r w:rsidRPr="00F02B12">
        <w:rPr>
          <w:rFonts w:ascii="Cambria" w:hAnsi="Cambria" w:cs="Cambria"/>
          <w:b/>
          <w:bCs/>
          <w:color w:val="000000" w:themeColor="text1"/>
          <w:sz w:val="22"/>
          <w:szCs w:val="28"/>
          <w:lang w:eastAsia="zh-CN"/>
        </w:rPr>
        <w:t xml:space="preserve"> w</w:t>
      </w:r>
      <w:r w:rsidRPr="00F02B12">
        <w:rPr>
          <w:rFonts w:ascii="Cambria" w:hAnsi="Cambria" w:cs="Cambria"/>
          <w:b/>
          <w:bCs/>
          <w:color w:val="FF0000"/>
          <w:sz w:val="22"/>
          <w:szCs w:val="28"/>
          <w:lang w:eastAsia="zh-CN"/>
        </w:rPr>
        <w:t xml:space="preserve"> </w:t>
      </w:r>
      <w:r w:rsidRPr="00F02B12">
        <w:rPr>
          <w:rFonts w:ascii="Cambria" w:hAnsi="Cambria" w:cs="Cambria"/>
          <w:b/>
          <w:bCs/>
          <w:color w:val="000000" w:themeColor="text1"/>
          <w:sz w:val="22"/>
          <w:szCs w:val="28"/>
          <w:lang w:eastAsia="zh-CN"/>
        </w:rPr>
        <w:t>gminie Drawsko Pomorskie i jednostkach podległych" realizowany jest w ramach konkursu grantowego „</w:t>
      </w:r>
      <w:proofErr w:type="spellStart"/>
      <w:r w:rsidRPr="00F02B12">
        <w:rPr>
          <w:rFonts w:ascii="Cambria" w:hAnsi="Cambria" w:cs="Cambria"/>
          <w:b/>
          <w:bCs/>
          <w:color w:val="000000" w:themeColor="text1"/>
          <w:sz w:val="22"/>
          <w:szCs w:val="28"/>
          <w:lang w:eastAsia="zh-CN"/>
        </w:rPr>
        <w:t>Cyberbezpieczny</w:t>
      </w:r>
      <w:proofErr w:type="spellEnd"/>
      <w:r w:rsidRPr="00F02B12">
        <w:rPr>
          <w:rFonts w:ascii="Cambria" w:hAnsi="Cambria" w:cs="Cambria"/>
          <w:b/>
          <w:bCs/>
          <w:color w:val="000000" w:themeColor="text1"/>
          <w:sz w:val="22"/>
          <w:szCs w:val="28"/>
          <w:lang w:eastAsia="zh-CN"/>
        </w:rPr>
        <w:t xml:space="preserve"> Samorząd” Priorytet II: Zaawansowane usługi cyfrowe Działanie 2.2. – Wzmocnienie krajowego systemu </w:t>
      </w:r>
      <w:proofErr w:type="spellStart"/>
      <w:r w:rsidRPr="00F02B12">
        <w:rPr>
          <w:rFonts w:ascii="Cambria" w:hAnsi="Cambria" w:cs="Cambria"/>
          <w:b/>
          <w:bCs/>
          <w:color w:val="000000" w:themeColor="text1"/>
          <w:sz w:val="22"/>
          <w:szCs w:val="28"/>
          <w:lang w:eastAsia="zh-CN"/>
        </w:rPr>
        <w:t>cyberbezpieczeństwa</w:t>
      </w:r>
      <w:proofErr w:type="spellEnd"/>
      <w:r w:rsidRPr="00F02B12">
        <w:rPr>
          <w:rFonts w:ascii="Cambria" w:hAnsi="Cambria" w:cs="Cambria"/>
          <w:b/>
          <w:bCs/>
          <w:color w:val="000000" w:themeColor="text1"/>
          <w:sz w:val="22"/>
          <w:szCs w:val="28"/>
          <w:lang w:eastAsia="zh-CN"/>
        </w:rPr>
        <w:t xml:space="preserve"> w ramach programu Fundusze Europejskie na Rozwój Cyfrowy 2021-2027</w:t>
      </w:r>
      <w:r w:rsidRPr="00610B28">
        <w:rPr>
          <w:rFonts w:ascii="Cambria" w:hAnsi="Cambria" w:cs="Cambria"/>
          <w:bCs/>
          <w:color w:val="000000" w:themeColor="text1"/>
          <w:sz w:val="22"/>
          <w:szCs w:val="28"/>
          <w:lang w:eastAsia="zh-CN"/>
        </w:rPr>
        <w:t>.</w:t>
      </w:r>
    </w:p>
    <w:p w14:paraId="799088B0" w14:textId="77777777" w:rsidR="00070584" w:rsidRPr="009A640B" w:rsidRDefault="00070584" w:rsidP="00070584">
      <w:pPr>
        <w:keepNext/>
        <w:numPr>
          <w:ilvl w:val="0"/>
          <w:numId w:val="22"/>
        </w:numPr>
        <w:suppressAutoHyphens/>
        <w:spacing w:before="0" w:after="60" w:line="240" w:lineRule="auto"/>
        <w:ind w:left="284" w:hanging="284"/>
        <w:rPr>
          <w:rFonts w:ascii="Times New Roman" w:hAnsi="Times New Roman"/>
          <w:sz w:val="20"/>
          <w:szCs w:val="20"/>
          <w:lang w:eastAsia="zh-CN"/>
        </w:rPr>
      </w:pPr>
      <w:r w:rsidRPr="009A640B">
        <w:rPr>
          <w:rFonts w:ascii="Cambria" w:hAnsi="Cambria" w:cs="Cambria"/>
          <w:b/>
          <w:color w:val="000000"/>
          <w:sz w:val="22"/>
          <w:szCs w:val="28"/>
          <w:lang w:eastAsia="zh-CN"/>
        </w:rPr>
        <w:t>Informacje dotyczące miejsca publikacji ogłoszenia</w:t>
      </w:r>
    </w:p>
    <w:p w14:paraId="38D8B57C" w14:textId="77777777" w:rsidR="00070584" w:rsidRPr="009A640B" w:rsidRDefault="00070584" w:rsidP="00070584">
      <w:pPr>
        <w:numPr>
          <w:ilvl w:val="0"/>
          <w:numId w:val="33"/>
        </w:numPr>
        <w:suppressAutoHyphens/>
        <w:spacing w:before="0" w:after="0" w:line="240" w:lineRule="auto"/>
        <w:rPr>
          <w:rFonts w:ascii="Cambria" w:hAnsi="Cambria" w:cs="Cambria"/>
          <w:bCs/>
          <w:sz w:val="22"/>
          <w:szCs w:val="22"/>
          <w:lang w:val="x-none" w:eastAsia="zh-CN"/>
        </w:rPr>
      </w:pPr>
      <w:r w:rsidRPr="009A640B">
        <w:rPr>
          <w:rFonts w:ascii="Cambria" w:hAnsi="Cambria" w:cs="Cambria"/>
          <w:bCs/>
          <w:color w:val="000000"/>
          <w:sz w:val="22"/>
          <w:szCs w:val="22"/>
          <w:lang w:val="x-none" w:eastAsia="zh-CN"/>
        </w:rPr>
        <w:t xml:space="preserve">Strona internetowa </w:t>
      </w:r>
      <w:r w:rsidRPr="009A640B">
        <w:rPr>
          <w:rFonts w:ascii="Cambria" w:hAnsi="Cambria" w:cs="Cambria"/>
          <w:bCs/>
          <w:color w:val="000000"/>
          <w:sz w:val="22"/>
          <w:szCs w:val="22"/>
          <w:lang w:eastAsia="zh-CN"/>
        </w:rPr>
        <w:t xml:space="preserve">prowadzonego postępowania: </w:t>
      </w:r>
      <w:hyperlink r:id="rId15" w:history="1">
        <w:r w:rsidRPr="009A640B">
          <w:rPr>
            <w:rFonts w:ascii="Cambria" w:hAnsi="Cambria" w:cs="Cambria"/>
            <w:bCs/>
            <w:color w:val="0000FF"/>
            <w:sz w:val="22"/>
            <w:szCs w:val="22"/>
            <w:u w:val="single"/>
            <w:lang w:eastAsia="zh-CN"/>
          </w:rPr>
          <w:t>https://ezamowienia.gov.pl</w:t>
        </w:r>
      </w:hyperlink>
      <w:r w:rsidRPr="009A640B">
        <w:rPr>
          <w:rFonts w:ascii="Cambria" w:hAnsi="Cambria" w:cs="Cambria"/>
          <w:bCs/>
          <w:color w:val="FF0000"/>
          <w:sz w:val="22"/>
          <w:szCs w:val="22"/>
          <w:lang w:eastAsia="zh-CN"/>
        </w:rPr>
        <w:t xml:space="preserve"> </w:t>
      </w:r>
      <w:r w:rsidRPr="009A640B">
        <w:rPr>
          <w:rFonts w:ascii="Cambria" w:hAnsi="Cambria" w:cs="Cambria"/>
          <w:bCs/>
          <w:color w:val="000000"/>
          <w:sz w:val="22"/>
          <w:szCs w:val="22"/>
          <w:lang w:eastAsia="zh-CN"/>
        </w:rPr>
        <w:t xml:space="preserve">  </w:t>
      </w:r>
      <w:r w:rsidRPr="009A640B">
        <w:rPr>
          <w:rFonts w:ascii="Cambria" w:hAnsi="Cambria" w:cs="Cambria"/>
          <w:bCs/>
          <w:color w:val="000000"/>
          <w:sz w:val="22"/>
          <w:szCs w:val="22"/>
          <w:lang w:eastAsia="zh-CN"/>
        </w:rPr>
        <w:br/>
        <w:t>Adres strony internetowej prowadzonego postępowania (link prowadzący bezpośrednio do widoku postępowania na Platformie e-Zamówienia został zawarty w  załączniku nr 7</w:t>
      </w:r>
      <w:r w:rsidRPr="009A640B">
        <w:rPr>
          <w:rFonts w:ascii="Cambria" w:hAnsi="Cambria" w:cs="Cambria"/>
          <w:b/>
          <w:bCs/>
          <w:color w:val="000000"/>
          <w:sz w:val="22"/>
          <w:szCs w:val="22"/>
          <w:lang w:eastAsia="zh-CN"/>
        </w:rPr>
        <w:t xml:space="preserve"> </w:t>
      </w:r>
      <w:r w:rsidRPr="009A640B">
        <w:rPr>
          <w:rFonts w:ascii="Cambria" w:hAnsi="Cambria" w:cs="Cambria"/>
          <w:bCs/>
          <w:color w:val="000000"/>
          <w:sz w:val="22"/>
          <w:szCs w:val="22"/>
          <w:lang w:eastAsia="zh-CN"/>
        </w:rPr>
        <w:t>do niniejszej SWZ)</w:t>
      </w:r>
    </w:p>
    <w:p w14:paraId="6CB71F19" w14:textId="77777777" w:rsidR="00070584" w:rsidRPr="009A640B" w:rsidRDefault="00070584" w:rsidP="00070584">
      <w:pPr>
        <w:numPr>
          <w:ilvl w:val="0"/>
          <w:numId w:val="33"/>
        </w:numPr>
        <w:suppressAutoHyphens/>
        <w:spacing w:before="0" w:after="0" w:line="240" w:lineRule="auto"/>
        <w:rPr>
          <w:rFonts w:ascii="Cambria" w:hAnsi="Cambria" w:cs="Cambria"/>
          <w:bCs/>
          <w:sz w:val="22"/>
          <w:szCs w:val="22"/>
          <w:lang w:eastAsia="zh-CN"/>
        </w:rPr>
      </w:pPr>
      <w:r w:rsidRPr="009A640B">
        <w:rPr>
          <w:rFonts w:ascii="Cambria" w:hAnsi="Cambria" w:cs="Cambria"/>
          <w:bCs/>
          <w:sz w:val="22"/>
          <w:szCs w:val="22"/>
          <w:lang w:val="x-none" w:eastAsia="zh-CN"/>
        </w:rPr>
        <w:t>Biuletyn Zamówień Publicznych</w:t>
      </w:r>
      <w:r w:rsidRPr="009A640B">
        <w:rPr>
          <w:rFonts w:ascii="Cambria" w:hAnsi="Cambria" w:cs="Cambria"/>
          <w:bCs/>
          <w:sz w:val="22"/>
          <w:szCs w:val="22"/>
          <w:lang w:eastAsia="zh-CN"/>
        </w:rPr>
        <w:t>:</w:t>
      </w:r>
      <w:r w:rsidRPr="009A640B">
        <w:rPr>
          <w:rFonts w:ascii="Cambria" w:hAnsi="Cambria" w:cs="Cambria"/>
          <w:bCs/>
          <w:color w:val="FF0000"/>
          <w:sz w:val="22"/>
          <w:szCs w:val="22"/>
          <w:lang w:val="x-none" w:eastAsia="zh-CN"/>
        </w:rPr>
        <w:t xml:space="preserve"> </w:t>
      </w:r>
      <w:hyperlink r:id="rId16" w:history="1">
        <w:r w:rsidRPr="009A640B">
          <w:rPr>
            <w:rFonts w:ascii="Cambria" w:hAnsi="Cambria" w:cs="Cambria"/>
            <w:color w:val="0000FF"/>
            <w:sz w:val="22"/>
            <w:szCs w:val="22"/>
            <w:u w:val="single"/>
            <w:lang w:eastAsia="zh-CN"/>
          </w:rPr>
          <w:t>https://ezamowienia.gov.pl/pl/</w:t>
        </w:r>
      </w:hyperlink>
    </w:p>
    <w:p w14:paraId="4831061B" w14:textId="77777777" w:rsidR="00070584" w:rsidRPr="009A640B" w:rsidRDefault="00070584" w:rsidP="00070584">
      <w:pPr>
        <w:suppressAutoHyphens/>
        <w:spacing w:before="0" w:after="0" w:line="240" w:lineRule="auto"/>
        <w:rPr>
          <w:rFonts w:ascii="Cambria" w:hAnsi="Cambria" w:cs="Cambria"/>
          <w:b/>
          <w:bCs/>
          <w:color w:val="000000"/>
          <w:sz w:val="12"/>
          <w:szCs w:val="28"/>
          <w:lang w:eastAsia="zh-CN"/>
        </w:rPr>
      </w:pPr>
    </w:p>
    <w:p w14:paraId="1BC415C0"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1" w:name="__RefHeading___Toc64376649"/>
      <w:bookmarkEnd w:id="1"/>
      <w:r w:rsidRPr="009A640B">
        <w:rPr>
          <w:rFonts w:ascii="Cambria" w:hAnsi="Cambria" w:cs="Cambria"/>
          <w:b/>
          <w:bCs/>
          <w:iCs/>
          <w:color w:val="000000"/>
          <w:sz w:val="26"/>
          <w:szCs w:val="26"/>
          <w:highlight w:val="lightGray"/>
          <w:u w:val="single"/>
          <w:lang w:eastAsia="zh-CN"/>
        </w:rPr>
        <w:t>Rozdział 2.</w:t>
      </w:r>
      <w:r w:rsidRPr="009A640B">
        <w:rPr>
          <w:rFonts w:ascii="Cambria" w:hAnsi="Cambria" w:cs="Cambria"/>
          <w:b/>
          <w:bCs/>
          <w:iCs/>
          <w:smallCaps/>
          <w:color w:val="000000"/>
          <w:sz w:val="26"/>
          <w:szCs w:val="26"/>
          <w:u w:val="single"/>
          <w:lang w:eastAsia="zh-CN"/>
        </w:rPr>
        <w:t xml:space="preserve"> Nazwa oraz adres Zamawiającego, numer telefonu, adres poczty elektronicznej oraz strony internetowej prowadzonego postępowania.</w:t>
      </w:r>
      <w:bookmarkStart w:id="2" w:name="_Ref466015041"/>
      <w:r w:rsidRPr="009A640B">
        <w:rPr>
          <w:rFonts w:ascii="Cambria" w:hAnsi="Cambria" w:cs="Cambria"/>
          <w:b/>
          <w:bCs/>
          <w:iCs/>
          <w:smallCaps/>
          <w:color w:val="000000"/>
          <w:sz w:val="26"/>
          <w:szCs w:val="26"/>
          <w:u w:val="single"/>
          <w:lang w:eastAsia="zh-CN"/>
        </w:rPr>
        <w:t xml:space="preserve"> </w:t>
      </w:r>
      <w:r w:rsidRPr="009A640B">
        <w:rPr>
          <w:rFonts w:ascii="Cambria" w:hAnsi="Cambria" w:cs="Cambria"/>
          <w:smallCaps/>
          <w:color w:val="000000"/>
          <w:sz w:val="20"/>
          <w:szCs w:val="26"/>
          <w:u w:val="single"/>
          <w:lang w:eastAsia="zh-CN"/>
        </w:rPr>
        <w:t>(art. 281 ust. 1 pkt 1 ustawy)</w:t>
      </w:r>
    </w:p>
    <w:p w14:paraId="4C83155B" w14:textId="77777777" w:rsidR="00070584" w:rsidRPr="009A640B" w:rsidRDefault="00070584" w:rsidP="00070584">
      <w:pPr>
        <w:suppressAutoHyphens/>
        <w:spacing w:before="0" w:after="0" w:line="240" w:lineRule="auto"/>
        <w:rPr>
          <w:rFonts w:ascii="Cambria" w:hAnsi="Cambria" w:cs="Cambria"/>
          <w:b/>
          <w:color w:val="000000"/>
          <w:sz w:val="22"/>
          <w:szCs w:val="28"/>
          <w:lang w:eastAsia="zh-CN"/>
        </w:rPr>
      </w:pPr>
      <w:r w:rsidRPr="009A640B">
        <w:rPr>
          <w:rFonts w:ascii="Cambria" w:hAnsi="Cambria" w:cs="Cambria"/>
          <w:b/>
          <w:color w:val="000000"/>
          <w:sz w:val="22"/>
          <w:szCs w:val="28"/>
          <w:lang w:eastAsia="zh-CN"/>
        </w:rPr>
        <w:t>Nazwa oraz adres Zamawiającego</w:t>
      </w:r>
      <w:bookmarkEnd w:id="2"/>
      <w:r w:rsidRPr="009A640B">
        <w:rPr>
          <w:rFonts w:ascii="Cambria" w:hAnsi="Cambria" w:cs="Cambria"/>
          <w:b/>
          <w:color w:val="000000"/>
          <w:sz w:val="22"/>
          <w:szCs w:val="28"/>
          <w:lang w:eastAsia="zh-CN"/>
        </w:rPr>
        <w:t xml:space="preserve"> </w:t>
      </w:r>
    </w:p>
    <w:p w14:paraId="5BD71D26" w14:textId="77777777" w:rsidR="00070584" w:rsidRPr="009A640B" w:rsidRDefault="00070584" w:rsidP="00070584">
      <w:pPr>
        <w:numPr>
          <w:ilvl w:val="0"/>
          <w:numId w:val="1"/>
        </w:numPr>
        <w:suppressAutoHyphens/>
        <w:spacing w:before="0" w:after="0" w:line="240" w:lineRule="auto"/>
        <w:rPr>
          <w:rFonts w:ascii="Cambria" w:hAnsi="Cambria" w:cs="Cambria"/>
          <w:bCs/>
          <w:color w:val="000000"/>
          <w:sz w:val="22"/>
          <w:szCs w:val="28"/>
          <w:lang w:eastAsia="zh-CN"/>
        </w:rPr>
      </w:pPr>
      <w:r w:rsidRPr="009A640B">
        <w:rPr>
          <w:rFonts w:ascii="Cambria" w:hAnsi="Cambria" w:cs="Cambria"/>
          <w:color w:val="000000"/>
          <w:sz w:val="22"/>
          <w:szCs w:val="28"/>
          <w:lang w:eastAsia="zh-CN"/>
        </w:rPr>
        <w:t xml:space="preserve">Gmina Drawsko Pomorskie  </w:t>
      </w:r>
    </w:p>
    <w:p w14:paraId="66861385" w14:textId="77777777" w:rsidR="00070584" w:rsidRPr="009A640B" w:rsidRDefault="00070584" w:rsidP="00070584">
      <w:pPr>
        <w:suppressAutoHyphens/>
        <w:spacing w:before="0" w:after="0" w:line="240" w:lineRule="auto"/>
        <w:rPr>
          <w:rFonts w:ascii="Cambria" w:hAnsi="Cambria" w:cs="Cambria"/>
          <w:color w:val="000000"/>
          <w:sz w:val="22"/>
          <w:szCs w:val="28"/>
          <w:lang w:eastAsia="zh-CN"/>
        </w:rPr>
      </w:pPr>
      <w:r w:rsidRPr="009A640B">
        <w:rPr>
          <w:rFonts w:ascii="Cambria" w:hAnsi="Cambria" w:cs="Cambria"/>
          <w:color w:val="000000"/>
          <w:sz w:val="22"/>
          <w:szCs w:val="28"/>
          <w:lang w:eastAsia="zh-CN"/>
        </w:rPr>
        <w:t>ul. Gen. Wł. Sikorskiego 41, 78-500 Drawsko Pomorskie</w:t>
      </w:r>
    </w:p>
    <w:p w14:paraId="40A7B18E" w14:textId="77777777" w:rsidR="00070584" w:rsidRPr="009A640B" w:rsidRDefault="00070584" w:rsidP="00070584">
      <w:pPr>
        <w:suppressAutoHyphens/>
        <w:spacing w:before="0" w:after="0" w:line="240" w:lineRule="auto"/>
        <w:rPr>
          <w:rFonts w:ascii="Cambria" w:hAnsi="Cambria" w:cs="Cambria"/>
          <w:color w:val="000000"/>
          <w:sz w:val="22"/>
          <w:szCs w:val="28"/>
          <w:lang w:eastAsia="zh-CN"/>
        </w:rPr>
      </w:pPr>
      <w:r w:rsidRPr="009A640B">
        <w:rPr>
          <w:rFonts w:ascii="Cambria" w:hAnsi="Cambria" w:cs="Cambria"/>
          <w:color w:val="000000"/>
          <w:sz w:val="22"/>
          <w:szCs w:val="28"/>
          <w:lang w:eastAsia="zh-CN"/>
        </w:rPr>
        <w:t xml:space="preserve">tel. 94 363 34 85, fax 94 363 31 13 </w:t>
      </w:r>
    </w:p>
    <w:p w14:paraId="7C535F10" w14:textId="77777777" w:rsidR="00070584" w:rsidRPr="009A640B" w:rsidRDefault="00070584" w:rsidP="00070584">
      <w:pPr>
        <w:suppressAutoHyphens/>
        <w:spacing w:before="0" w:after="0" w:line="240" w:lineRule="auto"/>
        <w:rPr>
          <w:rFonts w:ascii="Cambria" w:hAnsi="Cambria" w:cs="Cambria"/>
          <w:color w:val="000000"/>
          <w:sz w:val="22"/>
          <w:szCs w:val="28"/>
          <w:lang w:eastAsia="zh-CN"/>
        </w:rPr>
      </w:pPr>
      <w:r w:rsidRPr="009A640B">
        <w:rPr>
          <w:rFonts w:ascii="Cambria" w:hAnsi="Cambria" w:cs="Cambria"/>
          <w:color w:val="000000"/>
          <w:sz w:val="22"/>
          <w:szCs w:val="28"/>
          <w:lang w:eastAsia="zh-CN"/>
        </w:rPr>
        <w:t xml:space="preserve">REGON 330920742, NIP 674-00-06-008 </w:t>
      </w:r>
    </w:p>
    <w:p w14:paraId="2572D7C9" w14:textId="77777777" w:rsidR="00070584" w:rsidRPr="009A640B" w:rsidRDefault="00070584" w:rsidP="00070584">
      <w:pPr>
        <w:keepNext/>
        <w:suppressAutoHyphens/>
        <w:spacing w:before="120" w:after="60" w:line="240" w:lineRule="auto"/>
        <w:rPr>
          <w:rFonts w:ascii="Times New Roman" w:hAnsi="Times New Roman"/>
          <w:sz w:val="20"/>
          <w:szCs w:val="20"/>
          <w:lang w:eastAsia="zh-CN"/>
        </w:rPr>
      </w:pPr>
      <w:r w:rsidRPr="009A640B">
        <w:rPr>
          <w:rFonts w:ascii="Cambria" w:hAnsi="Cambria" w:cs="Cambria"/>
          <w:b/>
          <w:color w:val="000000"/>
          <w:sz w:val="22"/>
          <w:szCs w:val="28"/>
          <w:lang w:eastAsia="zh-CN"/>
        </w:rPr>
        <w:t>Numer telefonu, adres poczty elektronicznej</w:t>
      </w:r>
    </w:p>
    <w:p w14:paraId="41CCEDF2" w14:textId="77777777" w:rsidR="00070584" w:rsidRPr="009A640B" w:rsidRDefault="00070584" w:rsidP="00070584">
      <w:pPr>
        <w:suppressAutoHyphens/>
        <w:spacing w:before="0" w:after="0" w:line="240" w:lineRule="auto"/>
        <w:rPr>
          <w:rFonts w:ascii="Cambria" w:hAnsi="Cambria" w:cs="Cambria"/>
          <w:b/>
          <w:color w:val="000000"/>
          <w:sz w:val="8"/>
          <w:szCs w:val="28"/>
          <w:lang w:eastAsia="zh-CN"/>
        </w:rPr>
      </w:pPr>
    </w:p>
    <w:p w14:paraId="6DD13208" w14:textId="77777777" w:rsidR="00070584" w:rsidRPr="009A640B" w:rsidRDefault="00070584" w:rsidP="00070584">
      <w:pPr>
        <w:suppressAutoHyphens/>
        <w:spacing w:before="0" w:after="0" w:line="240" w:lineRule="auto"/>
        <w:rPr>
          <w:rFonts w:ascii="Cambria" w:hAnsi="Cambria" w:cs="Cambria"/>
          <w:sz w:val="22"/>
          <w:szCs w:val="20"/>
          <w:lang w:eastAsia="zh-CN"/>
        </w:rPr>
      </w:pPr>
      <w:r w:rsidRPr="009A640B">
        <w:rPr>
          <w:rFonts w:ascii="Cambria" w:hAnsi="Cambria" w:cs="Cambria"/>
          <w:sz w:val="22"/>
          <w:szCs w:val="20"/>
          <w:lang w:eastAsia="zh-CN"/>
        </w:rPr>
        <w:t xml:space="preserve">numer telefonu:  +48 94 363 34 85      </w:t>
      </w:r>
    </w:p>
    <w:p w14:paraId="0D7943F0" w14:textId="77777777" w:rsidR="00070584" w:rsidRPr="009A640B" w:rsidRDefault="00070584" w:rsidP="00070584">
      <w:pPr>
        <w:suppressAutoHyphens/>
        <w:spacing w:before="0" w:after="0" w:line="240" w:lineRule="auto"/>
        <w:rPr>
          <w:rFonts w:ascii="Cambria" w:hAnsi="Cambria" w:cs="Cambria"/>
          <w:sz w:val="22"/>
          <w:szCs w:val="20"/>
          <w:lang w:eastAsia="zh-CN"/>
        </w:rPr>
      </w:pPr>
      <w:r w:rsidRPr="009A640B">
        <w:rPr>
          <w:rFonts w:ascii="Cambria" w:hAnsi="Cambria" w:cs="Cambria"/>
          <w:sz w:val="22"/>
          <w:szCs w:val="20"/>
          <w:lang w:eastAsia="zh-CN"/>
        </w:rPr>
        <w:t xml:space="preserve">adres poczty elektronicznej (e-mail): </w:t>
      </w:r>
      <w:hyperlink r:id="rId17" w:history="1">
        <w:r w:rsidRPr="009A640B">
          <w:rPr>
            <w:rFonts w:ascii="Cambria" w:hAnsi="Cambria" w:cs="Cambria"/>
            <w:color w:val="0000FF"/>
            <w:sz w:val="22"/>
            <w:szCs w:val="20"/>
            <w:u w:val="single"/>
            <w:lang w:eastAsia="zh-CN"/>
          </w:rPr>
          <w:t>p.wisniewski@drawsko.pl</w:t>
        </w:r>
      </w:hyperlink>
      <w:r w:rsidRPr="009A640B">
        <w:rPr>
          <w:rFonts w:ascii="Cambria" w:hAnsi="Cambria" w:cs="Cambria"/>
          <w:sz w:val="22"/>
          <w:szCs w:val="20"/>
          <w:lang w:eastAsia="zh-CN"/>
        </w:rPr>
        <w:t xml:space="preserve"> </w:t>
      </w:r>
    </w:p>
    <w:p w14:paraId="002FF860" w14:textId="77777777" w:rsidR="00070584" w:rsidRPr="009A640B" w:rsidRDefault="00070584" w:rsidP="00070584">
      <w:pPr>
        <w:suppressAutoHyphens/>
        <w:spacing w:before="0" w:after="0" w:line="240" w:lineRule="auto"/>
        <w:rPr>
          <w:rFonts w:ascii="Cambria" w:hAnsi="Cambria" w:cs="Cambria"/>
          <w:sz w:val="22"/>
          <w:szCs w:val="20"/>
          <w:lang w:eastAsia="zh-CN"/>
        </w:rPr>
      </w:pPr>
      <w:r w:rsidRPr="009A640B">
        <w:rPr>
          <w:rFonts w:ascii="Cambria" w:hAnsi="Cambria" w:cs="Cambria"/>
          <w:b/>
          <w:sz w:val="22"/>
          <w:szCs w:val="20"/>
          <w:lang w:eastAsia="zh-CN"/>
        </w:rPr>
        <w:t xml:space="preserve">strona internetowa prowadzonego postępowania: </w:t>
      </w:r>
      <w:hyperlink r:id="rId18" w:history="1">
        <w:r w:rsidRPr="009A640B">
          <w:rPr>
            <w:rFonts w:ascii="Cambria" w:hAnsi="Cambria" w:cs="Cambria"/>
            <w:color w:val="0000FF"/>
            <w:sz w:val="22"/>
            <w:szCs w:val="20"/>
            <w:u w:val="single"/>
            <w:lang w:eastAsia="zh-CN"/>
          </w:rPr>
          <w:t>https://ezamowienia.gov.pl</w:t>
        </w:r>
      </w:hyperlink>
      <w:r w:rsidRPr="009A640B">
        <w:rPr>
          <w:rFonts w:ascii="Cambria" w:hAnsi="Cambria" w:cs="Cambria"/>
          <w:sz w:val="22"/>
          <w:szCs w:val="20"/>
          <w:lang w:eastAsia="zh-CN"/>
        </w:rPr>
        <w:t xml:space="preserve">  </w:t>
      </w:r>
    </w:p>
    <w:p w14:paraId="4B583877" w14:textId="77777777" w:rsidR="00070584" w:rsidRPr="009A640B" w:rsidRDefault="00070584" w:rsidP="00070584">
      <w:pPr>
        <w:suppressAutoHyphens/>
        <w:spacing w:before="0" w:after="0" w:line="240" w:lineRule="auto"/>
        <w:rPr>
          <w:rFonts w:ascii="Cambria" w:hAnsi="Cambria" w:cs="Cambria"/>
          <w:sz w:val="22"/>
          <w:szCs w:val="20"/>
          <w:lang w:eastAsia="zh-CN"/>
        </w:rPr>
      </w:pPr>
    </w:p>
    <w:p w14:paraId="127B12EA" w14:textId="77777777" w:rsidR="00070584" w:rsidRPr="009A640B" w:rsidRDefault="00070584" w:rsidP="00070584">
      <w:pPr>
        <w:suppressAutoHyphens/>
        <w:spacing w:before="0" w:after="0" w:line="240" w:lineRule="auto"/>
        <w:rPr>
          <w:rFonts w:ascii="Times New Roman" w:hAnsi="Times New Roman"/>
          <w:sz w:val="20"/>
          <w:szCs w:val="20"/>
          <w:lang w:eastAsia="zh-CN"/>
        </w:rPr>
      </w:pPr>
    </w:p>
    <w:p w14:paraId="1691492B"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3" w:name="__RefHeading___Toc64376652"/>
      <w:bookmarkEnd w:id="3"/>
      <w:r w:rsidRPr="009A640B">
        <w:rPr>
          <w:rFonts w:ascii="Cambria" w:hAnsi="Cambria" w:cs="Cambria"/>
          <w:b/>
          <w:bCs/>
          <w:iCs/>
          <w:color w:val="000000"/>
          <w:sz w:val="26"/>
          <w:szCs w:val="26"/>
          <w:highlight w:val="lightGray"/>
          <w:u w:val="single"/>
          <w:lang w:eastAsia="zh-CN"/>
        </w:rPr>
        <w:lastRenderedPageBreak/>
        <w:t>Rozdział 3.</w:t>
      </w:r>
      <w:r w:rsidRPr="009A640B">
        <w:rPr>
          <w:rFonts w:ascii="Cambria" w:hAnsi="Cambria" w:cs="Cambria"/>
          <w:b/>
          <w:bCs/>
          <w:i/>
          <w:iCs/>
          <w:smallCaps/>
          <w:color w:val="000000"/>
          <w:sz w:val="26"/>
          <w:szCs w:val="26"/>
          <w:u w:val="single"/>
          <w:lang w:eastAsia="zh-CN"/>
        </w:rPr>
        <w:t xml:space="preserve"> </w:t>
      </w:r>
      <w:r w:rsidRPr="009A640B">
        <w:rPr>
          <w:rFonts w:ascii="Cambria" w:hAnsi="Cambria" w:cs="Cambria"/>
          <w:b/>
          <w:smallCaps/>
          <w:color w:val="000000"/>
          <w:sz w:val="26"/>
          <w:szCs w:val="26"/>
          <w:u w:val="single"/>
          <w:lang w:eastAsia="zh-CN"/>
        </w:rPr>
        <w:t xml:space="preserve">Adres strony internetowej na której udostępniane będą zmiany </w:t>
      </w:r>
      <w:r w:rsidRPr="009A640B">
        <w:rPr>
          <w:rFonts w:ascii="Cambria" w:hAnsi="Cambria" w:cs="Cambria"/>
          <w:b/>
          <w:smallCaps/>
          <w:color w:val="000000"/>
          <w:sz w:val="26"/>
          <w:szCs w:val="26"/>
          <w:u w:val="single"/>
          <w:lang w:eastAsia="zh-CN"/>
        </w:rPr>
        <w:br/>
        <w:t xml:space="preserve">i wyjaśnienia treści SWZ oraz inne dokumenty zamówienia bezpośrednio związane z postępowaniem o udzielenie zamówienia </w:t>
      </w:r>
      <w:r w:rsidRPr="009A640B">
        <w:rPr>
          <w:rFonts w:ascii="Cambria" w:hAnsi="Cambria" w:cs="Cambria"/>
          <w:i/>
          <w:smallCaps/>
          <w:color w:val="000000"/>
          <w:sz w:val="20"/>
          <w:szCs w:val="26"/>
          <w:u w:val="single"/>
          <w:lang w:eastAsia="zh-CN"/>
        </w:rPr>
        <w:t>(art. 281 ust. 1 pkt 2 ustawy)</w:t>
      </w:r>
    </w:p>
    <w:p w14:paraId="5EB0A5E6" w14:textId="58346032" w:rsidR="00070584" w:rsidRPr="009A640B" w:rsidRDefault="00070584" w:rsidP="00BC0623">
      <w:pPr>
        <w:keepNext/>
        <w:suppressAutoHyphens/>
        <w:spacing w:before="0" w:after="60" w:line="240" w:lineRule="auto"/>
        <w:jc w:val="both"/>
        <w:rPr>
          <w:rFonts w:ascii="Cambria" w:hAnsi="Cambria" w:cs="Cambria"/>
          <w:color w:val="000000"/>
          <w:sz w:val="22"/>
          <w:szCs w:val="22"/>
          <w:highlight w:val="lightGray"/>
          <w:lang w:eastAsia="zh-CN"/>
        </w:rPr>
      </w:pPr>
      <w:bookmarkStart w:id="4" w:name="__RefHeading___Toc64376653"/>
      <w:bookmarkEnd w:id="4"/>
      <w:r w:rsidRPr="009A640B">
        <w:rPr>
          <w:rFonts w:ascii="Cambria" w:hAnsi="Cambria" w:cs="Cambria"/>
          <w:sz w:val="22"/>
          <w:szCs w:val="22"/>
          <w:lang w:eastAsia="zh-CN"/>
        </w:rPr>
        <w:t>Strona internetowa</w:t>
      </w:r>
      <w:r w:rsidRPr="009A640B">
        <w:rPr>
          <w:rFonts w:ascii="Cambria" w:hAnsi="Cambria"/>
          <w:sz w:val="22"/>
          <w:szCs w:val="22"/>
          <w:lang w:eastAsia="zh-CN"/>
        </w:rPr>
        <w:t xml:space="preserve"> </w:t>
      </w:r>
      <w:hyperlink r:id="rId19" w:history="1">
        <w:r w:rsidRPr="009A640B">
          <w:rPr>
            <w:rFonts w:ascii="Cambria" w:hAnsi="Cambria" w:cs="Cambria"/>
            <w:color w:val="0000FF"/>
            <w:sz w:val="22"/>
            <w:szCs w:val="22"/>
            <w:u w:val="single"/>
            <w:lang w:eastAsia="zh-CN"/>
          </w:rPr>
          <w:t>https://ezamowienia.gov.pl</w:t>
        </w:r>
      </w:hyperlink>
      <w:r w:rsidRPr="009A640B">
        <w:rPr>
          <w:rFonts w:ascii="Cambria" w:hAnsi="Cambria" w:cs="Cambria"/>
          <w:sz w:val="22"/>
          <w:szCs w:val="22"/>
          <w:lang w:eastAsia="zh-CN"/>
        </w:rPr>
        <w:t xml:space="preserve"> </w:t>
      </w:r>
      <w:r w:rsidRPr="009A640B">
        <w:rPr>
          <w:rFonts w:ascii="Cambria" w:hAnsi="Cambria" w:cs="Tahoma"/>
          <w:sz w:val="22"/>
          <w:szCs w:val="22"/>
          <w:lang w:eastAsia="zh-CN"/>
        </w:rPr>
        <w:t xml:space="preserve"> Adres s</w:t>
      </w:r>
      <w:r w:rsidR="00BC0623">
        <w:rPr>
          <w:rFonts w:ascii="Cambria" w:hAnsi="Cambria" w:cs="Tahoma"/>
          <w:sz w:val="22"/>
          <w:szCs w:val="22"/>
          <w:lang w:eastAsia="zh-CN"/>
        </w:rPr>
        <w:t xml:space="preserve">trony internetowej prowadzonego </w:t>
      </w:r>
      <w:r w:rsidRPr="009A640B">
        <w:rPr>
          <w:rFonts w:ascii="Cambria" w:hAnsi="Cambria" w:cs="Tahoma"/>
          <w:sz w:val="22"/>
          <w:szCs w:val="22"/>
          <w:lang w:eastAsia="zh-CN"/>
        </w:rPr>
        <w:t>postępowania, (link prowadzący bezpośrednio do wid</w:t>
      </w:r>
      <w:r w:rsidR="00BC0623">
        <w:rPr>
          <w:rFonts w:ascii="Cambria" w:hAnsi="Cambria" w:cs="Tahoma"/>
          <w:sz w:val="22"/>
          <w:szCs w:val="22"/>
          <w:lang w:eastAsia="zh-CN"/>
        </w:rPr>
        <w:t xml:space="preserve">oku postępowania na Platformie  </w:t>
      </w:r>
      <w:r w:rsidRPr="009A640B">
        <w:rPr>
          <w:rFonts w:ascii="Cambria" w:hAnsi="Cambria" w:cs="Tahoma"/>
          <w:sz w:val="22"/>
          <w:szCs w:val="22"/>
          <w:lang w:eastAsia="zh-CN"/>
        </w:rPr>
        <w:t xml:space="preserve">e-Zamówienia został zawarty w  </w:t>
      </w:r>
      <w:r w:rsidRPr="009A640B">
        <w:rPr>
          <w:rFonts w:ascii="Cambria" w:hAnsi="Cambria" w:cs="Tahoma"/>
          <w:color w:val="000000"/>
          <w:sz w:val="22"/>
          <w:szCs w:val="22"/>
          <w:lang w:eastAsia="zh-CN"/>
        </w:rPr>
        <w:t>załączniku nr 7</w:t>
      </w:r>
      <w:r w:rsidRPr="009A640B">
        <w:rPr>
          <w:rFonts w:ascii="Cambria" w:hAnsi="Cambria" w:cs="Tahoma"/>
          <w:sz w:val="22"/>
          <w:szCs w:val="22"/>
          <w:lang w:eastAsia="zh-CN"/>
        </w:rPr>
        <w:t xml:space="preserve"> do niniejszej SWZ).</w:t>
      </w:r>
    </w:p>
    <w:p w14:paraId="39D959FF" w14:textId="77777777" w:rsidR="00070584" w:rsidRPr="009A640B" w:rsidRDefault="00070584" w:rsidP="00070584">
      <w:pPr>
        <w:widowControl w:val="0"/>
        <w:numPr>
          <w:ilvl w:val="1"/>
          <w:numId w:val="0"/>
        </w:numPr>
        <w:tabs>
          <w:tab w:val="num" w:pos="0"/>
        </w:tabs>
        <w:suppressAutoHyphens/>
        <w:spacing w:before="240" w:after="240" w:line="240" w:lineRule="auto"/>
        <w:ind w:left="284" w:hanging="284"/>
        <w:jc w:val="both"/>
        <w:outlineLvl w:val="1"/>
        <w:rPr>
          <w:rFonts w:ascii="Times New Roman" w:hAnsi="Times New Roman" w:cs="Arial"/>
          <w:b/>
          <w:bCs/>
          <w:i/>
          <w:iCs/>
          <w:sz w:val="26"/>
          <w:szCs w:val="28"/>
          <w:u w:val="single"/>
          <w:lang w:eastAsia="zh-CN"/>
        </w:rPr>
      </w:pPr>
      <w:r w:rsidRPr="009A640B">
        <w:rPr>
          <w:rFonts w:ascii="Cambria" w:hAnsi="Cambria" w:cs="Cambria"/>
          <w:b/>
          <w:bCs/>
          <w:iCs/>
          <w:color w:val="000000"/>
          <w:sz w:val="26"/>
          <w:szCs w:val="26"/>
          <w:highlight w:val="lightGray"/>
          <w:u w:val="single"/>
          <w:lang w:eastAsia="zh-CN"/>
        </w:rPr>
        <w:t>Rozdział 4.</w:t>
      </w:r>
      <w:r w:rsidRPr="009A640B">
        <w:rPr>
          <w:rFonts w:ascii="Cambria" w:hAnsi="Cambria" w:cs="Cambria"/>
          <w:b/>
          <w:bCs/>
          <w:iCs/>
          <w:smallCaps/>
          <w:color w:val="000000"/>
          <w:sz w:val="26"/>
          <w:szCs w:val="26"/>
          <w:u w:val="single"/>
          <w:lang w:eastAsia="zh-CN"/>
        </w:rPr>
        <w:t xml:space="preserve"> </w:t>
      </w:r>
      <w:r w:rsidRPr="009A640B">
        <w:rPr>
          <w:rFonts w:ascii="Cambria" w:hAnsi="Cambria" w:cs="Cambria"/>
          <w:b/>
          <w:smallCaps/>
          <w:color w:val="000000"/>
          <w:sz w:val="26"/>
          <w:szCs w:val="26"/>
          <w:u w:val="single"/>
          <w:lang w:eastAsia="zh-CN"/>
        </w:rPr>
        <w:t xml:space="preserve">Tryb udzielenia zamówienia </w:t>
      </w:r>
      <w:r w:rsidRPr="009A640B">
        <w:rPr>
          <w:rFonts w:ascii="Cambria" w:hAnsi="Cambria" w:cs="Cambria"/>
          <w:smallCaps/>
          <w:color w:val="000000"/>
          <w:sz w:val="20"/>
          <w:szCs w:val="26"/>
          <w:u w:val="single"/>
          <w:lang w:eastAsia="zh-CN"/>
        </w:rPr>
        <w:t>(art. 281 ust. 1 pkt 3 ustawy)</w:t>
      </w:r>
    </w:p>
    <w:p w14:paraId="625E65A0" w14:textId="7DA9CC7C" w:rsidR="00070584" w:rsidRPr="009A640B" w:rsidRDefault="00070584" w:rsidP="00070584">
      <w:pPr>
        <w:suppressAutoHyphens/>
        <w:spacing w:before="0" w:after="0" w:line="240" w:lineRule="auto"/>
        <w:ind w:right="-1"/>
        <w:jc w:val="both"/>
        <w:rPr>
          <w:rFonts w:ascii="Cambria" w:hAnsi="Cambria" w:cs="Cambria"/>
          <w:sz w:val="22"/>
          <w:szCs w:val="20"/>
          <w:lang w:eastAsia="zh-CN"/>
        </w:rPr>
      </w:pPr>
      <w:r w:rsidRPr="009A640B">
        <w:rPr>
          <w:rFonts w:ascii="Cambria" w:hAnsi="Cambria" w:cs="Cambria"/>
          <w:sz w:val="22"/>
          <w:szCs w:val="20"/>
          <w:lang w:eastAsia="zh-CN"/>
        </w:rPr>
        <w:t xml:space="preserve">Zamówienie udzielone zostanie </w:t>
      </w:r>
      <w:r w:rsidRPr="009A640B">
        <w:rPr>
          <w:rFonts w:ascii="Cambria" w:hAnsi="Cambria" w:cs="Cambria"/>
          <w:b/>
          <w:sz w:val="22"/>
          <w:szCs w:val="20"/>
          <w:u w:val="single"/>
          <w:lang w:eastAsia="zh-CN"/>
        </w:rPr>
        <w:t>w trybie podstawowym</w:t>
      </w:r>
      <w:r w:rsidRPr="009A640B">
        <w:rPr>
          <w:rFonts w:ascii="Cambria" w:hAnsi="Cambria" w:cs="Cambria"/>
          <w:sz w:val="22"/>
          <w:szCs w:val="20"/>
          <w:lang w:eastAsia="zh-CN"/>
        </w:rPr>
        <w:t xml:space="preserve"> zgodnie </w:t>
      </w:r>
      <w:r w:rsidRPr="009A640B">
        <w:rPr>
          <w:rFonts w:ascii="Cambria" w:hAnsi="Cambria" w:cs="Cambria"/>
          <w:i/>
          <w:sz w:val="22"/>
          <w:szCs w:val="20"/>
          <w:lang w:eastAsia="zh-CN"/>
        </w:rPr>
        <w:t xml:space="preserve">z art. </w:t>
      </w:r>
      <w:r w:rsidRPr="009A640B">
        <w:rPr>
          <w:rFonts w:ascii="Cambria" w:hAnsi="Cambria" w:cs="Cambria"/>
          <w:i/>
          <w:color w:val="000000"/>
          <w:sz w:val="22"/>
          <w:szCs w:val="20"/>
          <w:lang w:eastAsia="zh-CN"/>
        </w:rPr>
        <w:t>275 pkt 1</w:t>
      </w:r>
      <w:r w:rsidRPr="009A640B">
        <w:rPr>
          <w:rFonts w:ascii="Cambria" w:hAnsi="Cambria" w:cs="Cambria"/>
          <w:i/>
          <w:sz w:val="22"/>
          <w:szCs w:val="20"/>
          <w:lang w:eastAsia="zh-CN"/>
        </w:rPr>
        <w:t xml:space="preserve"> ustawy z dnia </w:t>
      </w:r>
      <w:r w:rsidRPr="009A640B">
        <w:rPr>
          <w:rFonts w:ascii="Cambria" w:hAnsi="Cambria" w:cs="Cambria"/>
          <w:i/>
          <w:sz w:val="22"/>
          <w:szCs w:val="20"/>
          <w:lang w:eastAsia="zh-CN"/>
        </w:rPr>
        <w:br/>
        <w:t>11 września 2019 r  - Prawo zamówień publicznych (</w:t>
      </w:r>
      <w:r w:rsidRPr="006F39B4">
        <w:rPr>
          <w:rFonts w:ascii="Cambria" w:hAnsi="Cambria" w:cs="Tahoma"/>
          <w:bCs/>
          <w:i/>
          <w:sz w:val="22"/>
          <w:szCs w:val="22"/>
          <w:lang w:eastAsia="zh-CN"/>
        </w:rPr>
        <w:t>Dz. U. z 2024 r. poz. 1320</w:t>
      </w:r>
      <w:r w:rsidR="00E74AFB">
        <w:rPr>
          <w:rFonts w:ascii="Cambria" w:hAnsi="Cambria" w:cs="Tahoma"/>
          <w:bCs/>
          <w:i/>
          <w:sz w:val="22"/>
          <w:szCs w:val="22"/>
          <w:lang w:eastAsia="zh-CN"/>
        </w:rPr>
        <w:t xml:space="preserve"> ze zm.</w:t>
      </w:r>
      <w:r w:rsidRPr="009A640B">
        <w:rPr>
          <w:rFonts w:ascii="Cambria" w:hAnsi="Cambria" w:cs="Tahoma"/>
          <w:i/>
          <w:sz w:val="22"/>
          <w:szCs w:val="22"/>
          <w:lang w:eastAsia="zh-CN"/>
        </w:rPr>
        <w:t xml:space="preserve">) </w:t>
      </w:r>
      <w:r w:rsidRPr="009A640B">
        <w:rPr>
          <w:rFonts w:ascii="Cambria" w:hAnsi="Cambria" w:cs="Cambria"/>
          <w:sz w:val="22"/>
          <w:szCs w:val="20"/>
          <w:lang w:eastAsia="zh-CN"/>
        </w:rPr>
        <w:t xml:space="preserve">oraz zgodnie </w:t>
      </w:r>
      <w:r w:rsidRPr="009A640B">
        <w:rPr>
          <w:rFonts w:ascii="Cambria" w:hAnsi="Cambria" w:cs="Cambria"/>
          <w:sz w:val="22"/>
          <w:szCs w:val="20"/>
          <w:lang w:eastAsia="zh-CN"/>
        </w:rPr>
        <w:br/>
        <w:t>z wymogami SWZ.</w:t>
      </w:r>
    </w:p>
    <w:p w14:paraId="5A6D8ABB" w14:textId="77777777" w:rsidR="00070584" w:rsidRPr="009A640B" w:rsidRDefault="00070584" w:rsidP="00070584">
      <w:pPr>
        <w:widowControl w:val="0"/>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5" w:name="__RefHeading___Toc64376654"/>
      <w:bookmarkEnd w:id="5"/>
      <w:r w:rsidRPr="009A640B">
        <w:rPr>
          <w:rFonts w:ascii="Cambria" w:hAnsi="Cambria" w:cs="Cambria"/>
          <w:b/>
          <w:bCs/>
          <w:iCs/>
          <w:color w:val="000000"/>
          <w:sz w:val="26"/>
          <w:szCs w:val="26"/>
          <w:highlight w:val="lightGray"/>
          <w:u w:val="single"/>
          <w:lang w:eastAsia="zh-CN"/>
        </w:rPr>
        <w:t>Rozdział 5.</w:t>
      </w:r>
      <w:r w:rsidRPr="009A640B">
        <w:rPr>
          <w:rFonts w:ascii="Cambria" w:hAnsi="Cambria" w:cs="Cambria"/>
          <w:b/>
          <w:bCs/>
          <w:iCs/>
          <w:smallCaps/>
          <w:color w:val="000000"/>
          <w:sz w:val="26"/>
          <w:szCs w:val="26"/>
          <w:u w:val="single"/>
          <w:lang w:eastAsia="zh-CN"/>
        </w:rPr>
        <w:t xml:space="preserve"> </w:t>
      </w:r>
      <w:r w:rsidRPr="009A640B">
        <w:rPr>
          <w:rFonts w:ascii="Cambria" w:hAnsi="Cambria" w:cs="Cambria"/>
          <w:b/>
          <w:smallCaps/>
          <w:color w:val="000000"/>
          <w:sz w:val="26"/>
          <w:szCs w:val="26"/>
          <w:u w:val="single"/>
          <w:lang w:eastAsia="zh-CN"/>
        </w:rPr>
        <w:t xml:space="preserve">Informacja, czy Zamawiający przewiduje wybór najkorzystniejszej oferty z możliwością prowadzenia negocjacji </w:t>
      </w:r>
      <w:r w:rsidRPr="009A640B">
        <w:rPr>
          <w:rFonts w:ascii="Cambria" w:hAnsi="Cambria" w:cs="Cambria"/>
          <w:smallCaps/>
          <w:color w:val="000000"/>
          <w:sz w:val="20"/>
          <w:szCs w:val="26"/>
          <w:u w:val="single"/>
          <w:lang w:eastAsia="zh-CN"/>
        </w:rPr>
        <w:t>(art. 281 ust. 1 pkt 4 ustawy)</w:t>
      </w:r>
    </w:p>
    <w:p w14:paraId="37701F72" w14:textId="77777777" w:rsidR="00070584" w:rsidRPr="009A640B" w:rsidRDefault="00070584" w:rsidP="00070584">
      <w:pPr>
        <w:suppressAutoHyphens/>
        <w:spacing w:before="0" w:after="60" w:line="240" w:lineRule="auto"/>
        <w:ind w:right="-1"/>
        <w:rPr>
          <w:rFonts w:ascii="Times New Roman" w:hAnsi="Times New Roman"/>
          <w:sz w:val="20"/>
          <w:szCs w:val="20"/>
          <w:lang w:eastAsia="zh-CN"/>
        </w:rPr>
      </w:pPr>
      <w:r w:rsidRPr="009A640B">
        <w:rPr>
          <w:rFonts w:ascii="Cambria" w:hAnsi="Cambria" w:cs="Cambria"/>
          <w:sz w:val="22"/>
          <w:szCs w:val="20"/>
          <w:lang w:eastAsia="zh-CN"/>
        </w:rPr>
        <w:t xml:space="preserve">Zamawiający przewiduje wybór najkorzystniejszej oferty </w:t>
      </w:r>
      <w:r w:rsidRPr="009A640B">
        <w:rPr>
          <w:rFonts w:ascii="Cambria" w:hAnsi="Cambria" w:cs="Cambria"/>
          <w:b/>
          <w:sz w:val="22"/>
          <w:szCs w:val="20"/>
          <w:u w:val="single"/>
          <w:lang w:eastAsia="zh-CN"/>
        </w:rPr>
        <w:t xml:space="preserve">bez przeprowadzenia negocjacji </w:t>
      </w:r>
      <w:r w:rsidRPr="009A640B">
        <w:rPr>
          <w:rFonts w:ascii="Cambria" w:hAnsi="Cambria" w:cs="Cambria"/>
          <w:b/>
          <w:sz w:val="22"/>
          <w:szCs w:val="20"/>
          <w:u w:val="single"/>
          <w:lang w:eastAsia="zh-CN"/>
        </w:rPr>
        <w:br/>
        <w:t>tj. stosując WARIANT  I</w:t>
      </w:r>
      <w:r w:rsidRPr="009A640B">
        <w:rPr>
          <w:rFonts w:ascii="Cambria" w:hAnsi="Cambria" w:cs="Cambria"/>
          <w:sz w:val="22"/>
          <w:szCs w:val="20"/>
          <w:lang w:eastAsia="zh-CN"/>
        </w:rPr>
        <w:t xml:space="preserve"> – zgodnie z </w:t>
      </w:r>
      <w:r w:rsidRPr="009A640B">
        <w:rPr>
          <w:rFonts w:ascii="Cambria" w:hAnsi="Cambria" w:cs="Cambria"/>
          <w:i/>
          <w:sz w:val="22"/>
          <w:szCs w:val="20"/>
          <w:lang w:eastAsia="zh-CN"/>
        </w:rPr>
        <w:t>art. 275 pkt 1 Ustawy</w:t>
      </w:r>
      <w:r w:rsidRPr="009A640B">
        <w:rPr>
          <w:rFonts w:ascii="Cambria" w:hAnsi="Cambria" w:cs="Tahoma"/>
          <w:i/>
          <w:sz w:val="22"/>
          <w:szCs w:val="22"/>
          <w:lang w:eastAsia="zh-CN"/>
        </w:rPr>
        <w:t>.</w:t>
      </w:r>
    </w:p>
    <w:p w14:paraId="63732763" w14:textId="77777777" w:rsidR="00070584" w:rsidRPr="00111891" w:rsidRDefault="00070584" w:rsidP="00070584">
      <w:pPr>
        <w:keepNext/>
        <w:numPr>
          <w:ilvl w:val="1"/>
          <w:numId w:val="0"/>
        </w:numPr>
        <w:tabs>
          <w:tab w:val="num" w:pos="0"/>
        </w:tabs>
        <w:suppressAutoHyphens/>
        <w:spacing w:before="240" w:after="240" w:line="240" w:lineRule="auto"/>
        <w:jc w:val="both"/>
        <w:outlineLvl w:val="1"/>
        <w:rPr>
          <w:rFonts w:ascii="Cambria" w:hAnsi="Cambria" w:cs="Arial"/>
          <w:b/>
          <w:bCs/>
          <w:i/>
          <w:iCs/>
          <w:color w:val="000000" w:themeColor="text1"/>
          <w:sz w:val="26"/>
          <w:szCs w:val="26"/>
          <w:u w:val="single"/>
          <w:lang w:eastAsia="zh-CN"/>
        </w:rPr>
      </w:pPr>
      <w:bookmarkStart w:id="6" w:name="__RefHeading___Toc64376655"/>
      <w:bookmarkEnd w:id="6"/>
      <w:r w:rsidRPr="00111891">
        <w:rPr>
          <w:rFonts w:ascii="Cambria" w:hAnsi="Cambria" w:cs="Cambria"/>
          <w:b/>
          <w:bCs/>
          <w:iCs/>
          <w:color w:val="000000" w:themeColor="text1"/>
          <w:sz w:val="26"/>
          <w:szCs w:val="26"/>
          <w:highlight w:val="lightGray"/>
          <w:u w:val="single"/>
          <w:lang w:eastAsia="zh-CN"/>
        </w:rPr>
        <w:t>Rozdział 6.</w:t>
      </w:r>
      <w:r w:rsidRPr="00111891">
        <w:rPr>
          <w:rFonts w:ascii="Cambria" w:hAnsi="Cambria" w:cs="Cambria"/>
          <w:b/>
          <w:bCs/>
          <w:iCs/>
          <w:color w:val="000000" w:themeColor="text1"/>
          <w:sz w:val="26"/>
          <w:szCs w:val="26"/>
          <w:u w:val="single"/>
          <w:lang w:eastAsia="zh-CN"/>
        </w:rPr>
        <w:t xml:space="preserve"> </w:t>
      </w:r>
      <w:r w:rsidRPr="00111891">
        <w:rPr>
          <w:rFonts w:ascii="Cambria" w:hAnsi="Cambria" w:cs="Cambria"/>
          <w:b/>
          <w:bCs/>
          <w:iCs/>
          <w:smallCaps/>
          <w:color w:val="000000" w:themeColor="text1"/>
          <w:sz w:val="26"/>
          <w:szCs w:val="26"/>
          <w:u w:val="single"/>
          <w:lang w:eastAsia="zh-CN"/>
        </w:rPr>
        <w:t xml:space="preserve">Opis przedmiotu zamówienia. </w:t>
      </w:r>
      <w:r w:rsidRPr="00111891">
        <w:rPr>
          <w:rFonts w:ascii="Cambria" w:hAnsi="Cambria" w:cs="Cambria"/>
          <w:smallCaps/>
          <w:color w:val="000000" w:themeColor="text1"/>
          <w:sz w:val="26"/>
          <w:szCs w:val="26"/>
          <w:u w:val="single"/>
          <w:lang w:eastAsia="zh-CN"/>
        </w:rPr>
        <w:t>(</w:t>
      </w:r>
      <w:r w:rsidRPr="00111891">
        <w:rPr>
          <w:rFonts w:ascii="Cambria" w:hAnsi="Cambria" w:cs="Cambria"/>
          <w:smallCaps/>
          <w:color w:val="000000" w:themeColor="text1"/>
          <w:sz w:val="20"/>
          <w:szCs w:val="20"/>
          <w:u w:val="single"/>
          <w:lang w:eastAsia="zh-CN"/>
        </w:rPr>
        <w:t>art. 281 ust. 1 pkt 5 ustawy</w:t>
      </w:r>
      <w:r w:rsidRPr="00111891">
        <w:rPr>
          <w:rFonts w:ascii="Cambria" w:hAnsi="Cambria" w:cs="Cambria"/>
          <w:smallCaps/>
          <w:color w:val="000000" w:themeColor="text1"/>
          <w:sz w:val="26"/>
          <w:szCs w:val="26"/>
          <w:u w:val="single"/>
          <w:lang w:eastAsia="zh-CN"/>
        </w:rPr>
        <w:t>)</w:t>
      </w:r>
    </w:p>
    <w:p w14:paraId="53BAEC09" w14:textId="77777777" w:rsidR="00070584" w:rsidRPr="009A640B" w:rsidRDefault="00070584" w:rsidP="00070584">
      <w:pPr>
        <w:numPr>
          <w:ilvl w:val="0"/>
          <w:numId w:val="14"/>
        </w:numPr>
        <w:suppressAutoHyphens/>
        <w:spacing w:before="0" w:after="0" w:line="240" w:lineRule="auto"/>
        <w:ind w:left="284" w:hanging="284"/>
        <w:jc w:val="both"/>
        <w:rPr>
          <w:rFonts w:ascii="Cambria" w:hAnsi="Cambria"/>
          <w:b/>
          <w:color w:val="000000"/>
          <w:sz w:val="22"/>
          <w:szCs w:val="22"/>
          <w:lang w:val="x-none" w:eastAsia="zh-CN"/>
        </w:rPr>
      </w:pPr>
      <w:r w:rsidRPr="009A640B">
        <w:rPr>
          <w:rFonts w:ascii="Cambria" w:hAnsi="Cambria" w:cs="Cambria"/>
          <w:b/>
          <w:color w:val="000000"/>
          <w:sz w:val="22"/>
          <w:szCs w:val="22"/>
          <w:lang w:val="x-none" w:eastAsia="zh-CN"/>
        </w:rPr>
        <w:t>Opis przedmiotu zamówienia</w:t>
      </w:r>
      <w:r w:rsidRPr="009A640B">
        <w:rPr>
          <w:rFonts w:ascii="Cambria" w:hAnsi="Cambria" w:cs="Cambria"/>
          <w:b/>
          <w:color w:val="000000"/>
          <w:sz w:val="22"/>
          <w:szCs w:val="22"/>
          <w:lang w:eastAsia="zh-CN"/>
        </w:rPr>
        <w:t>.</w:t>
      </w:r>
    </w:p>
    <w:p w14:paraId="44FE04C3" w14:textId="4B527BE7" w:rsidR="00070584" w:rsidRPr="005878B9" w:rsidRDefault="00070584" w:rsidP="00070584">
      <w:pPr>
        <w:numPr>
          <w:ilvl w:val="1"/>
          <w:numId w:val="16"/>
        </w:numPr>
        <w:suppressAutoHyphens/>
        <w:spacing w:before="0" w:after="0" w:line="240" w:lineRule="auto"/>
        <w:jc w:val="both"/>
        <w:rPr>
          <w:rFonts w:ascii="Cambria" w:hAnsi="Cambria"/>
          <w:color w:val="FF0000"/>
          <w:sz w:val="22"/>
          <w:szCs w:val="22"/>
          <w:lang w:eastAsia="zh-CN"/>
        </w:rPr>
      </w:pPr>
      <w:r w:rsidRPr="009A640B">
        <w:rPr>
          <w:rFonts w:ascii="Cambria" w:hAnsi="Cambria"/>
          <w:color w:val="FF0000"/>
          <w:sz w:val="22"/>
          <w:szCs w:val="22"/>
          <w:lang w:eastAsia="zh-CN"/>
        </w:rPr>
        <w:t xml:space="preserve"> </w:t>
      </w:r>
      <w:r w:rsidRPr="009A640B">
        <w:rPr>
          <w:rFonts w:ascii="Cambria" w:hAnsi="Cambria"/>
          <w:color w:val="000000"/>
          <w:sz w:val="22"/>
          <w:szCs w:val="22"/>
          <w:lang w:eastAsia="zh-CN"/>
        </w:rPr>
        <w:t xml:space="preserve">Przedmiotem </w:t>
      </w:r>
      <w:r w:rsidRPr="009D5E72">
        <w:rPr>
          <w:rFonts w:ascii="Cambria" w:hAnsi="Cambria"/>
          <w:color w:val="000000"/>
          <w:sz w:val="22"/>
          <w:szCs w:val="22"/>
          <w:lang w:eastAsia="zh-CN"/>
        </w:rPr>
        <w:t xml:space="preserve">zamówienia </w:t>
      </w:r>
      <w:r>
        <w:rPr>
          <w:rFonts w:ascii="Cambria" w:hAnsi="Cambria"/>
          <w:color w:val="000000"/>
          <w:sz w:val="22"/>
          <w:szCs w:val="22"/>
          <w:lang w:eastAsia="zh-CN"/>
        </w:rPr>
        <w:t xml:space="preserve">jest zakup i dostawa sprzętu komputerowego </w:t>
      </w:r>
      <w:r w:rsidR="00BC0623">
        <w:rPr>
          <w:rFonts w:ascii="Cambria" w:hAnsi="Cambria"/>
          <w:color w:val="000000"/>
          <w:sz w:val="22"/>
          <w:szCs w:val="22"/>
          <w:lang w:eastAsia="zh-CN"/>
        </w:rPr>
        <w:t xml:space="preserve">oraz oprogramowania </w:t>
      </w:r>
      <w:r w:rsidR="00BC0623" w:rsidRPr="00BC0623">
        <w:rPr>
          <w:rFonts w:ascii="Cambria" w:hAnsi="Cambria"/>
          <w:bCs/>
          <w:color w:val="000000"/>
          <w:sz w:val="22"/>
          <w:szCs w:val="22"/>
          <w:lang w:eastAsia="zh-CN"/>
        </w:rPr>
        <w:t>do obsługi procesów związanych z ochroną danych osobowych</w:t>
      </w:r>
      <w:r w:rsidR="00BC0623" w:rsidRPr="00BC0623">
        <w:rPr>
          <w:rFonts w:ascii="Cambria" w:hAnsi="Cambria"/>
          <w:color w:val="000000"/>
          <w:sz w:val="22"/>
          <w:szCs w:val="22"/>
          <w:lang w:eastAsia="zh-CN"/>
        </w:rPr>
        <w:t xml:space="preserve"> </w:t>
      </w:r>
      <w:r>
        <w:rPr>
          <w:rFonts w:ascii="Cambria" w:hAnsi="Cambria"/>
          <w:color w:val="000000"/>
          <w:sz w:val="22"/>
          <w:szCs w:val="22"/>
          <w:lang w:eastAsia="zh-CN"/>
        </w:rPr>
        <w:t>w ramach projektu: „</w:t>
      </w:r>
      <w:r w:rsidRPr="005878B9">
        <w:rPr>
          <w:rFonts w:ascii="Cambria" w:hAnsi="Cambria"/>
          <w:bCs/>
          <w:color w:val="000000"/>
          <w:sz w:val="22"/>
          <w:szCs w:val="22"/>
          <w:lang w:eastAsia="zh-CN"/>
        </w:rPr>
        <w:t xml:space="preserve">Poprawa </w:t>
      </w:r>
      <w:proofErr w:type="spellStart"/>
      <w:r w:rsidRPr="005878B9">
        <w:rPr>
          <w:rFonts w:ascii="Cambria" w:hAnsi="Cambria"/>
          <w:bCs/>
          <w:color w:val="000000"/>
          <w:sz w:val="22"/>
          <w:szCs w:val="22"/>
          <w:lang w:eastAsia="zh-CN"/>
        </w:rPr>
        <w:t>cyberbezpieczeństwa</w:t>
      </w:r>
      <w:proofErr w:type="spellEnd"/>
      <w:r w:rsidRPr="005878B9">
        <w:rPr>
          <w:rFonts w:ascii="Cambria" w:hAnsi="Cambria"/>
          <w:bCs/>
          <w:color w:val="000000"/>
          <w:sz w:val="22"/>
          <w:szCs w:val="22"/>
          <w:lang w:eastAsia="zh-CN"/>
        </w:rPr>
        <w:t xml:space="preserve"> w gminie Drawsko Pomorskie i jednostkach podległych" realizowany jest w ramach konkursu grantowego „</w:t>
      </w:r>
      <w:proofErr w:type="spellStart"/>
      <w:r w:rsidRPr="005878B9">
        <w:rPr>
          <w:rFonts w:ascii="Cambria" w:hAnsi="Cambria"/>
          <w:bCs/>
          <w:color w:val="000000"/>
          <w:sz w:val="22"/>
          <w:szCs w:val="22"/>
          <w:lang w:eastAsia="zh-CN"/>
        </w:rPr>
        <w:t>Cyberbezpieczny</w:t>
      </w:r>
      <w:proofErr w:type="spellEnd"/>
      <w:r w:rsidRPr="005878B9">
        <w:rPr>
          <w:rFonts w:ascii="Cambria" w:hAnsi="Cambria"/>
          <w:bCs/>
          <w:color w:val="000000"/>
          <w:sz w:val="22"/>
          <w:szCs w:val="22"/>
          <w:lang w:eastAsia="zh-CN"/>
        </w:rPr>
        <w:t xml:space="preserve"> Samorząd” Priorytet II: Zaawansowane usługi cyfrowe Działanie 2.2. – Wzmocnienie krajowego systemu </w:t>
      </w:r>
      <w:proofErr w:type="spellStart"/>
      <w:r w:rsidRPr="005878B9">
        <w:rPr>
          <w:rFonts w:ascii="Cambria" w:hAnsi="Cambria"/>
          <w:bCs/>
          <w:color w:val="000000"/>
          <w:sz w:val="22"/>
          <w:szCs w:val="22"/>
          <w:lang w:eastAsia="zh-CN"/>
        </w:rPr>
        <w:t>cyberbezpieczeństwa</w:t>
      </w:r>
      <w:proofErr w:type="spellEnd"/>
      <w:r w:rsidRPr="005878B9">
        <w:rPr>
          <w:rFonts w:ascii="Cambria" w:hAnsi="Cambria"/>
          <w:bCs/>
          <w:color w:val="000000"/>
          <w:sz w:val="22"/>
          <w:szCs w:val="22"/>
          <w:lang w:eastAsia="zh-CN"/>
        </w:rPr>
        <w:t xml:space="preserve"> </w:t>
      </w:r>
      <w:r w:rsidR="00BC0623">
        <w:rPr>
          <w:rFonts w:ascii="Cambria" w:hAnsi="Cambria"/>
          <w:bCs/>
          <w:color w:val="000000"/>
          <w:sz w:val="22"/>
          <w:szCs w:val="22"/>
          <w:lang w:eastAsia="zh-CN"/>
        </w:rPr>
        <w:br/>
      </w:r>
      <w:r w:rsidRPr="005878B9">
        <w:rPr>
          <w:rFonts w:ascii="Cambria" w:hAnsi="Cambria"/>
          <w:bCs/>
          <w:color w:val="000000"/>
          <w:sz w:val="22"/>
          <w:szCs w:val="22"/>
          <w:lang w:eastAsia="zh-CN"/>
        </w:rPr>
        <w:t>w ramach programu Fundusze Europejskie na Rozwój Cyfrowy 2021-2027</w:t>
      </w:r>
      <w:r>
        <w:rPr>
          <w:rFonts w:ascii="Cambria" w:hAnsi="Cambria"/>
          <w:bCs/>
          <w:color w:val="000000"/>
          <w:sz w:val="22"/>
          <w:szCs w:val="22"/>
          <w:lang w:eastAsia="zh-CN"/>
        </w:rPr>
        <w:t xml:space="preserve">”, który </w:t>
      </w:r>
      <w:r w:rsidRPr="009D5E72">
        <w:rPr>
          <w:rFonts w:ascii="Cambria" w:hAnsi="Cambria"/>
          <w:color w:val="000000"/>
          <w:sz w:val="22"/>
          <w:szCs w:val="22"/>
          <w:lang w:eastAsia="zh-CN"/>
        </w:rPr>
        <w:t xml:space="preserve">podzielony został na </w:t>
      </w:r>
      <w:r w:rsidR="0095313A">
        <w:rPr>
          <w:rFonts w:ascii="Cambria" w:hAnsi="Cambria"/>
          <w:b/>
          <w:color w:val="000000"/>
          <w:sz w:val="22"/>
          <w:szCs w:val="22"/>
          <w:lang w:eastAsia="zh-CN"/>
        </w:rPr>
        <w:t>dwie</w:t>
      </w:r>
      <w:r w:rsidRPr="009D5E72">
        <w:rPr>
          <w:rFonts w:ascii="Cambria" w:hAnsi="Cambria"/>
          <w:color w:val="000000"/>
          <w:sz w:val="22"/>
          <w:szCs w:val="22"/>
          <w:lang w:eastAsia="zh-CN"/>
        </w:rPr>
        <w:t xml:space="preserve"> części</w:t>
      </w:r>
      <w:r>
        <w:rPr>
          <w:rFonts w:ascii="Cambria" w:hAnsi="Cambria"/>
          <w:color w:val="000000"/>
          <w:sz w:val="22"/>
          <w:szCs w:val="22"/>
          <w:lang w:eastAsia="zh-CN"/>
        </w:rPr>
        <w:t>:</w:t>
      </w:r>
    </w:p>
    <w:p w14:paraId="454E2DD5" w14:textId="3E8BD75A" w:rsidR="00673D68" w:rsidRPr="00673D68" w:rsidRDefault="00070584" w:rsidP="00673D68">
      <w:pPr>
        <w:pStyle w:val="Akapitzlist"/>
        <w:numPr>
          <w:ilvl w:val="2"/>
          <w:numId w:val="16"/>
        </w:numPr>
        <w:suppressAutoHyphens/>
        <w:spacing w:before="0" w:after="0" w:line="240" w:lineRule="auto"/>
        <w:jc w:val="both"/>
        <w:rPr>
          <w:rFonts w:ascii="Cambria" w:eastAsia="Calibri" w:hAnsi="Cambria"/>
          <w:bCs/>
          <w:kern w:val="2"/>
          <w14:ligatures w14:val="standardContextual"/>
        </w:rPr>
      </w:pPr>
      <w:r w:rsidRPr="00673D68">
        <w:rPr>
          <w:rFonts w:ascii="Cambria" w:eastAsia="Calibri" w:hAnsi="Cambria"/>
          <w:b/>
          <w:bCs/>
          <w:kern w:val="2"/>
          <w14:ligatures w14:val="standardContextual"/>
        </w:rPr>
        <w:t>Część I</w:t>
      </w:r>
      <w:r w:rsidRPr="00673D68">
        <w:rPr>
          <w:rFonts w:ascii="Cambria" w:eastAsia="Calibri" w:hAnsi="Cambria"/>
          <w:bCs/>
          <w:kern w:val="2"/>
          <w14:ligatures w14:val="standardContextual"/>
        </w:rPr>
        <w:t xml:space="preserve"> </w:t>
      </w:r>
      <w:r w:rsidR="00780A04" w:rsidRPr="00673D68">
        <w:rPr>
          <w:rFonts w:ascii="Cambria" w:eastAsia="Calibri" w:hAnsi="Cambria"/>
          <w:bCs/>
          <w:kern w:val="2"/>
          <w14:ligatures w14:val="standardContextual"/>
        </w:rPr>
        <w:t>–</w:t>
      </w:r>
      <w:r w:rsidRPr="00673D68">
        <w:rPr>
          <w:rFonts w:ascii="Cambria" w:eastAsia="Calibri" w:hAnsi="Cambria"/>
          <w:bCs/>
          <w:kern w:val="2"/>
          <w14:ligatures w14:val="standardContextual"/>
        </w:rPr>
        <w:t xml:space="preserve"> </w:t>
      </w:r>
      <w:r w:rsidR="00410305" w:rsidRPr="00410305">
        <w:rPr>
          <w:rFonts w:ascii="Cambria" w:hAnsi="Cambria"/>
          <w:b/>
          <w:bCs/>
          <w:sz w:val="22"/>
          <w:szCs w:val="22"/>
        </w:rPr>
        <w:t xml:space="preserve">Dostawa systemu operacyjnego: Windows Server 2025 standard PL </w:t>
      </w:r>
      <w:r w:rsidR="001A0F15">
        <w:rPr>
          <w:rFonts w:ascii="Cambria" w:hAnsi="Cambria"/>
          <w:b/>
          <w:bCs/>
          <w:sz w:val="22"/>
          <w:szCs w:val="22"/>
        </w:rPr>
        <w:t xml:space="preserve">– 16 </w:t>
      </w:r>
      <w:proofErr w:type="spellStart"/>
      <w:r w:rsidR="001A0F15">
        <w:rPr>
          <w:rFonts w:ascii="Cambria" w:hAnsi="Cambria"/>
          <w:b/>
          <w:bCs/>
          <w:sz w:val="22"/>
          <w:szCs w:val="22"/>
        </w:rPr>
        <w:t>C</w:t>
      </w:r>
      <w:r w:rsidR="0001774F">
        <w:rPr>
          <w:rFonts w:ascii="Cambria" w:hAnsi="Cambria"/>
          <w:b/>
          <w:bCs/>
          <w:sz w:val="22"/>
          <w:szCs w:val="22"/>
        </w:rPr>
        <w:t>ore</w:t>
      </w:r>
      <w:proofErr w:type="spellEnd"/>
      <w:r w:rsidR="001A0F15">
        <w:rPr>
          <w:rFonts w:ascii="Cambria" w:hAnsi="Cambria"/>
          <w:b/>
          <w:bCs/>
          <w:sz w:val="22"/>
          <w:szCs w:val="22"/>
        </w:rPr>
        <w:t xml:space="preserve"> </w:t>
      </w:r>
      <w:r w:rsidR="00410305" w:rsidRPr="00410305">
        <w:rPr>
          <w:rFonts w:ascii="Cambria" w:hAnsi="Cambria"/>
          <w:b/>
          <w:bCs/>
          <w:sz w:val="22"/>
          <w:szCs w:val="22"/>
        </w:rPr>
        <w:t>licencja ESD</w:t>
      </w:r>
      <w:r w:rsidR="00673D68" w:rsidRPr="00673D68">
        <w:rPr>
          <w:rFonts w:ascii="Cambria" w:hAnsi="Cambria"/>
          <w:bCs/>
          <w:sz w:val="22"/>
          <w:szCs w:val="22"/>
        </w:rPr>
        <w:t>, która obejmuje dostawę</w:t>
      </w:r>
      <w:r w:rsidR="00673D68">
        <w:rPr>
          <w:rFonts w:ascii="Cambria" w:hAnsi="Cambria"/>
          <w:bCs/>
          <w:sz w:val="22"/>
          <w:szCs w:val="22"/>
        </w:rPr>
        <w:t>:</w:t>
      </w:r>
      <w:r w:rsidR="00673D68" w:rsidRPr="00673D68">
        <w:rPr>
          <w:rFonts w:ascii="Cambria" w:hAnsi="Cambria"/>
          <w:bCs/>
          <w:sz w:val="22"/>
          <w:szCs w:val="22"/>
        </w:rPr>
        <w:t xml:space="preserve"> </w:t>
      </w:r>
      <w:r w:rsidR="00410305" w:rsidRPr="00410305">
        <w:rPr>
          <w:rFonts w:ascii="Cambria" w:eastAsia="Calibri" w:hAnsi="Cambria"/>
          <w:b/>
          <w:bCs/>
          <w:kern w:val="2"/>
          <w:sz w:val="22"/>
          <w:szCs w:val="22"/>
          <w14:ligatures w14:val="standardContextual"/>
        </w:rPr>
        <w:t xml:space="preserve">Windows Server 2025 standard PL </w:t>
      </w:r>
      <w:r w:rsidR="0001774F" w:rsidRPr="0001774F">
        <w:rPr>
          <w:rFonts w:ascii="Cambria" w:eastAsia="Calibri" w:hAnsi="Cambria"/>
          <w:b/>
          <w:bCs/>
          <w:kern w:val="2"/>
          <w:sz w:val="22"/>
          <w:szCs w:val="22"/>
          <w14:ligatures w14:val="standardContextual"/>
        </w:rPr>
        <w:t xml:space="preserve">– 16 </w:t>
      </w:r>
      <w:proofErr w:type="spellStart"/>
      <w:r w:rsidR="0001774F" w:rsidRPr="0001774F">
        <w:rPr>
          <w:rFonts w:ascii="Cambria" w:eastAsia="Calibri" w:hAnsi="Cambria"/>
          <w:b/>
          <w:bCs/>
          <w:kern w:val="2"/>
          <w:sz w:val="22"/>
          <w:szCs w:val="22"/>
          <w14:ligatures w14:val="standardContextual"/>
        </w:rPr>
        <w:t>Core</w:t>
      </w:r>
      <w:proofErr w:type="spellEnd"/>
      <w:r w:rsidR="0001774F" w:rsidRPr="0001774F">
        <w:rPr>
          <w:rFonts w:ascii="Cambria" w:eastAsia="Calibri" w:hAnsi="Cambria"/>
          <w:b/>
          <w:bCs/>
          <w:kern w:val="2"/>
          <w:sz w:val="22"/>
          <w:szCs w:val="22"/>
          <w14:ligatures w14:val="standardContextual"/>
        </w:rPr>
        <w:t xml:space="preserve"> </w:t>
      </w:r>
      <w:r w:rsidR="00410305" w:rsidRPr="00410305">
        <w:rPr>
          <w:rFonts w:ascii="Cambria" w:eastAsia="Calibri" w:hAnsi="Cambria"/>
          <w:b/>
          <w:bCs/>
          <w:kern w:val="2"/>
          <w:sz w:val="22"/>
          <w:szCs w:val="22"/>
          <w14:ligatures w14:val="standardContextual"/>
        </w:rPr>
        <w:t>licencja ESD</w:t>
      </w:r>
      <w:r w:rsidR="00673D68" w:rsidRPr="00673D68">
        <w:rPr>
          <w:rFonts w:ascii="Cambria" w:eastAsia="Calibri" w:hAnsi="Cambria"/>
          <w:bCs/>
          <w:kern w:val="2"/>
          <w:sz w:val="22"/>
          <w:szCs w:val="22"/>
          <w14:ligatures w14:val="standardContextual"/>
        </w:rPr>
        <w:t xml:space="preserve"> – 3 szt. </w:t>
      </w:r>
      <w:r w:rsidR="00673D68" w:rsidRPr="00673D68">
        <w:rPr>
          <w:rFonts w:ascii="Cambria" w:hAnsi="Cambria" w:cstheme="minorHAnsi"/>
          <w:color w:val="000000"/>
          <w:sz w:val="22"/>
          <w:szCs w:val="22"/>
          <w:lang w:eastAsia="zh-CN"/>
        </w:rPr>
        <w:t>(</w:t>
      </w:r>
      <w:r w:rsidR="00673D68" w:rsidRPr="00673D68">
        <w:rPr>
          <w:rFonts w:ascii="Cambria" w:hAnsi="Cambria" w:cstheme="minorHAnsi"/>
          <w:color w:val="000000" w:themeColor="text1"/>
          <w:sz w:val="22"/>
          <w:szCs w:val="22"/>
          <w:lang w:eastAsia="zh-CN"/>
        </w:rPr>
        <w:t>zał. nr 8</w:t>
      </w:r>
      <w:r w:rsidR="00B868B7">
        <w:rPr>
          <w:rFonts w:ascii="Cambria" w:hAnsi="Cambria" w:cstheme="minorHAnsi"/>
          <w:color w:val="000000" w:themeColor="text1"/>
          <w:sz w:val="22"/>
          <w:szCs w:val="22"/>
          <w:lang w:eastAsia="zh-CN"/>
        </w:rPr>
        <w:t>a</w:t>
      </w:r>
      <w:r w:rsidR="00673D68" w:rsidRPr="00673D68">
        <w:rPr>
          <w:rFonts w:ascii="Cambria" w:hAnsi="Cambria" w:cstheme="minorHAnsi"/>
          <w:color w:val="000000" w:themeColor="text1"/>
          <w:sz w:val="22"/>
          <w:szCs w:val="22"/>
          <w:lang w:eastAsia="zh-CN"/>
        </w:rPr>
        <w:t xml:space="preserve"> do SWZ).</w:t>
      </w:r>
    </w:p>
    <w:p w14:paraId="66C81F58" w14:textId="3DCA149A" w:rsidR="00070584" w:rsidRPr="00673D68" w:rsidRDefault="00673D68" w:rsidP="00673D68">
      <w:pPr>
        <w:pStyle w:val="Akapitzlist"/>
        <w:numPr>
          <w:ilvl w:val="2"/>
          <w:numId w:val="16"/>
        </w:numPr>
        <w:suppressAutoHyphens/>
        <w:spacing w:before="0" w:after="0" w:line="240" w:lineRule="auto"/>
        <w:jc w:val="both"/>
        <w:rPr>
          <w:rFonts w:ascii="Cambria" w:hAnsi="Cambria"/>
          <w:sz w:val="22"/>
          <w:szCs w:val="22"/>
        </w:rPr>
      </w:pPr>
      <w:r>
        <w:rPr>
          <w:rFonts w:ascii="Cambria" w:eastAsia="Calibri" w:hAnsi="Cambria"/>
          <w:b/>
          <w:bCs/>
          <w:kern w:val="2"/>
          <w14:ligatures w14:val="standardContextual"/>
        </w:rPr>
        <w:t xml:space="preserve">Część II </w:t>
      </w:r>
      <w:r w:rsidRPr="00673D68">
        <w:rPr>
          <w:rFonts w:ascii="Cambria" w:hAnsi="Cambria"/>
          <w:bCs/>
        </w:rPr>
        <w:t>-</w:t>
      </w:r>
      <w:r>
        <w:rPr>
          <w:rFonts w:ascii="Cambria" w:hAnsi="Cambria"/>
          <w:bCs/>
        </w:rPr>
        <w:t xml:space="preserve"> </w:t>
      </w:r>
      <w:r w:rsidR="00BB2006" w:rsidRPr="00673D68">
        <w:rPr>
          <w:rFonts w:ascii="Cambria" w:hAnsi="Cambria"/>
          <w:bCs/>
        </w:rPr>
        <w:t>Dostawa Serwerów</w:t>
      </w:r>
      <w:r>
        <w:rPr>
          <w:rFonts w:ascii="Cambria" w:hAnsi="Cambria"/>
          <w:bCs/>
        </w:rPr>
        <w:t xml:space="preserve">, </w:t>
      </w:r>
      <w:proofErr w:type="spellStart"/>
      <w:r>
        <w:rPr>
          <w:rFonts w:ascii="Cambria" w:hAnsi="Cambria"/>
          <w:bCs/>
        </w:rPr>
        <w:t>switchy</w:t>
      </w:r>
      <w:proofErr w:type="spellEnd"/>
      <w:r>
        <w:rPr>
          <w:rFonts w:ascii="Cambria" w:hAnsi="Cambria"/>
          <w:bCs/>
        </w:rPr>
        <w:t>, UTM</w:t>
      </w:r>
      <w:r w:rsidR="00070584" w:rsidRPr="00673D68">
        <w:rPr>
          <w:rFonts w:ascii="Cambria" w:hAnsi="Cambria"/>
          <w:bCs/>
        </w:rPr>
        <w:t xml:space="preserve">, </w:t>
      </w:r>
      <w:r w:rsidR="00070584" w:rsidRPr="00673D68">
        <w:rPr>
          <w:rFonts w:ascii="Cambria" w:hAnsi="Cambria"/>
          <w:sz w:val="22"/>
          <w:szCs w:val="22"/>
        </w:rPr>
        <w:t>która obejmuje dostawę:</w:t>
      </w:r>
    </w:p>
    <w:p w14:paraId="65C37E4E" w14:textId="290F7816" w:rsidR="00070584" w:rsidRPr="00BF0060" w:rsidRDefault="00070584" w:rsidP="00070584">
      <w:pPr>
        <w:suppressAutoHyphens/>
        <w:spacing w:before="0" w:after="0" w:line="240" w:lineRule="auto"/>
        <w:ind w:firstLine="709"/>
        <w:jc w:val="both"/>
        <w:rPr>
          <w:rFonts w:ascii="Cambria" w:hAnsi="Cambria" w:cstheme="minorHAnsi"/>
          <w:color w:val="000000" w:themeColor="text1"/>
          <w:sz w:val="22"/>
          <w:szCs w:val="22"/>
          <w:lang w:eastAsia="zh-CN"/>
        </w:rPr>
      </w:pPr>
      <w:r w:rsidRPr="00BF0060">
        <w:rPr>
          <w:rFonts w:ascii="Cambria" w:hAnsi="Cambria" w:cstheme="minorHAnsi"/>
          <w:color w:val="000000" w:themeColor="text1"/>
          <w:sz w:val="22"/>
          <w:szCs w:val="22"/>
          <w:lang w:eastAsia="zh-CN"/>
        </w:rPr>
        <w:t>- Switch – 4 szt. (</w:t>
      </w:r>
      <w:r w:rsidR="00673D68">
        <w:rPr>
          <w:rFonts w:ascii="Cambria" w:hAnsi="Cambria" w:cstheme="minorHAnsi"/>
          <w:color w:val="000000" w:themeColor="text1"/>
          <w:sz w:val="22"/>
          <w:szCs w:val="22"/>
          <w:lang w:eastAsia="zh-CN"/>
        </w:rPr>
        <w:t>Poz. Nr 1 w zał. nr 8b</w:t>
      </w:r>
      <w:r w:rsidRPr="00BF0060">
        <w:rPr>
          <w:rFonts w:ascii="Cambria" w:hAnsi="Cambria" w:cstheme="minorHAnsi"/>
          <w:color w:val="000000" w:themeColor="text1"/>
          <w:sz w:val="22"/>
          <w:szCs w:val="22"/>
          <w:lang w:eastAsia="zh-CN"/>
        </w:rPr>
        <w:t xml:space="preserve"> do SWZ),</w:t>
      </w:r>
    </w:p>
    <w:p w14:paraId="17D17305" w14:textId="322989ED" w:rsidR="00070584" w:rsidRPr="00BF0060" w:rsidRDefault="00070584" w:rsidP="00070584">
      <w:pPr>
        <w:suppressAutoHyphens/>
        <w:spacing w:before="0" w:after="0" w:line="240" w:lineRule="auto"/>
        <w:ind w:firstLine="709"/>
        <w:jc w:val="both"/>
        <w:rPr>
          <w:rFonts w:ascii="Cambria" w:hAnsi="Cambria" w:cstheme="minorHAnsi"/>
          <w:color w:val="000000" w:themeColor="text1"/>
          <w:sz w:val="22"/>
          <w:szCs w:val="22"/>
          <w:lang w:eastAsia="zh-CN"/>
        </w:rPr>
      </w:pPr>
      <w:r w:rsidRPr="00BF0060">
        <w:rPr>
          <w:rFonts w:ascii="Cambria" w:hAnsi="Cambria"/>
          <w:bCs/>
          <w:color w:val="000000" w:themeColor="text1"/>
          <w:sz w:val="22"/>
          <w:szCs w:val="22"/>
        </w:rPr>
        <w:t xml:space="preserve">- Serwer – 2 szt. </w:t>
      </w:r>
      <w:r w:rsidRPr="00BF0060">
        <w:rPr>
          <w:rFonts w:ascii="Cambria" w:hAnsi="Cambria" w:cstheme="minorHAnsi"/>
          <w:color w:val="000000" w:themeColor="text1"/>
          <w:sz w:val="22"/>
          <w:szCs w:val="22"/>
          <w:lang w:eastAsia="zh-CN"/>
        </w:rPr>
        <w:t>(</w:t>
      </w:r>
      <w:r w:rsidR="00673D68">
        <w:rPr>
          <w:rFonts w:ascii="Cambria" w:hAnsi="Cambria" w:cstheme="minorHAnsi"/>
          <w:color w:val="000000" w:themeColor="text1"/>
          <w:sz w:val="22"/>
          <w:szCs w:val="22"/>
          <w:lang w:eastAsia="zh-CN"/>
        </w:rPr>
        <w:t>Poz. Nr 2 w zał. nr 8b</w:t>
      </w:r>
      <w:r w:rsidRPr="00BF0060">
        <w:rPr>
          <w:rFonts w:ascii="Cambria" w:hAnsi="Cambria" w:cstheme="minorHAnsi"/>
          <w:color w:val="000000" w:themeColor="text1"/>
          <w:sz w:val="22"/>
          <w:szCs w:val="22"/>
          <w:lang w:eastAsia="zh-CN"/>
        </w:rPr>
        <w:t xml:space="preserve"> do SWZ),</w:t>
      </w:r>
    </w:p>
    <w:p w14:paraId="593643E2" w14:textId="0139D996" w:rsidR="00070584" w:rsidRPr="00BF0060" w:rsidRDefault="00070584" w:rsidP="00070584">
      <w:pPr>
        <w:suppressAutoHyphens/>
        <w:spacing w:before="0" w:after="0" w:line="240" w:lineRule="auto"/>
        <w:ind w:firstLine="709"/>
        <w:jc w:val="both"/>
        <w:rPr>
          <w:rFonts w:ascii="Cambria" w:hAnsi="Cambria" w:cstheme="minorHAnsi"/>
          <w:color w:val="000000" w:themeColor="text1"/>
          <w:sz w:val="22"/>
          <w:szCs w:val="22"/>
          <w:lang w:eastAsia="zh-CN"/>
        </w:rPr>
      </w:pPr>
      <w:r w:rsidRPr="00BF0060">
        <w:rPr>
          <w:rFonts w:ascii="Cambria" w:hAnsi="Cambria" w:cstheme="minorHAnsi"/>
          <w:color w:val="000000" w:themeColor="text1"/>
          <w:sz w:val="22"/>
          <w:szCs w:val="22"/>
          <w:lang w:eastAsia="zh-CN"/>
        </w:rPr>
        <w:t xml:space="preserve">- UTM z licencją i serwisem na </w:t>
      </w:r>
      <w:r w:rsidR="00780A04">
        <w:rPr>
          <w:rFonts w:ascii="Cambria" w:hAnsi="Cambria" w:cstheme="minorHAnsi"/>
          <w:color w:val="000000" w:themeColor="text1"/>
          <w:sz w:val="22"/>
          <w:szCs w:val="22"/>
          <w:lang w:eastAsia="zh-CN"/>
        </w:rPr>
        <w:t>1 rok</w:t>
      </w:r>
      <w:r w:rsidRPr="00BF0060">
        <w:rPr>
          <w:rFonts w:ascii="Cambria" w:hAnsi="Cambria" w:cstheme="minorHAnsi"/>
          <w:color w:val="000000" w:themeColor="text1"/>
          <w:sz w:val="22"/>
          <w:szCs w:val="22"/>
          <w:lang w:eastAsia="zh-CN"/>
        </w:rPr>
        <w:t xml:space="preserve"> – 1 szt. (</w:t>
      </w:r>
      <w:r w:rsidR="00780A04">
        <w:rPr>
          <w:rFonts w:ascii="Cambria" w:hAnsi="Cambria" w:cstheme="minorHAnsi"/>
          <w:color w:val="000000" w:themeColor="text1"/>
          <w:sz w:val="22"/>
          <w:szCs w:val="22"/>
          <w:lang w:eastAsia="zh-CN"/>
        </w:rPr>
        <w:t xml:space="preserve">Poz. Nr </w:t>
      </w:r>
      <w:r w:rsidR="00673D68">
        <w:rPr>
          <w:rFonts w:ascii="Cambria" w:hAnsi="Cambria" w:cstheme="minorHAnsi"/>
          <w:color w:val="000000" w:themeColor="text1"/>
          <w:sz w:val="22"/>
          <w:szCs w:val="22"/>
          <w:lang w:eastAsia="zh-CN"/>
        </w:rPr>
        <w:t>3 w zał. nr 8b</w:t>
      </w:r>
      <w:r w:rsidRPr="00BF0060">
        <w:rPr>
          <w:rFonts w:ascii="Cambria" w:hAnsi="Cambria" w:cstheme="minorHAnsi"/>
          <w:color w:val="000000" w:themeColor="text1"/>
          <w:sz w:val="22"/>
          <w:szCs w:val="22"/>
          <w:lang w:eastAsia="zh-CN"/>
        </w:rPr>
        <w:t xml:space="preserve"> do SWZ),</w:t>
      </w:r>
    </w:p>
    <w:p w14:paraId="11D7105E" w14:textId="324A82BA" w:rsidR="00070584" w:rsidRPr="00BF0060" w:rsidRDefault="00070584" w:rsidP="00070584">
      <w:pPr>
        <w:suppressAutoHyphens/>
        <w:spacing w:before="0" w:after="0" w:line="240" w:lineRule="auto"/>
        <w:ind w:firstLine="709"/>
        <w:jc w:val="both"/>
        <w:rPr>
          <w:rFonts w:ascii="Cambria" w:hAnsi="Cambria"/>
          <w:bCs/>
          <w:color w:val="000000" w:themeColor="text1"/>
          <w:sz w:val="22"/>
          <w:szCs w:val="22"/>
        </w:rPr>
      </w:pPr>
      <w:r w:rsidRPr="00BF0060">
        <w:rPr>
          <w:rFonts w:ascii="Cambria" w:hAnsi="Cambria" w:cstheme="minorHAnsi"/>
          <w:color w:val="000000" w:themeColor="text1"/>
          <w:sz w:val="22"/>
          <w:szCs w:val="22"/>
          <w:lang w:eastAsia="zh-CN"/>
        </w:rPr>
        <w:t>- Switch – 1 szt. (</w:t>
      </w:r>
      <w:r w:rsidR="00673D68">
        <w:rPr>
          <w:rFonts w:ascii="Cambria" w:hAnsi="Cambria" w:cstheme="minorHAnsi"/>
          <w:color w:val="000000" w:themeColor="text1"/>
          <w:sz w:val="22"/>
          <w:szCs w:val="22"/>
          <w:lang w:eastAsia="zh-CN"/>
        </w:rPr>
        <w:t>Poz. Nr 4 w zał. nr 8b</w:t>
      </w:r>
      <w:r w:rsidRPr="00BF0060">
        <w:rPr>
          <w:rFonts w:ascii="Cambria" w:hAnsi="Cambria" w:cstheme="minorHAnsi"/>
          <w:color w:val="000000" w:themeColor="text1"/>
          <w:sz w:val="22"/>
          <w:szCs w:val="22"/>
          <w:lang w:eastAsia="zh-CN"/>
        </w:rPr>
        <w:t xml:space="preserve"> do SWZ).</w:t>
      </w:r>
    </w:p>
    <w:p w14:paraId="27C01105" w14:textId="4795F321" w:rsidR="00070584" w:rsidRDefault="00070584" w:rsidP="00070584">
      <w:pPr>
        <w:numPr>
          <w:ilvl w:val="1"/>
          <w:numId w:val="16"/>
        </w:numPr>
        <w:suppressAutoHyphens/>
        <w:spacing w:before="0" w:after="0" w:line="240" w:lineRule="auto"/>
        <w:jc w:val="both"/>
        <w:rPr>
          <w:rFonts w:ascii="Cambria" w:hAnsi="Cambria"/>
          <w:color w:val="000000"/>
          <w:sz w:val="22"/>
          <w:szCs w:val="22"/>
          <w:lang w:eastAsia="zh-CN"/>
        </w:rPr>
      </w:pPr>
      <w:r>
        <w:rPr>
          <w:rFonts w:ascii="Cambria" w:hAnsi="Cambria"/>
          <w:color w:val="000000"/>
          <w:sz w:val="22"/>
          <w:szCs w:val="22"/>
          <w:lang w:eastAsia="zh-CN"/>
        </w:rPr>
        <w:t xml:space="preserve">Szczegółowy opis przedmiotu zamówienia, ilości, oraz minimalne </w:t>
      </w:r>
      <w:r w:rsidRPr="0082262F">
        <w:rPr>
          <w:rFonts w:ascii="Cambria" w:hAnsi="Cambria"/>
          <w:color w:val="000000"/>
          <w:sz w:val="22"/>
          <w:szCs w:val="22"/>
          <w:lang w:eastAsia="zh-CN"/>
        </w:rPr>
        <w:t>wymagania, które musi spełnić oferowany przedmiot zamówienia dla każdej z części zamówienia zawarty jest w s</w:t>
      </w:r>
      <w:r>
        <w:rPr>
          <w:rFonts w:ascii="Cambria" w:hAnsi="Cambria"/>
          <w:color w:val="000000"/>
          <w:sz w:val="22"/>
          <w:szCs w:val="22"/>
          <w:lang w:eastAsia="zh-CN"/>
        </w:rPr>
        <w:t>pecyfikacjach</w:t>
      </w:r>
      <w:r w:rsidRPr="0082262F">
        <w:rPr>
          <w:rFonts w:ascii="Cambria" w:hAnsi="Cambria"/>
          <w:color w:val="000000"/>
          <w:sz w:val="22"/>
          <w:szCs w:val="22"/>
          <w:lang w:eastAsia="zh-CN"/>
        </w:rPr>
        <w:t xml:space="preserve"> techniczn</w:t>
      </w:r>
      <w:r>
        <w:rPr>
          <w:rFonts w:ascii="Cambria" w:hAnsi="Cambria"/>
          <w:color w:val="000000"/>
          <w:sz w:val="22"/>
          <w:szCs w:val="22"/>
          <w:lang w:eastAsia="zh-CN"/>
        </w:rPr>
        <w:t>ych</w:t>
      </w:r>
      <w:r w:rsidRPr="0082262F">
        <w:rPr>
          <w:rFonts w:ascii="Cambria" w:hAnsi="Cambria"/>
          <w:color w:val="000000"/>
          <w:sz w:val="22"/>
          <w:szCs w:val="22"/>
          <w:lang w:eastAsia="zh-CN"/>
        </w:rPr>
        <w:t xml:space="preserve"> stanowiąc</w:t>
      </w:r>
      <w:r>
        <w:rPr>
          <w:rFonts w:ascii="Cambria" w:hAnsi="Cambria"/>
          <w:color w:val="000000"/>
          <w:sz w:val="22"/>
          <w:szCs w:val="22"/>
          <w:lang w:eastAsia="zh-CN"/>
        </w:rPr>
        <w:t xml:space="preserve">ych </w:t>
      </w:r>
      <w:r w:rsidRPr="0082262F">
        <w:rPr>
          <w:rFonts w:ascii="Cambria" w:hAnsi="Cambria"/>
          <w:color w:val="000000"/>
          <w:sz w:val="22"/>
          <w:szCs w:val="22"/>
          <w:lang w:eastAsia="zh-CN"/>
        </w:rPr>
        <w:t xml:space="preserve"> </w:t>
      </w:r>
      <w:r w:rsidRPr="0082262F">
        <w:rPr>
          <w:rFonts w:ascii="Cambria" w:hAnsi="Cambria"/>
          <w:b/>
          <w:color w:val="000000"/>
          <w:sz w:val="22"/>
          <w:szCs w:val="22"/>
          <w:lang w:eastAsia="zh-CN"/>
        </w:rPr>
        <w:t>Załącznik</w:t>
      </w:r>
      <w:r w:rsidR="00F42435">
        <w:rPr>
          <w:rFonts w:ascii="Cambria" w:hAnsi="Cambria"/>
          <w:b/>
          <w:color w:val="000000"/>
          <w:sz w:val="22"/>
          <w:szCs w:val="22"/>
          <w:lang w:eastAsia="zh-CN"/>
        </w:rPr>
        <w:t>ach</w:t>
      </w:r>
      <w:r w:rsidRPr="0082262F">
        <w:rPr>
          <w:rFonts w:ascii="Cambria" w:hAnsi="Cambria"/>
          <w:b/>
          <w:color w:val="000000"/>
          <w:sz w:val="22"/>
          <w:szCs w:val="22"/>
          <w:lang w:eastAsia="zh-CN"/>
        </w:rPr>
        <w:t xml:space="preserve"> Nr </w:t>
      </w:r>
      <w:r w:rsidR="0095313A">
        <w:rPr>
          <w:rFonts w:ascii="Cambria" w:hAnsi="Cambria"/>
          <w:b/>
          <w:color w:val="000000"/>
          <w:sz w:val="22"/>
          <w:szCs w:val="22"/>
          <w:lang w:eastAsia="zh-CN"/>
        </w:rPr>
        <w:t>8a-b</w:t>
      </w:r>
      <w:r>
        <w:rPr>
          <w:rFonts w:ascii="Cambria" w:hAnsi="Cambria"/>
          <w:b/>
          <w:color w:val="000000"/>
          <w:sz w:val="22"/>
          <w:szCs w:val="22"/>
          <w:lang w:eastAsia="zh-CN"/>
        </w:rPr>
        <w:t xml:space="preserve"> </w:t>
      </w:r>
      <w:r w:rsidRPr="0082262F">
        <w:rPr>
          <w:rFonts w:ascii="Cambria" w:hAnsi="Cambria"/>
          <w:b/>
          <w:color w:val="000000"/>
          <w:sz w:val="22"/>
          <w:szCs w:val="22"/>
          <w:lang w:eastAsia="zh-CN"/>
        </w:rPr>
        <w:t xml:space="preserve">do SWZ </w:t>
      </w:r>
      <w:r w:rsidRPr="0082262F">
        <w:rPr>
          <w:rFonts w:ascii="Cambria" w:hAnsi="Cambria"/>
          <w:color w:val="000000"/>
          <w:sz w:val="22"/>
          <w:szCs w:val="22"/>
          <w:lang w:eastAsia="zh-CN"/>
        </w:rPr>
        <w:t>oraz proje</w:t>
      </w:r>
      <w:r>
        <w:rPr>
          <w:rFonts w:ascii="Cambria" w:hAnsi="Cambria"/>
          <w:color w:val="000000"/>
          <w:sz w:val="22"/>
          <w:szCs w:val="22"/>
          <w:lang w:eastAsia="zh-CN"/>
        </w:rPr>
        <w:t>k</w:t>
      </w:r>
      <w:r w:rsidR="0062140E">
        <w:rPr>
          <w:rFonts w:ascii="Cambria" w:hAnsi="Cambria"/>
          <w:color w:val="000000"/>
          <w:sz w:val="22"/>
          <w:szCs w:val="22"/>
          <w:lang w:eastAsia="zh-CN"/>
        </w:rPr>
        <w:t>cie</w:t>
      </w:r>
      <w:r w:rsidRPr="0082262F">
        <w:rPr>
          <w:rFonts w:ascii="Cambria" w:hAnsi="Cambria"/>
          <w:color w:val="000000"/>
          <w:sz w:val="22"/>
          <w:szCs w:val="22"/>
          <w:lang w:eastAsia="zh-CN"/>
        </w:rPr>
        <w:t xml:space="preserve"> um</w:t>
      </w:r>
      <w:r w:rsidR="0062140E">
        <w:rPr>
          <w:rFonts w:ascii="Cambria" w:hAnsi="Cambria"/>
          <w:color w:val="000000"/>
          <w:sz w:val="22"/>
          <w:szCs w:val="22"/>
          <w:lang w:eastAsia="zh-CN"/>
        </w:rPr>
        <w:t>owy</w:t>
      </w:r>
      <w:r>
        <w:rPr>
          <w:rFonts w:ascii="Cambria" w:hAnsi="Cambria"/>
          <w:color w:val="000000"/>
          <w:sz w:val="22"/>
          <w:szCs w:val="22"/>
          <w:lang w:eastAsia="zh-CN"/>
        </w:rPr>
        <w:t xml:space="preserve"> </w:t>
      </w:r>
      <w:r w:rsidRPr="0082262F">
        <w:rPr>
          <w:rFonts w:ascii="Cambria" w:hAnsi="Cambria"/>
          <w:color w:val="000000"/>
          <w:sz w:val="22"/>
          <w:szCs w:val="22"/>
          <w:lang w:eastAsia="zh-CN"/>
        </w:rPr>
        <w:t>stanowiąc</w:t>
      </w:r>
      <w:r w:rsidR="0062140E">
        <w:rPr>
          <w:rFonts w:ascii="Cambria" w:hAnsi="Cambria"/>
          <w:color w:val="000000"/>
          <w:sz w:val="22"/>
          <w:szCs w:val="22"/>
          <w:lang w:eastAsia="zh-CN"/>
        </w:rPr>
        <w:t>ej</w:t>
      </w:r>
      <w:r>
        <w:rPr>
          <w:rFonts w:ascii="Cambria" w:hAnsi="Cambria"/>
          <w:color w:val="000000"/>
          <w:sz w:val="22"/>
          <w:szCs w:val="22"/>
          <w:lang w:eastAsia="zh-CN"/>
        </w:rPr>
        <w:t xml:space="preserve"> </w:t>
      </w:r>
      <w:r w:rsidRPr="0082262F">
        <w:rPr>
          <w:rFonts w:ascii="Cambria" w:hAnsi="Cambria"/>
          <w:color w:val="000000"/>
          <w:sz w:val="22"/>
          <w:szCs w:val="22"/>
          <w:lang w:eastAsia="zh-CN"/>
        </w:rPr>
        <w:t xml:space="preserve"> Załącznik Nr 4</w:t>
      </w:r>
      <w:r>
        <w:rPr>
          <w:rFonts w:ascii="Cambria" w:hAnsi="Cambria"/>
          <w:color w:val="000000"/>
          <w:sz w:val="22"/>
          <w:szCs w:val="22"/>
          <w:lang w:eastAsia="zh-CN"/>
        </w:rPr>
        <w:t xml:space="preserve"> </w:t>
      </w:r>
      <w:r w:rsidRPr="0082262F">
        <w:rPr>
          <w:rFonts w:ascii="Cambria" w:hAnsi="Cambria"/>
          <w:color w:val="000000"/>
          <w:sz w:val="22"/>
          <w:szCs w:val="22"/>
          <w:lang w:eastAsia="zh-CN"/>
        </w:rPr>
        <w:t>do SWZ , przy czym przedmiot zamówienia winien być</w:t>
      </w:r>
      <w:r>
        <w:rPr>
          <w:rFonts w:ascii="Cambria" w:hAnsi="Cambria"/>
          <w:color w:val="000000"/>
          <w:sz w:val="22"/>
          <w:szCs w:val="22"/>
          <w:lang w:eastAsia="zh-CN"/>
        </w:rPr>
        <w:t>:</w:t>
      </w:r>
    </w:p>
    <w:p w14:paraId="0E59C22A" w14:textId="77777777" w:rsidR="00070584" w:rsidRDefault="00070584" w:rsidP="00070584">
      <w:pPr>
        <w:pStyle w:val="Akapitzlist"/>
        <w:numPr>
          <w:ilvl w:val="2"/>
          <w:numId w:val="16"/>
        </w:numPr>
        <w:suppressAutoHyphens/>
        <w:spacing w:before="0" w:after="0" w:line="240" w:lineRule="auto"/>
        <w:jc w:val="both"/>
        <w:rPr>
          <w:rFonts w:ascii="Cambria" w:hAnsi="Cambria"/>
          <w:color w:val="000000"/>
          <w:sz w:val="22"/>
          <w:szCs w:val="22"/>
          <w:lang w:eastAsia="zh-CN"/>
        </w:rPr>
      </w:pPr>
      <w:r w:rsidRPr="0082262F">
        <w:rPr>
          <w:rFonts w:ascii="Cambria" w:hAnsi="Cambria"/>
          <w:color w:val="000000"/>
          <w:sz w:val="22"/>
          <w:szCs w:val="22"/>
          <w:lang w:eastAsia="zh-CN"/>
        </w:rPr>
        <w:t xml:space="preserve">fabrycznie nowy, </w:t>
      </w:r>
    </w:p>
    <w:p w14:paraId="247A8B78" w14:textId="77777777" w:rsidR="00070584" w:rsidRDefault="00070584" w:rsidP="00070584">
      <w:pPr>
        <w:pStyle w:val="Akapitzlist"/>
        <w:numPr>
          <w:ilvl w:val="2"/>
          <w:numId w:val="16"/>
        </w:numPr>
        <w:suppressAutoHyphens/>
        <w:spacing w:before="0" w:after="0" w:line="240" w:lineRule="auto"/>
        <w:jc w:val="both"/>
        <w:rPr>
          <w:rFonts w:ascii="Cambria" w:hAnsi="Cambria"/>
          <w:color w:val="000000"/>
          <w:sz w:val="22"/>
          <w:szCs w:val="22"/>
          <w:lang w:eastAsia="zh-CN"/>
        </w:rPr>
      </w:pPr>
      <w:r w:rsidRPr="0082262F">
        <w:rPr>
          <w:rFonts w:ascii="Cambria" w:hAnsi="Cambria"/>
          <w:color w:val="000000"/>
          <w:sz w:val="22"/>
          <w:szCs w:val="22"/>
          <w:lang w:eastAsia="zh-CN"/>
        </w:rPr>
        <w:t xml:space="preserve">nieużywany, </w:t>
      </w:r>
    </w:p>
    <w:p w14:paraId="0C4535A4" w14:textId="77777777" w:rsidR="00070584" w:rsidRDefault="00070584" w:rsidP="00070584">
      <w:pPr>
        <w:pStyle w:val="Akapitzlist"/>
        <w:numPr>
          <w:ilvl w:val="2"/>
          <w:numId w:val="16"/>
        </w:numPr>
        <w:suppressAutoHyphens/>
        <w:spacing w:before="0" w:after="0" w:line="240" w:lineRule="auto"/>
        <w:jc w:val="both"/>
        <w:rPr>
          <w:rFonts w:ascii="Cambria" w:hAnsi="Cambria"/>
          <w:color w:val="000000"/>
          <w:sz w:val="22"/>
          <w:szCs w:val="22"/>
          <w:lang w:eastAsia="zh-CN"/>
        </w:rPr>
      </w:pPr>
      <w:r w:rsidRPr="0082262F">
        <w:rPr>
          <w:rFonts w:ascii="Cambria" w:hAnsi="Cambria"/>
          <w:color w:val="000000"/>
          <w:sz w:val="22"/>
          <w:szCs w:val="22"/>
          <w:lang w:eastAsia="zh-CN"/>
        </w:rPr>
        <w:t>nieregenerowany,</w:t>
      </w:r>
    </w:p>
    <w:p w14:paraId="56278D26" w14:textId="77777777" w:rsidR="00070584" w:rsidRDefault="00070584" w:rsidP="00070584">
      <w:pPr>
        <w:pStyle w:val="Akapitzlist"/>
        <w:numPr>
          <w:ilvl w:val="2"/>
          <w:numId w:val="16"/>
        </w:numPr>
        <w:suppressAutoHyphens/>
        <w:spacing w:before="0" w:after="0" w:line="240" w:lineRule="auto"/>
        <w:jc w:val="both"/>
        <w:rPr>
          <w:rFonts w:ascii="Cambria" w:hAnsi="Cambria"/>
          <w:color w:val="000000"/>
          <w:sz w:val="22"/>
          <w:szCs w:val="22"/>
          <w:lang w:eastAsia="zh-CN"/>
        </w:rPr>
      </w:pPr>
      <w:r w:rsidRPr="0082262F">
        <w:rPr>
          <w:rFonts w:ascii="Cambria" w:hAnsi="Cambria"/>
          <w:color w:val="000000"/>
          <w:sz w:val="22"/>
          <w:szCs w:val="22"/>
          <w:lang w:eastAsia="zh-CN"/>
        </w:rPr>
        <w:t xml:space="preserve"> kompletny,</w:t>
      </w:r>
    </w:p>
    <w:p w14:paraId="465EC9F7" w14:textId="19250A7B" w:rsidR="00070584" w:rsidRPr="0082262F" w:rsidRDefault="00070584" w:rsidP="00070584">
      <w:pPr>
        <w:pStyle w:val="Akapitzlist"/>
        <w:numPr>
          <w:ilvl w:val="2"/>
          <w:numId w:val="16"/>
        </w:numPr>
        <w:suppressAutoHyphens/>
        <w:spacing w:before="0" w:after="0" w:line="240" w:lineRule="auto"/>
        <w:jc w:val="both"/>
        <w:rPr>
          <w:rFonts w:ascii="Cambria" w:hAnsi="Cambria"/>
          <w:color w:val="000000"/>
          <w:sz w:val="22"/>
          <w:szCs w:val="22"/>
          <w:lang w:eastAsia="zh-CN"/>
        </w:rPr>
      </w:pPr>
      <w:r w:rsidRPr="0082262F">
        <w:rPr>
          <w:rFonts w:ascii="Cambria" w:hAnsi="Cambria"/>
          <w:color w:val="000000"/>
          <w:sz w:val="22"/>
          <w:szCs w:val="22"/>
          <w:lang w:eastAsia="zh-CN"/>
        </w:rPr>
        <w:t xml:space="preserve">wolny od jakichkolwiek wad fizycznych i prawnych oraz musi pochodzić </w:t>
      </w:r>
      <w:r w:rsidR="00111891">
        <w:rPr>
          <w:rFonts w:ascii="Cambria" w:hAnsi="Cambria"/>
          <w:color w:val="000000"/>
          <w:sz w:val="22"/>
          <w:szCs w:val="22"/>
          <w:lang w:eastAsia="zh-CN"/>
        </w:rPr>
        <w:br/>
      </w:r>
      <w:r w:rsidRPr="0082262F">
        <w:rPr>
          <w:rFonts w:ascii="Cambria" w:hAnsi="Cambria"/>
          <w:color w:val="000000"/>
          <w:sz w:val="22"/>
          <w:szCs w:val="22"/>
          <w:lang w:eastAsia="zh-CN"/>
        </w:rPr>
        <w:t>z autoryzowanego kanału dystrybucyjnego. Nie mogą być uznane produkty, które podlegały procedurze odnowienia (tzw. „</w:t>
      </w:r>
      <w:proofErr w:type="spellStart"/>
      <w:r w:rsidRPr="0082262F">
        <w:rPr>
          <w:rFonts w:ascii="Cambria" w:hAnsi="Cambria"/>
          <w:color w:val="000000"/>
          <w:sz w:val="22"/>
          <w:szCs w:val="22"/>
          <w:lang w:eastAsia="zh-CN"/>
        </w:rPr>
        <w:t>refurbished</w:t>
      </w:r>
      <w:proofErr w:type="spellEnd"/>
      <w:r w:rsidRPr="0082262F">
        <w:rPr>
          <w:rFonts w:ascii="Cambria" w:hAnsi="Cambria"/>
          <w:color w:val="000000"/>
          <w:sz w:val="22"/>
          <w:szCs w:val="22"/>
          <w:lang w:eastAsia="zh-CN"/>
        </w:rPr>
        <w:t xml:space="preserve">“), nawet jeśli procedura </w:t>
      </w:r>
      <w:r w:rsidRPr="0082262F">
        <w:rPr>
          <w:rFonts w:ascii="Cambria" w:hAnsi="Cambria"/>
          <w:color w:val="000000"/>
          <w:sz w:val="22"/>
          <w:szCs w:val="22"/>
          <w:lang w:eastAsia="zh-CN"/>
        </w:rPr>
        <w:lastRenderedPageBreak/>
        <w:t>odnowienia przeprowadzona została przez producenta, nieuszkodzony, nieobciążony prawami osób trzecich.</w:t>
      </w:r>
    </w:p>
    <w:p w14:paraId="3D76D66E" w14:textId="77777777" w:rsidR="00070584" w:rsidRPr="009A640B" w:rsidRDefault="00070584" w:rsidP="00070584">
      <w:pPr>
        <w:suppressAutoHyphens/>
        <w:spacing w:before="0" w:after="0" w:line="240" w:lineRule="auto"/>
        <w:jc w:val="both"/>
        <w:rPr>
          <w:rFonts w:ascii="Cambria" w:hAnsi="Cambria"/>
          <w:color w:val="000000"/>
          <w:sz w:val="22"/>
          <w:szCs w:val="22"/>
          <w:lang w:eastAsia="zh-CN"/>
        </w:rPr>
      </w:pPr>
    </w:p>
    <w:p w14:paraId="130D21AA" w14:textId="77777777" w:rsidR="00070584" w:rsidRPr="009A640B" w:rsidRDefault="00070584" w:rsidP="00070584">
      <w:pPr>
        <w:numPr>
          <w:ilvl w:val="0"/>
          <w:numId w:val="16"/>
        </w:numPr>
        <w:suppressAutoHyphens/>
        <w:spacing w:before="0" w:after="0" w:line="240" w:lineRule="auto"/>
        <w:ind w:left="284" w:hanging="284"/>
        <w:jc w:val="both"/>
        <w:rPr>
          <w:rFonts w:ascii="Times New Roman" w:hAnsi="Times New Roman"/>
          <w:b/>
          <w:sz w:val="36"/>
          <w:szCs w:val="20"/>
          <w:lang w:val="x-none" w:eastAsia="zh-CN"/>
        </w:rPr>
      </w:pPr>
      <w:r w:rsidRPr="009A640B">
        <w:rPr>
          <w:rFonts w:ascii="Cambria" w:hAnsi="Cambria" w:cs="Cambria"/>
          <w:b/>
          <w:bCs/>
          <w:color w:val="000000"/>
          <w:sz w:val="22"/>
          <w:szCs w:val="20"/>
          <w:lang w:val="x-none" w:eastAsia="zh-CN"/>
        </w:rPr>
        <w:t>Nomenklatura Wspólnego Słownika Zamówień – Nazwy i Kody CPV:</w:t>
      </w:r>
    </w:p>
    <w:p w14:paraId="79D13937" w14:textId="77777777" w:rsidR="00070584" w:rsidRPr="009A640B" w:rsidRDefault="00070584" w:rsidP="00070584">
      <w:pPr>
        <w:suppressAutoHyphens/>
        <w:spacing w:before="0" w:after="0" w:line="240" w:lineRule="auto"/>
        <w:jc w:val="both"/>
        <w:rPr>
          <w:rFonts w:ascii="Cambria" w:hAnsi="Cambria" w:cs="Cambria"/>
          <w:bCs/>
          <w:color w:val="000000"/>
          <w:sz w:val="22"/>
          <w:szCs w:val="20"/>
          <w:lang w:eastAsia="zh-CN"/>
        </w:rPr>
      </w:pPr>
      <w:r w:rsidRPr="009A640B">
        <w:rPr>
          <w:rFonts w:ascii="Cambria" w:hAnsi="Cambria" w:cs="Cambria"/>
          <w:bCs/>
          <w:color w:val="000000"/>
          <w:sz w:val="22"/>
          <w:szCs w:val="20"/>
          <w:lang w:eastAsia="zh-CN"/>
        </w:rPr>
        <w:tab/>
      </w:r>
    </w:p>
    <w:p w14:paraId="6A8CF79A" w14:textId="77777777" w:rsidR="00070584" w:rsidRPr="009D5E72" w:rsidRDefault="00070584" w:rsidP="00070584">
      <w:pPr>
        <w:suppressAutoHyphens/>
        <w:autoSpaceDE w:val="0"/>
        <w:spacing w:before="0" w:after="0" w:line="240" w:lineRule="auto"/>
        <w:rPr>
          <w:rFonts w:ascii="Cambria" w:hAnsi="Cambria" w:cs="Tahoma"/>
          <w:bCs/>
          <w:color w:val="000000"/>
          <w:sz w:val="22"/>
          <w:szCs w:val="22"/>
          <w:lang w:eastAsia="zh-CN"/>
        </w:rPr>
      </w:pPr>
      <w:r w:rsidRPr="009D5E72">
        <w:rPr>
          <w:rFonts w:ascii="Cambria" w:hAnsi="Cambria" w:cs="Tahoma"/>
          <w:bCs/>
          <w:color w:val="000000"/>
          <w:sz w:val="22"/>
          <w:szCs w:val="22"/>
          <w:lang w:eastAsia="zh-CN"/>
        </w:rPr>
        <w:t>30200000-1 Urządzenia komputerowe</w:t>
      </w:r>
      <w:r w:rsidRPr="009D5E72">
        <w:rPr>
          <w:rFonts w:ascii="Cambria" w:hAnsi="Cambria" w:cs="Tahoma"/>
          <w:bCs/>
          <w:color w:val="000000"/>
          <w:sz w:val="22"/>
          <w:szCs w:val="22"/>
          <w:lang w:eastAsia="zh-CN"/>
        </w:rPr>
        <w:br/>
        <w:t>32420000-3 Urządzenia sieciowe</w:t>
      </w:r>
      <w:r w:rsidRPr="009D5E72">
        <w:rPr>
          <w:rFonts w:ascii="Cambria" w:hAnsi="Cambria" w:cs="Tahoma"/>
          <w:bCs/>
          <w:color w:val="000000"/>
          <w:sz w:val="22"/>
          <w:szCs w:val="22"/>
          <w:lang w:eastAsia="zh-CN"/>
        </w:rPr>
        <w:br/>
        <w:t>48000000-8 Pakiety oprogramowania i systemy informatyczne</w:t>
      </w:r>
    </w:p>
    <w:p w14:paraId="3D03BC44" w14:textId="77777777" w:rsidR="00070584" w:rsidRPr="00C9722C" w:rsidRDefault="00070584" w:rsidP="00070584">
      <w:pPr>
        <w:suppressAutoHyphens/>
        <w:autoSpaceDE w:val="0"/>
        <w:spacing w:before="0" w:after="0" w:line="240" w:lineRule="auto"/>
        <w:rPr>
          <w:rFonts w:ascii="Cambria" w:hAnsi="Cambria" w:cs="Tahoma"/>
          <w:bCs/>
          <w:color w:val="000000"/>
          <w:sz w:val="22"/>
          <w:szCs w:val="22"/>
          <w:lang w:eastAsia="zh-CN"/>
        </w:rPr>
      </w:pPr>
      <w:r w:rsidRPr="00C9722C">
        <w:rPr>
          <w:rFonts w:ascii="Cambria" w:hAnsi="Cambria" w:cs="Tahoma"/>
          <w:bCs/>
          <w:color w:val="000000"/>
          <w:sz w:val="22"/>
          <w:szCs w:val="22"/>
          <w:lang w:eastAsia="zh-CN"/>
        </w:rPr>
        <w:t>48822000-6 - Serwery komputerowe</w:t>
      </w:r>
    </w:p>
    <w:p w14:paraId="535A5711" w14:textId="77777777" w:rsidR="00070584" w:rsidRPr="009A640B" w:rsidRDefault="00070584" w:rsidP="00070584">
      <w:pPr>
        <w:suppressAutoHyphens/>
        <w:spacing w:before="0" w:after="0" w:line="240" w:lineRule="auto"/>
        <w:ind w:left="1418" w:hanging="1134"/>
        <w:jc w:val="both"/>
        <w:rPr>
          <w:rFonts w:ascii="Cambria" w:hAnsi="Cambria" w:cs="Cambria"/>
          <w:color w:val="000000"/>
          <w:sz w:val="22"/>
          <w:szCs w:val="20"/>
          <w:lang w:eastAsia="zh-CN"/>
        </w:rPr>
      </w:pPr>
    </w:p>
    <w:p w14:paraId="4BCB0343" w14:textId="77777777" w:rsidR="00070584" w:rsidRPr="009A640B" w:rsidRDefault="00070584" w:rsidP="00070584">
      <w:pPr>
        <w:numPr>
          <w:ilvl w:val="0"/>
          <w:numId w:val="16"/>
        </w:numPr>
        <w:suppressAutoHyphens/>
        <w:spacing w:before="0" w:after="0" w:line="240" w:lineRule="auto"/>
        <w:rPr>
          <w:rFonts w:ascii="Cambria" w:hAnsi="Cambria"/>
          <w:sz w:val="22"/>
          <w:szCs w:val="22"/>
          <w:lang w:eastAsia="zh-CN"/>
        </w:rPr>
      </w:pPr>
      <w:r w:rsidRPr="009A640B">
        <w:rPr>
          <w:rFonts w:ascii="Cambria" w:hAnsi="Cambria" w:cs="Cambria"/>
          <w:b/>
          <w:bCs/>
          <w:sz w:val="22"/>
          <w:szCs w:val="22"/>
          <w:lang w:eastAsia="zh-CN"/>
        </w:rPr>
        <w:t xml:space="preserve">Rozwiązania równoważne:  </w:t>
      </w:r>
    </w:p>
    <w:p w14:paraId="4649043F" w14:textId="77777777" w:rsidR="00070584" w:rsidRPr="009A640B" w:rsidRDefault="00070584" w:rsidP="00070584">
      <w:pPr>
        <w:numPr>
          <w:ilvl w:val="1"/>
          <w:numId w:val="16"/>
        </w:numPr>
        <w:suppressAutoHyphens/>
        <w:autoSpaceDE w:val="0"/>
        <w:autoSpaceDN w:val="0"/>
        <w:adjustRightInd w:val="0"/>
        <w:spacing w:before="0" w:after="0" w:line="240" w:lineRule="auto"/>
        <w:jc w:val="both"/>
        <w:rPr>
          <w:rFonts w:ascii="Cambria" w:eastAsia="SimSun" w:hAnsi="Cambria"/>
          <w:bCs/>
          <w:sz w:val="22"/>
          <w:szCs w:val="22"/>
          <w:lang w:eastAsia="pl-PL"/>
        </w:rPr>
      </w:pPr>
      <w:r w:rsidRPr="009A640B">
        <w:rPr>
          <w:rFonts w:ascii="Cambria" w:eastAsia="SimSun" w:hAnsi="Cambria"/>
          <w:bCs/>
          <w:sz w:val="22"/>
          <w:szCs w:val="22"/>
          <w:lang w:eastAsia="pl-PL"/>
        </w:rPr>
        <w:t xml:space="preserve"> Wszędzie tam, gdzie w opisie przedmiotu zamówienia, w tym w załącznikach do SWZ znajdują się określenia wskazujące znaki towarowe, patenty lub pochodzenie, źródła lub szczególny proces, który charakteryzuje produkty dostarczane przez konkretnego wykonawcę zamawiający dopuszcza możliwość zaoferowania przez wykonawców produktów, materiałów lub urządzeń równoważnych. Użyte nazwy, typy, należy traktować jako rozwiązania przykładowe określające kryteria stosowane w celu oceny równoważności tj. standardy jakościowe, wygląd i parametry techniczne. Wszelkie materiały, urządzenia i technologie, pochodzące od konkretnych producentów, określają minimalne parametry jakościowe i cechy użytkowe, jakie muszą spełniać rozwiązania równoważne, aby spełnić wymagania stawiane przez zamawiającego i stanowią wyłącznie wzorzec jakościowy wykorzystany w obliczeniach projektowych. Jako równoważne dopuszcza się inne rozwiązania, niż podane w  szczegółowym opisie przedmiotu zamówienia, pod warunkiem spełnienia kryteriów stosowanych w celu oceny równoważności tj. zagwarantowania równorzędnych parametrów technicznych i technologicznych nie gorszych niż określone w szczegółowym opisie przedmiotu zamówienia oraz zgodności z obowiązującymi wymaganiami prawnymi. Podane typy i właściwe im cechy mogą jedynie służyć dla lepszego doboru zamienników. </w:t>
      </w:r>
    </w:p>
    <w:p w14:paraId="7A34B5BB" w14:textId="77777777" w:rsidR="00070584" w:rsidRPr="009A640B" w:rsidRDefault="00070584" w:rsidP="00070584">
      <w:pPr>
        <w:numPr>
          <w:ilvl w:val="1"/>
          <w:numId w:val="16"/>
        </w:numPr>
        <w:suppressAutoHyphens/>
        <w:autoSpaceDE w:val="0"/>
        <w:autoSpaceDN w:val="0"/>
        <w:adjustRightInd w:val="0"/>
        <w:spacing w:before="0" w:after="0" w:line="240" w:lineRule="auto"/>
        <w:jc w:val="both"/>
        <w:rPr>
          <w:rFonts w:ascii="Cambria" w:eastAsia="SimSun" w:hAnsi="Cambria"/>
          <w:bCs/>
          <w:sz w:val="22"/>
          <w:szCs w:val="22"/>
          <w:lang w:eastAsia="pl-PL"/>
        </w:rPr>
      </w:pPr>
      <w:r w:rsidRPr="009A640B">
        <w:rPr>
          <w:rFonts w:ascii="Cambria" w:eastAsia="SimSun" w:hAnsi="Cambria"/>
          <w:bCs/>
          <w:sz w:val="22"/>
          <w:szCs w:val="22"/>
          <w:lang w:eastAsia="pl-PL"/>
        </w:rPr>
        <w:t xml:space="preserve"> Wykonawca, który powołuje się na rozwiązania równoważne, jest zobowiązany wykazać, że oferowane przez niego rozwiązanie tj. materiały, urządzenia lub dostawy spełniają wymagania, określone w opisie przedmiotu zamówienia przez zamawiającego (tj. normy, oceny techniczne, specyfikacje techniczne i systemy referencji technicznych), a ciężar udowodnienia równoważności w stosunku do wymogu określonego przez zamawiającego spoczywa na wykonawcy, w szczególności przy pomocy przedmiotowych środków dowodowych, o których mowa w art. 104 - 107 ustawy </w:t>
      </w:r>
      <w:proofErr w:type="spellStart"/>
      <w:r w:rsidRPr="009A640B">
        <w:rPr>
          <w:rFonts w:ascii="Cambria" w:eastAsia="SimSun" w:hAnsi="Cambria"/>
          <w:bCs/>
          <w:sz w:val="22"/>
          <w:szCs w:val="22"/>
          <w:lang w:eastAsia="pl-PL"/>
        </w:rPr>
        <w:t>Pzp</w:t>
      </w:r>
      <w:proofErr w:type="spellEnd"/>
      <w:r w:rsidRPr="009A640B">
        <w:rPr>
          <w:rFonts w:ascii="Cambria" w:eastAsia="SimSun" w:hAnsi="Cambria"/>
          <w:bCs/>
          <w:sz w:val="22"/>
          <w:szCs w:val="22"/>
          <w:lang w:eastAsia="pl-PL"/>
        </w:rPr>
        <w:t>.</w:t>
      </w:r>
    </w:p>
    <w:p w14:paraId="532CC6C3" w14:textId="77777777" w:rsidR="00070584" w:rsidRPr="009A640B" w:rsidRDefault="00070584" w:rsidP="00070584">
      <w:pPr>
        <w:numPr>
          <w:ilvl w:val="1"/>
          <w:numId w:val="16"/>
        </w:numPr>
        <w:suppressAutoHyphens/>
        <w:autoSpaceDE w:val="0"/>
        <w:autoSpaceDN w:val="0"/>
        <w:adjustRightInd w:val="0"/>
        <w:spacing w:before="0" w:after="0" w:line="240" w:lineRule="auto"/>
        <w:jc w:val="both"/>
        <w:rPr>
          <w:rFonts w:ascii="Cambria" w:eastAsia="SimSun" w:hAnsi="Cambria"/>
          <w:bCs/>
          <w:sz w:val="22"/>
          <w:szCs w:val="22"/>
          <w:lang w:eastAsia="pl-PL"/>
        </w:rPr>
      </w:pPr>
      <w:r w:rsidRPr="009A640B">
        <w:rPr>
          <w:rFonts w:ascii="Cambria" w:eastAsia="SimSun" w:hAnsi="Cambria"/>
          <w:bCs/>
          <w:sz w:val="22"/>
          <w:szCs w:val="22"/>
          <w:lang w:eastAsia="pl-PL"/>
        </w:rPr>
        <w:t xml:space="preserve">  Zgodnie z art. 101 ust. 5 ustawy </w:t>
      </w:r>
      <w:proofErr w:type="spellStart"/>
      <w:r w:rsidRPr="009A640B">
        <w:rPr>
          <w:rFonts w:ascii="Cambria" w:eastAsia="SimSun" w:hAnsi="Cambria"/>
          <w:bCs/>
          <w:sz w:val="22"/>
          <w:szCs w:val="22"/>
          <w:lang w:eastAsia="pl-PL"/>
        </w:rPr>
        <w:t>Pzp</w:t>
      </w:r>
      <w:proofErr w:type="spellEnd"/>
      <w:r w:rsidRPr="009A640B">
        <w:rPr>
          <w:rFonts w:ascii="Cambria" w:eastAsia="SimSun" w:hAnsi="Cambria"/>
          <w:bCs/>
          <w:sz w:val="22"/>
          <w:szCs w:val="22"/>
          <w:lang w:eastAsia="pl-PL"/>
        </w:rPr>
        <w:t xml:space="preserve"> w przypadku, gdy opis przedmiotu zamówienia odnosi się do norm, ocen technicznych, specyfikacji technicznych i systemów referencji technicznych, o których mowa w art. 101 ust. 1 pkt 2 oraz ust. 3 ustawy </w:t>
      </w:r>
      <w:proofErr w:type="spellStart"/>
      <w:r w:rsidRPr="009A640B">
        <w:rPr>
          <w:rFonts w:ascii="Cambria" w:eastAsia="SimSun" w:hAnsi="Cambria"/>
          <w:bCs/>
          <w:sz w:val="22"/>
          <w:szCs w:val="22"/>
          <w:lang w:eastAsia="pl-PL"/>
        </w:rPr>
        <w:t>Pzp</w:t>
      </w:r>
      <w:proofErr w:type="spellEnd"/>
      <w:r w:rsidRPr="009A640B">
        <w:rPr>
          <w:rFonts w:ascii="Cambria" w:eastAsia="SimSun" w:hAnsi="Cambria"/>
          <w:bCs/>
          <w:sz w:val="22"/>
          <w:szCs w:val="22"/>
          <w:lang w:eastAsia="pl-PL"/>
        </w:rPr>
        <w:t xml:space="preserve"> oferowane świadczenie nie musi być zgodne z wymaganymi normami, ocenami technicznymi, specyfikacjami technicznymi i systemami referencji technicznych, do których odnosi się opis przedmiotu zamówienia, ale wykonawca jest zobowiązany udowodnić w ofercie, że proponowane rozwiązania w równoważnym stopniu spełniają wymagania określone w opisie przedmiotu zamówienia, w szczególności za pomocą przedmiotowych środków dowodowych, o których mowa w art. 104 - 107 ustawy </w:t>
      </w:r>
      <w:proofErr w:type="spellStart"/>
      <w:r w:rsidRPr="009A640B">
        <w:rPr>
          <w:rFonts w:ascii="Cambria" w:eastAsia="SimSun" w:hAnsi="Cambria"/>
          <w:bCs/>
          <w:sz w:val="22"/>
          <w:szCs w:val="22"/>
          <w:lang w:eastAsia="pl-PL"/>
        </w:rPr>
        <w:t>Pzp</w:t>
      </w:r>
      <w:proofErr w:type="spellEnd"/>
      <w:r w:rsidRPr="009A640B">
        <w:rPr>
          <w:rFonts w:ascii="Cambria" w:eastAsia="SimSun" w:hAnsi="Cambria"/>
          <w:bCs/>
          <w:sz w:val="22"/>
          <w:szCs w:val="22"/>
          <w:lang w:eastAsia="pl-PL"/>
        </w:rPr>
        <w:t>.</w:t>
      </w:r>
    </w:p>
    <w:p w14:paraId="77D1FC2E" w14:textId="77777777" w:rsidR="00070584" w:rsidRPr="009A640B" w:rsidRDefault="00070584" w:rsidP="00070584">
      <w:pPr>
        <w:numPr>
          <w:ilvl w:val="1"/>
          <w:numId w:val="16"/>
        </w:numPr>
        <w:suppressAutoHyphens/>
        <w:spacing w:before="0" w:after="0" w:line="240" w:lineRule="auto"/>
        <w:jc w:val="both"/>
        <w:rPr>
          <w:rFonts w:ascii="Cambria" w:eastAsia="SimSun" w:hAnsi="Cambria"/>
          <w:bCs/>
          <w:sz w:val="22"/>
          <w:szCs w:val="22"/>
          <w:lang w:eastAsia="pl-PL"/>
        </w:rPr>
      </w:pPr>
      <w:r w:rsidRPr="009A640B">
        <w:rPr>
          <w:rFonts w:ascii="Cambria" w:eastAsia="SimSun" w:hAnsi="Cambria"/>
          <w:bCs/>
          <w:sz w:val="22"/>
          <w:szCs w:val="22"/>
          <w:lang w:eastAsia="pl-PL"/>
        </w:rPr>
        <w:t xml:space="preserve"> Zamawiający, wszędzie tam gdzie opisuje przedmiot zamówienia przez odniesienie do norm, europejskich ocen technicznych, aprobat, specyfikacji technicznych i systemów referencji technicznych, o których mowa w art. 101 ust. 1 pkt 2 i ust. 3 ustawy </w:t>
      </w:r>
      <w:proofErr w:type="spellStart"/>
      <w:r w:rsidRPr="009A640B">
        <w:rPr>
          <w:rFonts w:ascii="Cambria" w:eastAsia="SimSun" w:hAnsi="Cambria"/>
          <w:bCs/>
          <w:sz w:val="22"/>
          <w:szCs w:val="22"/>
          <w:lang w:eastAsia="pl-PL"/>
        </w:rPr>
        <w:t>Pzp</w:t>
      </w:r>
      <w:proofErr w:type="spellEnd"/>
      <w:r w:rsidRPr="009A640B">
        <w:rPr>
          <w:rFonts w:ascii="Cambria" w:eastAsia="SimSun" w:hAnsi="Cambria"/>
          <w:bCs/>
          <w:sz w:val="22"/>
          <w:szCs w:val="22"/>
          <w:lang w:eastAsia="pl-PL"/>
        </w:rPr>
        <w:t xml:space="preserve"> oraz wszędzie tam gdzie wymaga przestawienia określonego oznakowania, dopuszcza rozwiązania równoważne. Wykonawca może zastosować inne rozwiązanie (np. nowszą technologię), o ile jest w stanie zapewnić i wykazać jej równoważność w odniesieniu do wydajności i funkcjonalności oraz wymagań środowiskowych, aspektów dotyczących zdrowia, bezpieczeństwa i jakości.</w:t>
      </w:r>
    </w:p>
    <w:p w14:paraId="4DC46CA4" w14:textId="77777777" w:rsidR="00070584" w:rsidRPr="009A640B" w:rsidRDefault="00070584" w:rsidP="00070584">
      <w:pPr>
        <w:suppressAutoHyphens/>
        <w:spacing w:before="0" w:after="0" w:line="240" w:lineRule="auto"/>
        <w:rPr>
          <w:rFonts w:ascii="Cambria" w:hAnsi="Cambria" w:cs="Cambria"/>
          <w:b/>
          <w:sz w:val="22"/>
          <w:szCs w:val="20"/>
          <w:lang w:eastAsia="zh-CN"/>
        </w:rPr>
      </w:pPr>
    </w:p>
    <w:p w14:paraId="0388BA35"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7" w:name="__RefHeading___Toc64376656"/>
      <w:r w:rsidRPr="009A640B">
        <w:rPr>
          <w:rFonts w:ascii="Cambria" w:hAnsi="Cambria" w:cs="Cambria"/>
          <w:b/>
          <w:bCs/>
          <w:iCs/>
          <w:color w:val="000000"/>
          <w:sz w:val="26"/>
          <w:szCs w:val="26"/>
          <w:highlight w:val="lightGray"/>
          <w:u w:val="single"/>
          <w:lang w:eastAsia="zh-CN"/>
        </w:rPr>
        <w:lastRenderedPageBreak/>
        <w:t>Rozdział 7.</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Opis części zamówienia </w:t>
      </w:r>
      <w:r w:rsidRPr="009A640B">
        <w:rPr>
          <w:rFonts w:ascii="Cambria" w:hAnsi="Cambria" w:cs="Cambria"/>
          <w:smallCaps/>
          <w:color w:val="000000"/>
          <w:sz w:val="20"/>
          <w:szCs w:val="26"/>
          <w:u w:val="single"/>
          <w:lang w:eastAsia="zh-CN"/>
        </w:rPr>
        <w:t>(art. 281 ust. 2 pkt 4 ustawy</w:t>
      </w:r>
      <w:r w:rsidRPr="009A640B">
        <w:rPr>
          <w:rFonts w:ascii="Cambria" w:hAnsi="Cambria" w:cs="Cambria"/>
          <w:i/>
          <w:smallCaps/>
          <w:color w:val="1F497D"/>
          <w:sz w:val="20"/>
          <w:szCs w:val="26"/>
          <w:u w:val="single"/>
          <w:lang w:eastAsia="zh-CN"/>
        </w:rPr>
        <w:t>)</w:t>
      </w:r>
      <w:bookmarkEnd w:id="7"/>
      <w:r w:rsidRPr="009A640B">
        <w:rPr>
          <w:rFonts w:ascii="Cambria" w:hAnsi="Cambria" w:cs="Cambria"/>
          <w:b/>
          <w:bCs/>
          <w:i/>
          <w:iCs/>
          <w:smallCaps/>
          <w:color w:val="00B050"/>
          <w:sz w:val="26"/>
          <w:szCs w:val="26"/>
          <w:u w:val="single"/>
          <w:lang w:eastAsia="zh-CN"/>
        </w:rPr>
        <w:t xml:space="preserve"> </w:t>
      </w:r>
    </w:p>
    <w:p w14:paraId="2F5C2293" w14:textId="77777777" w:rsidR="00070584" w:rsidRPr="00FC6093" w:rsidRDefault="00070584" w:rsidP="00070584">
      <w:pPr>
        <w:numPr>
          <w:ilvl w:val="0"/>
          <w:numId w:val="43"/>
        </w:numPr>
        <w:suppressAutoHyphens/>
        <w:spacing w:before="0" w:after="0" w:line="240" w:lineRule="auto"/>
        <w:rPr>
          <w:rFonts w:ascii="Cambria" w:hAnsi="Cambria" w:cs="Cambria"/>
          <w:color w:val="000000"/>
          <w:sz w:val="22"/>
          <w:szCs w:val="20"/>
          <w:lang w:eastAsia="zh-CN"/>
        </w:rPr>
      </w:pPr>
      <w:bookmarkStart w:id="8" w:name="__RefHeading___Toc64376657"/>
      <w:bookmarkEnd w:id="8"/>
      <w:r w:rsidRPr="00FC6093">
        <w:rPr>
          <w:rFonts w:ascii="Cambria" w:hAnsi="Cambria" w:cs="Cambria"/>
          <w:b/>
          <w:color w:val="000000"/>
          <w:sz w:val="22"/>
          <w:szCs w:val="20"/>
          <w:lang w:eastAsia="zh-CN"/>
        </w:rPr>
        <w:t>Zamawiający  dopuszcza do składania ofert częściowych dla dostaw określonych jako:</w:t>
      </w:r>
    </w:p>
    <w:p w14:paraId="508FEEFC" w14:textId="47A5B19C" w:rsidR="00673D68" w:rsidRPr="00673D68" w:rsidRDefault="00C769D7" w:rsidP="00070584">
      <w:pPr>
        <w:pStyle w:val="Akapitzlist"/>
        <w:numPr>
          <w:ilvl w:val="1"/>
          <w:numId w:val="43"/>
        </w:numPr>
        <w:suppressAutoHyphens/>
        <w:spacing w:before="0" w:after="0" w:line="240" w:lineRule="auto"/>
        <w:jc w:val="both"/>
        <w:rPr>
          <w:rFonts w:ascii="Cambria" w:eastAsia="Calibri" w:hAnsi="Cambria" w:cstheme="minorHAnsi"/>
          <w:bCs/>
          <w:kern w:val="2"/>
          <w:sz w:val="20"/>
          <w:szCs w:val="20"/>
          <w14:ligatures w14:val="standardContextual"/>
        </w:rPr>
      </w:pPr>
      <w:r>
        <w:rPr>
          <w:rFonts w:ascii="Cambria" w:eastAsia="Calibri" w:hAnsi="Cambria"/>
          <w:b/>
          <w:bCs/>
          <w:kern w:val="2"/>
          <w14:ligatures w14:val="standardContextual"/>
        </w:rPr>
        <w:t xml:space="preserve">Część </w:t>
      </w:r>
      <w:r w:rsidR="00070584" w:rsidRPr="00FC6093">
        <w:rPr>
          <w:rFonts w:ascii="Cambria" w:eastAsia="Calibri" w:hAnsi="Cambria"/>
          <w:b/>
          <w:bCs/>
          <w:kern w:val="2"/>
          <w14:ligatures w14:val="standardContextual"/>
        </w:rPr>
        <w:t>I</w:t>
      </w:r>
      <w:r w:rsidR="00070584" w:rsidRPr="00FC6093">
        <w:rPr>
          <w:rFonts w:ascii="Cambria" w:eastAsia="Calibri" w:hAnsi="Cambria"/>
          <w:bCs/>
          <w:kern w:val="2"/>
          <w14:ligatures w14:val="standardContextual"/>
        </w:rPr>
        <w:t xml:space="preserve"> </w:t>
      </w:r>
      <w:r w:rsidR="00673D68">
        <w:rPr>
          <w:rFonts w:ascii="Cambria" w:eastAsia="Calibri" w:hAnsi="Cambria"/>
          <w:bCs/>
          <w:kern w:val="2"/>
          <w14:ligatures w14:val="standardContextual"/>
        </w:rPr>
        <w:t>–</w:t>
      </w:r>
      <w:r w:rsidR="00070584" w:rsidRPr="00FC6093">
        <w:rPr>
          <w:rFonts w:ascii="Cambria" w:eastAsia="Calibri" w:hAnsi="Cambria"/>
          <w:bCs/>
          <w:kern w:val="2"/>
          <w14:ligatures w14:val="standardContextual"/>
        </w:rPr>
        <w:t xml:space="preserve"> </w:t>
      </w:r>
      <w:r w:rsidR="00D330F1" w:rsidRPr="00D330F1">
        <w:rPr>
          <w:rFonts w:ascii="Cambria" w:eastAsia="Calibri" w:hAnsi="Cambria"/>
          <w:b/>
          <w:bCs/>
          <w:kern w:val="2"/>
          <w14:ligatures w14:val="standardContextual"/>
        </w:rPr>
        <w:t>Dostawa systemu operacyjnego: Windows Server 2025 standard PL</w:t>
      </w:r>
      <w:r w:rsidR="0001774F" w:rsidRPr="0001774F">
        <w:rPr>
          <w:rFonts w:ascii="Cambria" w:eastAsia="Calibri" w:hAnsi="Cambria"/>
          <w:b/>
          <w:bCs/>
          <w:kern w:val="2"/>
          <w14:ligatures w14:val="standardContextual"/>
        </w:rPr>
        <w:t xml:space="preserve">– 16 </w:t>
      </w:r>
      <w:proofErr w:type="spellStart"/>
      <w:r w:rsidR="0001774F" w:rsidRPr="0001774F">
        <w:rPr>
          <w:rFonts w:ascii="Cambria" w:eastAsia="Calibri" w:hAnsi="Cambria"/>
          <w:b/>
          <w:bCs/>
          <w:kern w:val="2"/>
          <w14:ligatures w14:val="standardContextual"/>
        </w:rPr>
        <w:t>Core</w:t>
      </w:r>
      <w:proofErr w:type="spellEnd"/>
      <w:r w:rsidR="001A0F15">
        <w:rPr>
          <w:rFonts w:ascii="Cambria" w:eastAsia="Calibri" w:hAnsi="Cambria"/>
          <w:b/>
          <w:bCs/>
          <w:kern w:val="2"/>
          <w14:ligatures w14:val="standardContextual"/>
        </w:rPr>
        <w:t xml:space="preserve"> </w:t>
      </w:r>
      <w:r w:rsidR="00D330F1" w:rsidRPr="00D330F1">
        <w:rPr>
          <w:rFonts w:ascii="Cambria" w:eastAsia="Calibri" w:hAnsi="Cambria"/>
          <w:b/>
          <w:bCs/>
          <w:kern w:val="2"/>
          <w14:ligatures w14:val="standardContextual"/>
        </w:rPr>
        <w:t xml:space="preserve"> licencja ESD</w:t>
      </w:r>
      <w:r w:rsidR="00673D68">
        <w:rPr>
          <w:rFonts w:ascii="Cambria" w:eastAsia="Calibri" w:hAnsi="Cambria"/>
          <w:bCs/>
          <w:kern w:val="2"/>
          <w14:ligatures w14:val="standardContextual"/>
        </w:rPr>
        <w:t>.</w:t>
      </w:r>
    </w:p>
    <w:p w14:paraId="2A7FEC1C" w14:textId="3A7C808B" w:rsidR="00070584" w:rsidRPr="0095313A" w:rsidRDefault="00673D68" w:rsidP="0095313A">
      <w:pPr>
        <w:pStyle w:val="Akapitzlist"/>
        <w:numPr>
          <w:ilvl w:val="1"/>
          <w:numId w:val="43"/>
        </w:numPr>
        <w:suppressAutoHyphens/>
        <w:spacing w:before="0" w:after="0" w:line="240" w:lineRule="auto"/>
        <w:jc w:val="both"/>
        <w:rPr>
          <w:rFonts w:ascii="Cambria" w:eastAsia="Calibri" w:hAnsi="Cambria" w:cstheme="minorHAnsi"/>
          <w:bCs/>
          <w:kern w:val="2"/>
          <w:sz w:val="20"/>
          <w:szCs w:val="20"/>
          <w14:ligatures w14:val="standardContextual"/>
        </w:rPr>
      </w:pPr>
      <w:r>
        <w:rPr>
          <w:rFonts w:ascii="Cambria" w:eastAsia="Calibri" w:hAnsi="Cambria"/>
          <w:b/>
          <w:bCs/>
          <w:kern w:val="2"/>
          <w14:ligatures w14:val="standardContextual"/>
        </w:rPr>
        <w:t xml:space="preserve">Część II </w:t>
      </w:r>
      <w:r w:rsidRPr="00AB52B4">
        <w:rPr>
          <w:rFonts w:ascii="Cambria" w:eastAsia="Calibri" w:hAnsi="Cambria"/>
          <w:bCs/>
          <w:kern w:val="2"/>
          <w14:ligatures w14:val="standardContextual"/>
        </w:rPr>
        <w:t>–</w:t>
      </w:r>
      <w:r w:rsidR="00070584" w:rsidRPr="00FC6093">
        <w:rPr>
          <w:rFonts w:ascii="Cambria" w:hAnsi="Cambria"/>
          <w:bCs/>
        </w:rPr>
        <w:t>Dos</w:t>
      </w:r>
      <w:r>
        <w:rPr>
          <w:rFonts w:ascii="Cambria" w:hAnsi="Cambria"/>
          <w:bCs/>
        </w:rPr>
        <w:t xml:space="preserve">tawa Serwerów, </w:t>
      </w:r>
      <w:proofErr w:type="spellStart"/>
      <w:r>
        <w:rPr>
          <w:rFonts w:ascii="Cambria" w:hAnsi="Cambria"/>
          <w:bCs/>
        </w:rPr>
        <w:t>switchy</w:t>
      </w:r>
      <w:proofErr w:type="spellEnd"/>
      <w:r>
        <w:rPr>
          <w:rFonts w:ascii="Cambria" w:hAnsi="Cambria"/>
          <w:bCs/>
        </w:rPr>
        <w:t>, UTM</w:t>
      </w:r>
      <w:r w:rsidR="00070584" w:rsidRPr="00FC6093">
        <w:rPr>
          <w:rFonts w:ascii="Cambria" w:hAnsi="Cambria"/>
          <w:bCs/>
        </w:rPr>
        <w:t>.</w:t>
      </w:r>
    </w:p>
    <w:p w14:paraId="0891A64C" w14:textId="094D0236" w:rsidR="00070584" w:rsidRPr="00FC6093" w:rsidRDefault="00070584" w:rsidP="00070584">
      <w:pPr>
        <w:pStyle w:val="Akapitzlist"/>
        <w:numPr>
          <w:ilvl w:val="0"/>
          <w:numId w:val="43"/>
        </w:numPr>
        <w:suppressAutoHyphens/>
        <w:spacing w:before="0" w:after="0" w:line="240" w:lineRule="auto"/>
        <w:jc w:val="both"/>
        <w:rPr>
          <w:rFonts w:ascii="Cambria" w:eastAsia="Calibri" w:hAnsi="Cambria" w:cstheme="minorHAnsi"/>
          <w:bCs/>
          <w:kern w:val="2"/>
          <w:sz w:val="20"/>
          <w:szCs w:val="20"/>
          <w14:ligatures w14:val="standardContextual"/>
        </w:rPr>
      </w:pPr>
      <w:r w:rsidRPr="00FC6093">
        <w:rPr>
          <w:rFonts w:ascii="Cambria" w:hAnsi="Cambria"/>
          <w:b/>
          <w:color w:val="000000"/>
          <w:sz w:val="22"/>
          <w:szCs w:val="22"/>
          <w:lang w:eastAsia="zh-CN"/>
        </w:rPr>
        <w:t xml:space="preserve">Wykonawca </w:t>
      </w:r>
      <w:r w:rsidR="00723333" w:rsidRPr="00723333">
        <w:rPr>
          <w:rFonts w:ascii="Cambria" w:hAnsi="Cambria"/>
          <w:b/>
          <w:color w:val="000000"/>
          <w:sz w:val="22"/>
          <w:szCs w:val="22"/>
          <w:lang w:eastAsia="zh-CN"/>
        </w:rPr>
        <w:t xml:space="preserve">może złożyć ofertę na jedną z części zamówienia </w:t>
      </w:r>
      <w:r w:rsidR="00AB52B4" w:rsidRPr="00AB52B4">
        <w:rPr>
          <w:rFonts w:ascii="Cambria" w:hAnsi="Cambria"/>
          <w:b/>
          <w:color w:val="000000"/>
          <w:sz w:val="22"/>
          <w:szCs w:val="22"/>
          <w:lang w:eastAsia="zh-CN"/>
        </w:rPr>
        <w:t xml:space="preserve">lub </w:t>
      </w:r>
      <w:r w:rsidR="0095313A">
        <w:rPr>
          <w:rFonts w:ascii="Cambria" w:hAnsi="Cambria"/>
          <w:b/>
          <w:color w:val="000000"/>
          <w:sz w:val="22"/>
          <w:szCs w:val="22"/>
          <w:lang w:eastAsia="zh-CN"/>
        </w:rPr>
        <w:t>na obie</w:t>
      </w:r>
      <w:r w:rsidR="00AB52B4" w:rsidRPr="00AB52B4">
        <w:rPr>
          <w:rFonts w:ascii="Cambria" w:hAnsi="Cambria"/>
          <w:b/>
          <w:color w:val="000000"/>
          <w:sz w:val="22"/>
          <w:szCs w:val="22"/>
          <w:lang w:eastAsia="zh-CN"/>
        </w:rPr>
        <w:t xml:space="preserve"> części zamówienia</w:t>
      </w:r>
      <w:r w:rsidR="00723333">
        <w:rPr>
          <w:rFonts w:ascii="Cambria" w:hAnsi="Cambria"/>
          <w:b/>
          <w:color w:val="000000"/>
          <w:sz w:val="22"/>
          <w:szCs w:val="22"/>
          <w:lang w:eastAsia="zh-CN"/>
        </w:rPr>
        <w:t xml:space="preserve">. </w:t>
      </w:r>
    </w:p>
    <w:p w14:paraId="56A566F5"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r w:rsidRPr="009A640B">
        <w:rPr>
          <w:rFonts w:ascii="Cambria" w:hAnsi="Cambria" w:cs="Cambria"/>
          <w:b/>
          <w:bCs/>
          <w:iCs/>
          <w:color w:val="000000"/>
          <w:sz w:val="26"/>
          <w:szCs w:val="26"/>
          <w:highlight w:val="lightGray"/>
          <w:u w:val="single"/>
          <w:lang w:eastAsia="zh-CN"/>
        </w:rPr>
        <w:t>Rozdział 8.</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Informacje dotyczące  ofert wariantowych </w:t>
      </w:r>
      <w:r w:rsidRPr="009A640B">
        <w:rPr>
          <w:rFonts w:ascii="Cambria" w:hAnsi="Cambria" w:cs="Cambria"/>
          <w:smallCaps/>
          <w:color w:val="000000"/>
          <w:sz w:val="20"/>
          <w:szCs w:val="26"/>
          <w:u w:val="single"/>
          <w:lang w:eastAsia="zh-CN"/>
        </w:rPr>
        <w:t xml:space="preserve"> (art. 281 ust. 2 pkt 6 ustawy)</w:t>
      </w:r>
    </w:p>
    <w:p w14:paraId="226BAB6F" w14:textId="77777777" w:rsidR="00070584" w:rsidRPr="009A640B" w:rsidRDefault="00070584" w:rsidP="00070584">
      <w:pPr>
        <w:suppressAutoHyphens/>
        <w:spacing w:before="0" w:after="0" w:line="240" w:lineRule="auto"/>
        <w:jc w:val="both"/>
        <w:rPr>
          <w:rFonts w:ascii="Cambria" w:hAnsi="Cambria" w:cs="Cambria"/>
          <w:b/>
          <w:sz w:val="22"/>
          <w:szCs w:val="20"/>
          <w:lang w:eastAsia="zh-CN"/>
        </w:rPr>
      </w:pPr>
      <w:r w:rsidRPr="009A640B">
        <w:rPr>
          <w:rFonts w:ascii="Cambria" w:hAnsi="Cambria" w:cs="Cambria"/>
          <w:sz w:val="22"/>
          <w:szCs w:val="20"/>
          <w:lang w:eastAsia="zh-CN"/>
        </w:rPr>
        <w:t xml:space="preserve">Zamawiający </w:t>
      </w:r>
      <w:r w:rsidRPr="009A640B">
        <w:rPr>
          <w:rFonts w:ascii="Cambria" w:hAnsi="Cambria" w:cs="Cambria"/>
          <w:b/>
          <w:bCs/>
          <w:sz w:val="22"/>
          <w:szCs w:val="20"/>
          <w:u w:val="single"/>
          <w:lang w:eastAsia="zh-CN"/>
        </w:rPr>
        <w:t>nie dopuszcza</w:t>
      </w:r>
      <w:r w:rsidRPr="009A640B">
        <w:rPr>
          <w:rFonts w:ascii="Cambria" w:hAnsi="Cambria" w:cs="Cambria"/>
          <w:b/>
          <w:bCs/>
          <w:sz w:val="22"/>
          <w:szCs w:val="20"/>
          <w:lang w:eastAsia="zh-CN"/>
        </w:rPr>
        <w:t xml:space="preserve"> </w:t>
      </w:r>
      <w:r w:rsidRPr="009A640B">
        <w:rPr>
          <w:rFonts w:ascii="Cambria" w:hAnsi="Cambria" w:cs="Cambria"/>
          <w:sz w:val="22"/>
          <w:szCs w:val="20"/>
          <w:lang w:eastAsia="zh-CN"/>
        </w:rPr>
        <w:t xml:space="preserve">możliwości złożenia </w:t>
      </w:r>
      <w:r w:rsidRPr="009A640B">
        <w:rPr>
          <w:rFonts w:ascii="Cambria" w:hAnsi="Cambria" w:cs="Cambria"/>
          <w:b/>
          <w:sz w:val="22"/>
          <w:szCs w:val="20"/>
          <w:lang w:eastAsia="zh-CN"/>
        </w:rPr>
        <w:t>oferty wariantowej.</w:t>
      </w:r>
    </w:p>
    <w:p w14:paraId="69F73A19" w14:textId="77777777" w:rsidR="00070584" w:rsidRPr="009A640B" w:rsidRDefault="00070584" w:rsidP="00070584">
      <w:pPr>
        <w:suppressAutoHyphens/>
        <w:spacing w:before="0" w:after="0" w:line="240" w:lineRule="auto"/>
        <w:jc w:val="both"/>
        <w:rPr>
          <w:rFonts w:ascii="Cambria" w:hAnsi="Cambria" w:cs="Cambria"/>
          <w:bCs/>
          <w:color w:val="FF0000"/>
          <w:sz w:val="22"/>
          <w:szCs w:val="20"/>
          <w:lang w:eastAsia="zh-CN"/>
        </w:rPr>
      </w:pPr>
    </w:p>
    <w:p w14:paraId="4C7CB7E2"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9" w:name="__RefHeading___Toc64376658"/>
      <w:bookmarkEnd w:id="9"/>
      <w:r w:rsidRPr="009A640B">
        <w:rPr>
          <w:rFonts w:ascii="Cambria" w:hAnsi="Cambria" w:cs="Cambria"/>
          <w:b/>
          <w:bCs/>
          <w:iCs/>
          <w:color w:val="000000"/>
          <w:sz w:val="26"/>
          <w:szCs w:val="26"/>
          <w:highlight w:val="lightGray"/>
          <w:u w:val="single"/>
          <w:lang w:eastAsia="zh-CN"/>
        </w:rPr>
        <w:t>Rozdział 9.</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Termin wykonania zamówienia </w:t>
      </w:r>
      <w:r w:rsidRPr="009A640B">
        <w:rPr>
          <w:rFonts w:ascii="Cambria" w:hAnsi="Cambria" w:cs="Cambria"/>
          <w:smallCaps/>
          <w:color w:val="000000"/>
          <w:sz w:val="20"/>
          <w:szCs w:val="26"/>
          <w:u w:val="single"/>
          <w:lang w:eastAsia="zh-CN"/>
        </w:rPr>
        <w:t>(art. 281 ust. 1 pkt 6 ustawy)</w:t>
      </w:r>
    </w:p>
    <w:p w14:paraId="67A73B08" w14:textId="77777777" w:rsidR="00070584" w:rsidRPr="009A640B" w:rsidRDefault="00070584" w:rsidP="00070584">
      <w:pPr>
        <w:suppressAutoHyphens/>
        <w:spacing w:before="0" w:after="0" w:line="240" w:lineRule="auto"/>
        <w:jc w:val="both"/>
        <w:rPr>
          <w:rFonts w:ascii="Cambria" w:hAnsi="Cambria" w:cs="Cambria"/>
          <w:i/>
          <w:color w:val="000000"/>
          <w:sz w:val="12"/>
          <w:szCs w:val="26"/>
          <w:lang w:eastAsia="zh-CN"/>
        </w:rPr>
      </w:pPr>
    </w:p>
    <w:p w14:paraId="15908B42" w14:textId="429D6A2E" w:rsidR="00070584" w:rsidRDefault="00070584" w:rsidP="00070584">
      <w:pPr>
        <w:spacing w:before="0" w:after="0" w:line="240" w:lineRule="auto"/>
        <w:rPr>
          <w:rFonts w:ascii="Cambria" w:hAnsi="Cambria" w:cs="Cambria"/>
          <w:color w:val="000000"/>
          <w:sz w:val="22"/>
          <w:szCs w:val="20"/>
          <w:lang w:eastAsia="pl-PL"/>
        </w:rPr>
      </w:pPr>
      <w:r w:rsidRPr="00306063">
        <w:rPr>
          <w:rFonts w:ascii="Cambria" w:hAnsi="Cambria" w:cs="Cambria"/>
          <w:color w:val="000000"/>
          <w:sz w:val="22"/>
          <w:szCs w:val="20"/>
          <w:lang w:eastAsia="pl-PL"/>
        </w:rPr>
        <w:t xml:space="preserve">Wykonawca będzie zobowiązany zrealizować przedmiot zamówienia w terminie nie później niż </w:t>
      </w:r>
      <w:r w:rsidR="00F42435">
        <w:rPr>
          <w:rFonts w:ascii="Cambria" w:hAnsi="Cambria" w:cs="Cambria"/>
          <w:color w:val="000000"/>
          <w:sz w:val="22"/>
          <w:szCs w:val="20"/>
          <w:lang w:eastAsia="pl-PL"/>
        </w:rPr>
        <w:br/>
      </w:r>
      <w:r w:rsidR="00360DEA" w:rsidRPr="00360DEA">
        <w:rPr>
          <w:rFonts w:ascii="Cambria" w:hAnsi="Cambria" w:cs="Cambria"/>
          <w:b/>
          <w:color w:val="000000" w:themeColor="text1"/>
          <w:sz w:val="22"/>
          <w:szCs w:val="20"/>
          <w:lang w:eastAsia="pl-PL"/>
        </w:rPr>
        <w:t>5</w:t>
      </w:r>
      <w:r w:rsidRPr="00360DEA">
        <w:rPr>
          <w:rFonts w:ascii="Cambria" w:hAnsi="Cambria" w:cs="Cambria"/>
          <w:b/>
          <w:color w:val="000000" w:themeColor="text1"/>
          <w:sz w:val="22"/>
          <w:szCs w:val="20"/>
          <w:lang w:eastAsia="pl-PL"/>
        </w:rPr>
        <w:t>0 dni</w:t>
      </w:r>
      <w:r w:rsidRPr="00360DEA">
        <w:rPr>
          <w:rFonts w:ascii="Cambria" w:hAnsi="Cambria" w:cs="Cambria"/>
          <w:color w:val="000000" w:themeColor="text1"/>
          <w:sz w:val="22"/>
          <w:szCs w:val="20"/>
          <w:lang w:eastAsia="pl-PL"/>
        </w:rPr>
        <w:t xml:space="preserve"> </w:t>
      </w:r>
      <w:r>
        <w:rPr>
          <w:rFonts w:ascii="Cambria" w:hAnsi="Cambria" w:cs="Cambria"/>
          <w:color w:val="000000"/>
          <w:sz w:val="22"/>
          <w:szCs w:val="20"/>
          <w:lang w:eastAsia="pl-PL"/>
        </w:rPr>
        <w:t xml:space="preserve">kalendarzowych </w:t>
      </w:r>
      <w:r w:rsidRPr="00306063">
        <w:rPr>
          <w:rFonts w:ascii="Cambria" w:hAnsi="Cambria" w:cs="Cambria"/>
          <w:color w:val="000000"/>
          <w:sz w:val="22"/>
          <w:szCs w:val="20"/>
          <w:lang w:eastAsia="pl-PL"/>
        </w:rPr>
        <w:t xml:space="preserve">od dnia podpisania umowy. Uwaga: termin wykonania zamówienia stanowi kryterium oceny ofert. </w:t>
      </w:r>
    </w:p>
    <w:p w14:paraId="653B2549" w14:textId="77777777" w:rsidR="00070584" w:rsidRPr="009A640B" w:rsidRDefault="00070584" w:rsidP="00070584">
      <w:pPr>
        <w:spacing w:before="0" w:after="0" w:line="240" w:lineRule="auto"/>
        <w:rPr>
          <w:rFonts w:ascii="Cambria" w:hAnsi="Cambria" w:cs="Cambria"/>
          <w:color w:val="000000"/>
          <w:sz w:val="22"/>
          <w:szCs w:val="20"/>
          <w:lang w:eastAsia="pl-PL"/>
        </w:rPr>
      </w:pPr>
      <w:r w:rsidRPr="00306063">
        <w:rPr>
          <w:rFonts w:ascii="Cambria" w:hAnsi="Cambria" w:cs="Cambria"/>
          <w:color w:val="000000"/>
          <w:sz w:val="22"/>
          <w:szCs w:val="20"/>
          <w:lang w:eastAsia="pl-PL"/>
        </w:rPr>
        <w:t xml:space="preserve">Szczegółowe uregulowania w zakresie terminu realizacji umowy znajdują się we wzorze umowy stanowiącej załącznik nr </w:t>
      </w:r>
      <w:r>
        <w:rPr>
          <w:rFonts w:ascii="Cambria" w:hAnsi="Cambria" w:cs="Cambria"/>
          <w:color w:val="000000"/>
          <w:sz w:val="22"/>
          <w:szCs w:val="20"/>
          <w:lang w:eastAsia="pl-PL"/>
        </w:rPr>
        <w:t>4</w:t>
      </w:r>
      <w:r w:rsidRPr="00306063">
        <w:rPr>
          <w:rFonts w:ascii="Cambria" w:hAnsi="Cambria" w:cs="Cambria"/>
          <w:color w:val="000000"/>
          <w:sz w:val="22"/>
          <w:szCs w:val="20"/>
          <w:lang w:eastAsia="pl-PL"/>
        </w:rPr>
        <w:t xml:space="preserve"> do S</w:t>
      </w:r>
      <w:r>
        <w:rPr>
          <w:rFonts w:ascii="Cambria" w:hAnsi="Cambria" w:cs="Cambria"/>
          <w:color w:val="000000"/>
          <w:sz w:val="22"/>
          <w:szCs w:val="20"/>
          <w:lang w:eastAsia="pl-PL"/>
        </w:rPr>
        <w:t xml:space="preserve">WZ oraz w rozdziale </w:t>
      </w:r>
      <w:r w:rsidRPr="00BC0623">
        <w:rPr>
          <w:rFonts w:ascii="Cambria" w:hAnsi="Cambria" w:cs="Cambria"/>
          <w:color w:val="000000" w:themeColor="text1"/>
          <w:sz w:val="22"/>
          <w:szCs w:val="20"/>
          <w:lang w:eastAsia="pl-PL"/>
        </w:rPr>
        <w:t>21 SWZ</w:t>
      </w:r>
      <w:r>
        <w:rPr>
          <w:rFonts w:ascii="Cambria" w:hAnsi="Cambria" w:cs="Cambria"/>
          <w:color w:val="000000"/>
          <w:sz w:val="22"/>
          <w:szCs w:val="20"/>
          <w:lang w:eastAsia="pl-PL"/>
        </w:rPr>
        <w:t xml:space="preserve">. </w:t>
      </w:r>
    </w:p>
    <w:p w14:paraId="29125835" w14:textId="77777777" w:rsidR="00070584" w:rsidRPr="009A640B" w:rsidRDefault="00070584" w:rsidP="00070584">
      <w:pPr>
        <w:suppressAutoHyphens/>
        <w:spacing w:before="0" w:after="0" w:line="240" w:lineRule="auto"/>
        <w:jc w:val="both"/>
        <w:rPr>
          <w:rFonts w:ascii="Cambria" w:hAnsi="Cambria" w:cs="Cambria"/>
          <w:sz w:val="22"/>
          <w:szCs w:val="20"/>
          <w:lang w:eastAsia="zh-CN"/>
        </w:rPr>
      </w:pPr>
    </w:p>
    <w:p w14:paraId="3FCEB84E"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10" w:name="__RefHeading___Toc64376659"/>
      <w:bookmarkEnd w:id="10"/>
      <w:r w:rsidRPr="009A640B">
        <w:rPr>
          <w:rFonts w:ascii="Cambria" w:hAnsi="Cambria" w:cs="Cambria"/>
          <w:b/>
          <w:bCs/>
          <w:iCs/>
          <w:color w:val="000000"/>
          <w:sz w:val="26"/>
          <w:szCs w:val="26"/>
          <w:highlight w:val="lightGray"/>
          <w:u w:val="single"/>
          <w:lang w:eastAsia="zh-CN"/>
        </w:rPr>
        <w:t>Rozdział 10.</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Projektowane postanowienia umowy w sprawie zamówienia publicznego, które zostaną wprowadzone do treści tej umowy. </w:t>
      </w:r>
      <w:r w:rsidRPr="009A640B">
        <w:rPr>
          <w:rFonts w:ascii="Cambria" w:hAnsi="Cambria" w:cs="Cambria"/>
          <w:smallCaps/>
          <w:color w:val="000000"/>
          <w:sz w:val="20"/>
          <w:szCs w:val="26"/>
          <w:u w:val="single"/>
          <w:lang w:eastAsia="zh-CN"/>
        </w:rPr>
        <w:t>(art. 281 ust. 1 pkt 7ustawy)</w:t>
      </w:r>
    </w:p>
    <w:p w14:paraId="78815403" w14:textId="763A28CD" w:rsidR="00070584" w:rsidRPr="009A640B" w:rsidRDefault="00070584" w:rsidP="00070584">
      <w:pPr>
        <w:suppressAutoHyphens/>
        <w:spacing w:before="0" w:after="0" w:line="240" w:lineRule="auto"/>
        <w:jc w:val="both"/>
        <w:rPr>
          <w:rFonts w:ascii="Times New Roman" w:hAnsi="Times New Roman"/>
          <w:sz w:val="20"/>
          <w:szCs w:val="20"/>
          <w:lang w:eastAsia="zh-CN"/>
        </w:rPr>
      </w:pPr>
      <w:r w:rsidRPr="009A640B">
        <w:rPr>
          <w:rFonts w:ascii="Cambria" w:hAnsi="Cambria" w:cs="Cambria"/>
          <w:sz w:val="22"/>
          <w:szCs w:val="20"/>
          <w:lang w:eastAsia="zh-CN"/>
        </w:rPr>
        <w:t xml:space="preserve">Projektowane postanowienia umowy w sprawie zamówienia publicznego zawiera wzór umowy, który stanowi </w:t>
      </w:r>
      <w:r w:rsidRPr="009A640B">
        <w:rPr>
          <w:rFonts w:ascii="Cambria" w:hAnsi="Cambria" w:cs="Cambria"/>
          <w:b/>
          <w:color w:val="000000"/>
          <w:sz w:val="22"/>
          <w:szCs w:val="20"/>
          <w:lang w:eastAsia="zh-CN"/>
        </w:rPr>
        <w:t xml:space="preserve">załącznik Nr 4 </w:t>
      </w:r>
      <w:r w:rsidRPr="009A640B">
        <w:rPr>
          <w:rFonts w:ascii="Cambria" w:hAnsi="Cambria" w:cs="Cambria"/>
          <w:sz w:val="22"/>
          <w:szCs w:val="20"/>
          <w:lang w:eastAsia="zh-CN"/>
        </w:rPr>
        <w:t>do niniejszej specyfikacji warunków zamówienia (SWZ).</w:t>
      </w:r>
    </w:p>
    <w:p w14:paraId="1480E277" w14:textId="77777777" w:rsidR="00070584" w:rsidRPr="009A640B" w:rsidRDefault="00070584" w:rsidP="00070584">
      <w:pPr>
        <w:tabs>
          <w:tab w:val="left" w:pos="7773"/>
        </w:tabs>
        <w:suppressAutoHyphens/>
        <w:spacing w:before="0" w:after="0" w:line="240" w:lineRule="auto"/>
        <w:jc w:val="both"/>
        <w:rPr>
          <w:rFonts w:ascii="Times New Roman" w:hAnsi="Times New Roman"/>
          <w:szCs w:val="20"/>
          <w:lang w:val="x-none" w:eastAsia="zh-CN"/>
        </w:rPr>
      </w:pPr>
      <w:r w:rsidRPr="009A640B">
        <w:rPr>
          <w:rFonts w:ascii="Cambria" w:hAnsi="Cambria" w:cs="Cambria"/>
          <w:sz w:val="22"/>
          <w:szCs w:val="20"/>
          <w:lang w:val="x-none" w:eastAsia="zh-CN"/>
        </w:rPr>
        <w:t xml:space="preserve">Zamawiający </w:t>
      </w:r>
      <w:r w:rsidRPr="009A640B">
        <w:rPr>
          <w:rFonts w:ascii="Cambria" w:hAnsi="Cambria" w:cs="Cambria"/>
          <w:b/>
          <w:sz w:val="22"/>
          <w:szCs w:val="20"/>
          <w:u w:val="single"/>
          <w:lang w:val="x-none" w:eastAsia="zh-CN"/>
        </w:rPr>
        <w:t>nie przewiduje</w:t>
      </w:r>
      <w:r w:rsidRPr="009A640B">
        <w:rPr>
          <w:rFonts w:ascii="Cambria" w:hAnsi="Cambria" w:cs="Cambria"/>
          <w:sz w:val="22"/>
          <w:szCs w:val="20"/>
          <w:lang w:val="x-none" w:eastAsia="zh-CN"/>
        </w:rPr>
        <w:t xml:space="preserve"> </w:t>
      </w:r>
      <w:r w:rsidRPr="009A640B">
        <w:rPr>
          <w:rFonts w:ascii="Cambria" w:hAnsi="Cambria" w:cs="Cambria"/>
          <w:b/>
          <w:sz w:val="22"/>
          <w:szCs w:val="20"/>
          <w:lang w:val="x-none" w:eastAsia="zh-CN"/>
        </w:rPr>
        <w:t>udziel</w:t>
      </w:r>
      <w:r w:rsidRPr="009A640B">
        <w:rPr>
          <w:rFonts w:ascii="Cambria" w:hAnsi="Cambria" w:cs="Cambria"/>
          <w:b/>
          <w:sz w:val="22"/>
          <w:szCs w:val="20"/>
          <w:lang w:eastAsia="zh-CN"/>
        </w:rPr>
        <w:t>a</w:t>
      </w:r>
      <w:proofErr w:type="spellStart"/>
      <w:r w:rsidRPr="009A640B">
        <w:rPr>
          <w:rFonts w:ascii="Cambria" w:hAnsi="Cambria" w:cs="Cambria"/>
          <w:b/>
          <w:sz w:val="22"/>
          <w:szCs w:val="20"/>
          <w:lang w:val="x-none" w:eastAsia="zh-CN"/>
        </w:rPr>
        <w:t>nia</w:t>
      </w:r>
      <w:proofErr w:type="spellEnd"/>
      <w:r w:rsidRPr="009A640B">
        <w:rPr>
          <w:rFonts w:ascii="Cambria" w:hAnsi="Cambria" w:cs="Cambria"/>
          <w:b/>
          <w:sz w:val="22"/>
          <w:szCs w:val="20"/>
          <w:lang w:val="x-none" w:eastAsia="zh-CN"/>
        </w:rPr>
        <w:t xml:space="preserve"> zaliczek</w:t>
      </w:r>
      <w:r w:rsidRPr="009A640B">
        <w:rPr>
          <w:rFonts w:ascii="Cambria" w:hAnsi="Cambria" w:cs="Cambria"/>
          <w:sz w:val="22"/>
          <w:szCs w:val="20"/>
          <w:lang w:val="x-none" w:eastAsia="zh-CN"/>
        </w:rPr>
        <w:t xml:space="preserve"> na poczet wykonania zamówienia</w:t>
      </w:r>
      <w:r w:rsidRPr="009A640B">
        <w:rPr>
          <w:rFonts w:ascii="Cambria" w:hAnsi="Cambria" w:cs="Cambria"/>
          <w:sz w:val="22"/>
          <w:szCs w:val="20"/>
          <w:lang w:eastAsia="zh-CN"/>
        </w:rPr>
        <w:t>, o których mowa w</w:t>
      </w:r>
      <w:r w:rsidRPr="009A640B">
        <w:rPr>
          <w:rFonts w:ascii="Cambria" w:hAnsi="Cambria" w:cs="Cambria"/>
          <w:sz w:val="22"/>
          <w:szCs w:val="20"/>
          <w:lang w:val="x-none" w:eastAsia="zh-CN"/>
        </w:rPr>
        <w:t xml:space="preserve"> </w:t>
      </w:r>
      <w:r w:rsidRPr="009A640B">
        <w:rPr>
          <w:rFonts w:ascii="Cambria" w:hAnsi="Cambria" w:cs="Cambria"/>
          <w:i/>
          <w:sz w:val="22"/>
          <w:szCs w:val="20"/>
          <w:lang w:val="x-none" w:eastAsia="zh-CN"/>
        </w:rPr>
        <w:t xml:space="preserve">art. </w:t>
      </w:r>
      <w:r w:rsidRPr="009A640B">
        <w:rPr>
          <w:rFonts w:ascii="Cambria" w:hAnsi="Cambria" w:cs="Cambria"/>
          <w:i/>
          <w:sz w:val="22"/>
          <w:szCs w:val="20"/>
          <w:lang w:eastAsia="zh-CN"/>
        </w:rPr>
        <w:t>442</w:t>
      </w:r>
      <w:r w:rsidRPr="009A640B">
        <w:rPr>
          <w:rFonts w:ascii="Cambria" w:hAnsi="Cambria" w:cs="Cambria"/>
          <w:i/>
          <w:sz w:val="22"/>
          <w:szCs w:val="20"/>
          <w:lang w:val="x-none" w:eastAsia="zh-CN"/>
        </w:rPr>
        <w:t xml:space="preserve"> ustawy.</w:t>
      </w:r>
    </w:p>
    <w:p w14:paraId="2F7CADF2" w14:textId="77777777" w:rsidR="00070584" w:rsidRPr="009A640B" w:rsidRDefault="00070584" w:rsidP="00070584">
      <w:pPr>
        <w:suppressAutoHyphens/>
        <w:spacing w:before="0" w:after="0" w:line="240" w:lineRule="auto"/>
        <w:rPr>
          <w:rFonts w:ascii="Cambria" w:hAnsi="Cambria" w:cs="Cambria"/>
          <w:b/>
          <w:sz w:val="22"/>
          <w:szCs w:val="20"/>
          <w:lang w:val="x-none" w:eastAsia="zh-CN"/>
        </w:rPr>
      </w:pPr>
    </w:p>
    <w:p w14:paraId="5D29F807"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11" w:name="__RefHeading___Toc64376660"/>
      <w:bookmarkEnd w:id="11"/>
      <w:r w:rsidRPr="009A640B">
        <w:rPr>
          <w:rFonts w:ascii="Cambria" w:hAnsi="Cambria" w:cs="Cambria"/>
          <w:b/>
          <w:bCs/>
          <w:iCs/>
          <w:color w:val="000000"/>
          <w:sz w:val="26"/>
          <w:szCs w:val="26"/>
          <w:highlight w:val="lightGray"/>
          <w:u w:val="single"/>
          <w:lang w:eastAsia="zh-CN"/>
        </w:rPr>
        <w:t>Rozdział 11.</w:t>
      </w:r>
      <w:r w:rsidRPr="009A640B">
        <w:rPr>
          <w:rFonts w:ascii="Cambria" w:hAnsi="Cambria" w:cs="Cambria"/>
          <w:b/>
          <w:bCs/>
          <w:iCs/>
          <w:smallCaps/>
          <w:color w:val="000000"/>
          <w:sz w:val="26"/>
          <w:szCs w:val="26"/>
          <w:u w:val="single"/>
          <w:lang w:eastAsia="zh-CN"/>
        </w:rPr>
        <w:t xml:space="preserve"> Informacje o środkach komunikacji elektronicznej, przy użyciu których Zamawiający będzie komunikował się z Wykonawcami, oraz informacje </w:t>
      </w:r>
      <w:r w:rsidRPr="009A640B">
        <w:rPr>
          <w:rFonts w:ascii="Cambria" w:hAnsi="Cambria" w:cs="Cambria"/>
          <w:b/>
          <w:bCs/>
          <w:iCs/>
          <w:smallCaps/>
          <w:color w:val="000000"/>
          <w:sz w:val="26"/>
          <w:szCs w:val="26"/>
          <w:u w:val="single"/>
          <w:lang w:eastAsia="zh-CN"/>
        </w:rPr>
        <w:br/>
        <w:t xml:space="preserve">o wymaganiach technicznych i organizacyjnych sporządzania, wysyłania </w:t>
      </w:r>
      <w:r w:rsidRPr="009A640B">
        <w:rPr>
          <w:rFonts w:ascii="Cambria" w:hAnsi="Cambria" w:cs="Cambria"/>
          <w:b/>
          <w:bCs/>
          <w:iCs/>
          <w:smallCaps/>
          <w:color w:val="000000"/>
          <w:sz w:val="26"/>
          <w:szCs w:val="26"/>
          <w:u w:val="single"/>
          <w:lang w:eastAsia="zh-CN"/>
        </w:rPr>
        <w:br/>
        <w:t xml:space="preserve">i odbierania korespondencji elektronicznej </w:t>
      </w:r>
      <w:r w:rsidRPr="009A640B">
        <w:rPr>
          <w:rFonts w:ascii="Cambria" w:hAnsi="Cambria" w:cs="Cambria"/>
          <w:smallCaps/>
          <w:color w:val="000000"/>
          <w:sz w:val="20"/>
          <w:szCs w:val="26"/>
          <w:u w:val="single"/>
          <w:lang w:eastAsia="zh-CN"/>
        </w:rPr>
        <w:t>(art. 281 ust. 1 pkt 8 ustawy</w:t>
      </w:r>
      <w:r w:rsidRPr="009A640B">
        <w:rPr>
          <w:rFonts w:ascii="Cambria" w:hAnsi="Cambria" w:cs="Cambria"/>
          <w:i/>
          <w:smallCaps/>
          <w:color w:val="1F497D"/>
          <w:sz w:val="20"/>
          <w:szCs w:val="26"/>
          <w:u w:val="single"/>
          <w:lang w:eastAsia="zh-CN"/>
        </w:rPr>
        <w:t>)</w:t>
      </w:r>
    </w:p>
    <w:p w14:paraId="2E1CF997" w14:textId="77777777" w:rsidR="00070584" w:rsidRPr="009A640B" w:rsidRDefault="00070584" w:rsidP="00070584">
      <w:pPr>
        <w:numPr>
          <w:ilvl w:val="0"/>
          <w:numId w:val="28"/>
        </w:numPr>
        <w:suppressAutoHyphens/>
        <w:spacing w:before="0" w:after="0" w:line="240" w:lineRule="auto"/>
        <w:ind w:left="284" w:hanging="284"/>
        <w:jc w:val="both"/>
        <w:rPr>
          <w:rFonts w:ascii="Times New Roman" w:hAnsi="Times New Roman"/>
          <w:b/>
          <w:sz w:val="36"/>
          <w:szCs w:val="20"/>
          <w:lang w:val="x-none" w:eastAsia="zh-CN"/>
        </w:rPr>
      </w:pPr>
      <w:r w:rsidRPr="009A640B">
        <w:rPr>
          <w:rFonts w:ascii="Cambria" w:hAnsi="Cambria" w:cs="Cambria"/>
          <w:bCs/>
          <w:color w:val="000000"/>
          <w:sz w:val="22"/>
          <w:szCs w:val="20"/>
          <w:lang w:val="x-none" w:eastAsia="zh-CN"/>
        </w:rPr>
        <w:t>Niniejsze postępowanie o udzielenie zamówienia prowadzi się wyłącznie w języku polskim</w:t>
      </w:r>
      <w:r w:rsidRPr="009A640B">
        <w:rPr>
          <w:rFonts w:ascii="Cambria" w:hAnsi="Cambria" w:cs="Cambria"/>
          <w:bCs/>
          <w:color w:val="000000"/>
          <w:sz w:val="22"/>
          <w:szCs w:val="20"/>
          <w:lang w:eastAsia="zh-CN"/>
        </w:rPr>
        <w:t>.</w:t>
      </w:r>
    </w:p>
    <w:p w14:paraId="289FCF8D" w14:textId="0358D95B" w:rsidR="00070584" w:rsidRPr="009A640B" w:rsidRDefault="00070584" w:rsidP="00070584">
      <w:pPr>
        <w:numPr>
          <w:ilvl w:val="0"/>
          <w:numId w:val="28"/>
        </w:numPr>
        <w:suppressAutoHyphens/>
        <w:spacing w:before="0" w:after="0" w:line="240" w:lineRule="auto"/>
        <w:ind w:left="284" w:hanging="284"/>
        <w:jc w:val="both"/>
        <w:rPr>
          <w:rFonts w:ascii="Cambria" w:hAnsi="Cambria" w:cs="Tahoma"/>
          <w:color w:val="000000"/>
          <w:sz w:val="22"/>
          <w:szCs w:val="18"/>
          <w:u w:val="single"/>
          <w:lang w:eastAsia="zh-CN"/>
        </w:rPr>
      </w:pPr>
      <w:r w:rsidRPr="009A640B">
        <w:rPr>
          <w:rFonts w:ascii="Cambria" w:hAnsi="Cambria" w:cs="Tahoma"/>
          <w:color w:val="000000"/>
          <w:sz w:val="22"/>
          <w:szCs w:val="18"/>
          <w:lang w:val="x-none" w:eastAsia="zh-CN"/>
        </w:rPr>
        <w:t xml:space="preserve">Postępowanie, którego dotyczy </w:t>
      </w:r>
      <w:r w:rsidRPr="009A640B">
        <w:rPr>
          <w:rFonts w:ascii="Cambria" w:hAnsi="Cambria" w:cs="Tahoma"/>
          <w:sz w:val="22"/>
          <w:szCs w:val="18"/>
          <w:lang w:val="x-none" w:eastAsia="zh-CN"/>
        </w:rPr>
        <w:t>niniejsza specyfikacja warunków zamówienia</w:t>
      </w:r>
      <w:r w:rsidRPr="009A640B">
        <w:rPr>
          <w:rFonts w:ascii="Cambria" w:hAnsi="Cambria" w:cs="Tahoma"/>
          <w:sz w:val="22"/>
          <w:szCs w:val="18"/>
          <w:lang w:eastAsia="zh-CN"/>
        </w:rPr>
        <w:t xml:space="preserve"> (SWZ)</w:t>
      </w:r>
      <w:r w:rsidRPr="009A640B">
        <w:rPr>
          <w:rFonts w:ascii="Cambria" w:hAnsi="Cambria" w:cs="Tahoma"/>
          <w:sz w:val="22"/>
          <w:szCs w:val="18"/>
          <w:lang w:val="x-none" w:eastAsia="zh-CN"/>
        </w:rPr>
        <w:t xml:space="preserve">, jest oznaczone znakiem: </w:t>
      </w:r>
      <w:r w:rsidRPr="009A640B">
        <w:rPr>
          <w:rFonts w:ascii="Cambria" w:hAnsi="Cambria" w:cs="Tahoma"/>
          <w:b/>
          <w:color w:val="000000"/>
          <w:sz w:val="22"/>
          <w:szCs w:val="18"/>
          <w:u w:val="single"/>
          <w:lang w:eastAsia="zh-CN"/>
        </w:rPr>
        <w:t>IR</w:t>
      </w:r>
      <w:r w:rsidRPr="009A640B">
        <w:rPr>
          <w:rFonts w:ascii="Cambria" w:hAnsi="Cambria" w:cs="Tahoma"/>
          <w:b/>
          <w:color w:val="000000"/>
          <w:sz w:val="22"/>
          <w:szCs w:val="18"/>
          <w:u w:val="single"/>
          <w:lang w:val="x-none" w:eastAsia="zh-CN"/>
        </w:rPr>
        <w:t>.271.</w:t>
      </w:r>
      <w:r w:rsidR="00673D68">
        <w:rPr>
          <w:rFonts w:ascii="Cambria" w:hAnsi="Cambria" w:cs="Tahoma"/>
          <w:b/>
          <w:color w:val="000000"/>
          <w:sz w:val="22"/>
          <w:szCs w:val="18"/>
          <w:u w:val="single"/>
          <w:lang w:eastAsia="zh-CN"/>
        </w:rPr>
        <w:t>1</w:t>
      </w:r>
      <w:r w:rsidRPr="009A640B">
        <w:rPr>
          <w:rFonts w:ascii="Cambria" w:hAnsi="Cambria" w:cs="Tahoma"/>
          <w:b/>
          <w:color w:val="000000"/>
          <w:sz w:val="22"/>
          <w:szCs w:val="18"/>
          <w:u w:val="single"/>
          <w:lang w:val="x-none" w:eastAsia="zh-CN"/>
        </w:rPr>
        <w:t>.20</w:t>
      </w:r>
      <w:r w:rsidR="00673D68">
        <w:rPr>
          <w:rFonts w:ascii="Cambria" w:hAnsi="Cambria" w:cs="Tahoma"/>
          <w:b/>
          <w:color w:val="000000"/>
          <w:sz w:val="22"/>
          <w:szCs w:val="18"/>
          <w:u w:val="single"/>
          <w:lang w:eastAsia="zh-CN"/>
        </w:rPr>
        <w:t>26</w:t>
      </w:r>
      <w:r w:rsidRPr="009A640B">
        <w:rPr>
          <w:rFonts w:ascii="Cambria" w:hAnsi="Cambria" w:cs="Tahoma"/>
          <w:b/>
          <w:color w:val="000000"/>
          <w:sz w:val="22"/>
          <w:szCs w:val="18"/>
          <w:u w:val="single"/>
          <w:lang w:val="x-none" w:eastAsia="zh-CN"/>
        </w:rPr>
        <w:t>.</w:t>
      </w:r>
      <w:r w:rsidRPr="009A640B">
        <w:rPr>
          <w:rFonts w:ascii="Cambria" w:hAnsi="Cambria" w:cs="Tahoma"/>
          <w:b/>
          <w:color w:val="000000"/>
          <w:sz w:val="22"/>
          <w:szCs w:val="18"/>
          <w:u w:val="single"/>
          <w:lang w:eastAsia="zh-CN"/>
        </w:rPr>
        <w:t>PW</w:t>
      </w:r>
      <w:r w:rsidRPr="009A640B">
        <w:rPr>
          <w:rFonts w:ascii="Cambria" w:hAnsi="Cambria" w:cs="Tahoma"/>
          <w:color w:val="00B050"/>
          <w:sz w:val="22"/>
          <w:szCs w:val="18"/>
          <w:u w:val="single"/>
          <w:lang w:val="x-none" w:eastAsia="zh-CN"/>
        </w:rPr>
        <w:t xml:space="preserve"> </w:t>
      </w:r>
      <w:r w:rsidRPr="009A640B">
        <w:rPr>
          <w:rFonts w:ascii="Cambria" w:hAnsi="Cambria" w:cs="Tahoma"/>
          <w:color w:val="000000"/>
          <w:sz w:val="22"/>
          <w:szCs w:val="18"/>
          <w:u w:val="single"/>
          <w:lang w:val="x-none" w:eastAsia="zh-CN"/>
        </w:rPr>
        <w:t xml:space="preserve">Wykonawcy winni we wszelkich kontaktach </w:t>
      </w:r>
      <w:r>
        <w:rPr>
          <w:rFonts w:ascii="Cambria" w:hAnsi="Cambria" w:cs="Tahoma"/>
          <w:color w:val="000000"/>
          <w:sz w:val="22"/>
          <w:szCs w:val="18"/>
          <w:u w:val="single"/>
          <w:lang w:eastAsia="zh-CN"/>
        </w:rPr>
        <w:br/>
      </w:r>
      <w:r w:rsidRPr="009A640B">
        <w:rPr>
          <w:rFonts w:ascii="Cambria" w:hAnsi="Cambria" w:cs="Tahoma"/>
          <w:color w:val="000000"/>
          <w:sz w:val="22"/>
          <w:szCs w:val="18"/>
          <w:u w:val="single"/>
          <w:lang w:val="x-none" w:eastAsia="zh-CN"/>
        </w:rPr>
        <w:t xml:space="preserve">z </w:t>
      </w:r>
      <w:r w:rsidRPr="009A640B">
        <w:rPr>
          <w:rFonts w:ascii="Cambria" w:hAnsi="Cambria" w:cs="Tahoma"/>
          <w:color w:val="000000"/>
          <w:sz w:val="22"/>
          <w:szCs w:val="18"/>
          <w:u w:val="single"/>
          <w:lang w:eastAsia="zh-CN"/>
        </w:rPr>
        <w:t>Zamawiaj</w:t>
      </w:r>
      <w:proofErr w:type="spellStart"/>
      <w:r w:rsidRPr="009A640B">
        <w:rPr>
          <w:rFonts w:ascii="Cambria" w:hAnsi="Cambria" w:cs="Tahoma"/>
          <w:color w:val="000000"/>
          <w:sz w:val="22"/>
          <w:szCs w:val="18"/>
          <w:u w:val="single"/>
          <w:lang w:val="x-none" w:eastAsia="zh-CN"/>
        </w:rPr>
        <w:t>ącym</w:t>
      </w:r>
      <w:proofErr w:type="spellEnd"/>
      <w:r w:rsidRPr="009A640B">
        <w:rPr>
          <w:rFonts w:ascii="Cambria" w:hAnsi="Cambria" w:cs="Tahoma"/>
          <w:color w:val="000000"/>
          <w:sz w:val="22"/>
          <w:szCs w:val="18"/>
          <w:u w:val="single"/>
          <w:lang w:val="x-none" w:eastAsia="zh-CN"/>
        </w:rPr>
        <w:t xml:space="preserve"> powoływać się na wyżej podane oznaczenie.</w:t>
      </w:r>
    </w:p>
    <w:p w14:paraId="15EA28D2" w14:textId="77777777" w:rsidR="00070584" w:rsidRPr="009A640B" w:rsidRDefault="00070584" w:rsidP="00070584">
      <w:pPr>
        <w:numPr>
          <w:ilvl w:val="0"/>
          <w:numId w:val="28"/>
        </w:numPr>
        <w:suppressAutoHyphens/>
        <w:spacing w:before="0" w:after="0" w:line="240" w:lineRule="auto"/>
        <w:jc w:val="both"/>
        <w:rPr>
          <w:rFonts w:ascii="Times New Roman" w:hAnsi="Times New Roman"/>
          <w:b/>
          <w:szCs w:val="20"/>
          <w:lang w:eastAsia="zh-CN"/>
        </w:rPr>
      </w:pPr>
      <w:r w:rsidRPr="009A640B">
        <w:rPr>
          <w:rFonts w:ascii="Cambria" w:hAnsi="Cambria" w:cs="Cambria"/>
          <w:b/>
          <w:sz w:val="22"/>
          <w:szCs w:val="22"/>
          <w:lang w:eastAsia="zh-CN"/>
        </w:rPr>
        <w:t xml:space="preserve">Informacje ogólne </w:t>
      </w:r>
    </w:p>
    <w:p w14:paraId="532CB689" w14:textId="77777777" w:rsidR="00070584" w:rsidRPr="009A640B" w:rsidRDefault="00070584" w:rsidP="00070584">
      <w:pPr>
        <w:numPr>
          <w:ilvl w:val="1"/>
          <w:numId w:val="28"/>
        </w:numPr>
        <w:suppressAutoHyphens/>
        <w:spacing w:before="0" w:after="0" w:line="240" w:lineRule="auto"/>
        <w:jc w:val="both"/>
        <w:rPr>
          <w:rFonts w:ascii="Times New Roman" w:hAnsi="Times New Roman"/>
          <w:b/>
          <w:szCs w:val="20"/>
          <w:lang w:eastAsia="zh-CN"/>
        </w:rPr>
      </w:pPr>
      <w:r w:rsidRPr="009A640B">
        <w:rPr>
          <w:rFonts w:ascii="Cambria" w:hAnsi="Cambria" w:cs="Cambria"/>
          <w:sz w:val="22"/>
          <w:szCs w:val="22"/>
          <w:lang w:eastAsia="zh-CN"/>
        </w:rPr>
        <w:t>Sposób porozumiewania się z Wykonawcami:</w:t>
      </w:r>
    </w:p>
    <w:p w14:paraId="75639316" w14:textId="77777777" w:rsidR="00070584" w:rsidRPr="009A640B" w:rsidRDefault="00070584" w:rsidP="00070584">
      <w:pPr>
        <w:numPr>
          <w:ilvl w:val="0"/>
          <w:numId w:val="35"/>
        </w:numPr>
        <w:suppressAutoHyphens/>
        <w:spacing w:before="0" w:after="0" w:line="240" w:lineRule="auto"/>
        <w:ind w:left="1134" w:hanging="425"/>
        <w:jc w:val="both"/>
        <w:rPr>
          <w:rFonts w:ascii="Cambria" w:hAnsi="Cambria" w:cs="Cambria"/>
          <w:sz w:val="22"/>
          <w:szCs w:val="22"/>
          <w:lang w:val="x-none" w:eastAsia="zh-CN"/>
        </w:rPr>
      </w:pPr>
      <w:r w:rsidRPr="009A640B">
        <w:rPr>
          <w:rFonts w:ascii="Cambria" w:hAnsi="Cambria" w:cs="Cambria"/>
          <w:sz w:val="22"/>
          <w:szCs w:val="22"/>
          <w:lang w:val="x-none" w:eastAsia="zh-CN"/>
        </w:rPr>
        <w:t xml:space="preserve">W postępowaniu o udzielenie zamówienia publicznego komunikacja między Zamawiającym a Wykonawcami odbywa się drogą elektroniczną przy użyciu Platformy e-Zamówienia, która dostępna jest pod adresem: </w:t>
      </w:r>
      <w:hyperlink r:id="rId20" w:history="1">
        <w:r w:rsidRPr="009A640B">
          <w:rPr>
            <w:rFonts w:ascii="Cambria" w:hAnsi="Cambria" w:cs="Cambria"/>
            <w:color w:val="0000FF"/>
            <w:sz w:val="22"/>
            <w:szCs w:val="22"/>
            <w:u w:val="single"/>
            <w:lang w:val="x-none" w:eastAsia="zh-CN"/>
          </w:rPr>
          <w:t>https://ezamowienia.gov.pl</w:t>
        </w:r>
      </w:hyperlink>
      <w:r w:rsidRPr="009A640B">
        <w:rPr>
          <w:rFonts w:ascii="Cambria" w:hAnsi="Cambria" w:cs="Cambria"/>
          <w:sz w:val="22"/>
          <w:szCs w:val="22"/>
          <w:lang w:eastAsia="zh-CN"/>
        </w:rPr>
        <w:t xml:space="preserve"> </w:t>
      </w:r>
      <w:r w:rsidRPr="009A640B">
        <w:rPr>
          <w:rFonts w:ascii="Cambria" w:hAnsi="Cambria" w:cs="Cambria"/>
          <w:sz w:val="22"/>
          <w:szCs w:val="22"/>
          <w:lang w:val="x-none" w:eastAsia="zh-CN"/>
        </w:rPr>
        <w:t xml:space="preserve"> (korzystanie </w:t>
      </w:r>
      <w:r>
        <w:rPr>
          <w:rFonts w:ascii="Cambria" w:hAnsi="Cambria" w:cs="Cambria"/>
          <w:sz w:val="22"/>
          <w:szCs w:val="22"/>
          <w:lang w:eastAsia="zh-CN"/>
        </w:rPr>
        <w:br/>
      </w:r>
      <w:r w:rsidRPr="009A640B">
        <w:rPr>
          <w:rFonts w:ascii="Cambria" w:hAnsi="Cambria" w:cs="Cambria"/>
          <w:sz w:val="22"/>
          <w:szCs w:val="22"/>
          <w:lang w:val="x-none" w:eastAsia="zh-CN"/>
        </w:rPr>
        <w:t xml:space="preserve">z Platformy e-Zamówienia jest bezpłatne), </w:t>
      </w:r>
      <w:r w:rsidRPr="009A640B">
        <w:rPr>
          <w:rFonts w:ascii="Cambria" w:hAnsi="Cambria" w:cs="Cambria"/>
          <w:sz w:val="22"/>
          <w:szCs w:val="22"/>
          <w:lang w:eastAsia="zh-CN"/>
        </w:rPr>
        <w:t>z</w:t>
      </w:r>
      <w:r w:rsidRPr="009A640B">
        <w:rPr>
          <w:rFonts w:ascii="Cambria" w:hAnsi="Cambria" w:cs="Cambria"/>
          <w:sz w:val="22"/>
          <w:szCs w:val="22"/>
          <w:lang w:val="x-none" w:eastAsia="zh-CN"/>
        </w:rPr>
        <w:t xml:space="preserve"> zastrzeżeniem art. 61 ust. 2 ustawy</w:t>
      </w:r>
      <w:r w:rsidRPr="00FC6093">
        <w:rPr>
          <w:rFonts w:ascii="Cambria" w:hAnsi="Cambria" w:cs="Cambria"/>
          <w:sz w:val="22"/>
          <w:szCs w:val="22"/>
          <w:lang w:val="x-none" w:eastAsia="zh-CN"/>
        </w:rPr>
        <w:t>.</w:t>
      </w:r>
    </w:p>
    <w:p w14:paraId="080EB3B9" w14:textId="77777777" w:rsidR="00070584" w:rsidRPr="009A640B" w:rsidRDefault="00070584" w:rsidP="00070584">
      <w:pPr>
        <w:numPr>
          <w:ilvl w:val="0"/>
          <w:numId w:val="36"/>
        </w:numPr>
        <w:suppressAutoHyphens/>
        <w:spacing w:before="0" w:after="0" w:line="240" w:lineRule="auto"/>
        <w:ind w:left="1134" w:hanging="425"/>
        <w:jc w:val="both"/>
        <w:rPr>
          <w:rFonts w:ascii="Cambria" w:hAnsi="Cambria" w:cs="Cambria"/>
          <w:sz w:val="22"/>
          <w:szCs w:val="22"/>
          <w:lang w:eastAsia="zh-CN"/>
        </w:rPr>
      </w:pPr>
      <w:r w:rsidRPr="009A640B">
        <w:rPr>
          <w:rFonts w:ascii="Cambria" w:hAnsi="Cambria" w:cs="Cambria"/>
          <w:sz w:val="22"/>
          <w:szCs w:val="22"/>
          <w:lang w:val="x-none" w:eastAsia="zh-CN"/>
        </w:rPr>
        <w:t xml:space="preserve">Wykonawca zamierzający wziąć udział w postępowaniu o udzielenie zamówienia publicznego musi posiadać konto podmiotu „Wykonawca” na Platformie e-Zamówienia. </w:t>
      </w:r>
      <w:r w:rsidRPr="009A640B">
        <w:rPr>
          <w:rFonts w:ascii="Cambria" w:hAnsi="Cambria" w:cs="Cambria"/>
          <w:sz w:val="22"/>
          <w:szCs w:val="22"/>
          <w:lang w:val="x-none" w:eastAsia="zh-CN"/>
        </w:rPr>
        <w:lastRenderedPageBreak/>
        <w:t xml:space="preserve">Szczegółowe informacje na temat zakładania kont podmiotów oraz zasady i warunki korzystania z Platformy e-Zamówienia określają Regulamin Platformy e-Zamówienia dostępny na stronie internetowej </w:t>
      </w:r>
      <w:hyperlink r:id="rId21" w:history="1">
        <w:r w:rsidRPr="009A640B">
          <w:rPr>
            <w:rFonts w:ascii="Cambria" w:hAnsi="Cambria" w:cs="Cambria"/>
            <w:color w:val="0000FF"/>
            <w:sz w:val="22"/>
            <w:szCs w:val="22"/>
            <w:u w:val="single"/>
            <w:lang w:val="x-none" w:eastAsia="zh-CN"/>
          </w:rPr>
          <w:t>https://ezamowienia.gov.pl</w:t>
        </w:r>
      </w:hyperlink>
      <w:r w:rsidRPr="009A640B">
        <w:rPr>
          <w:rFonts w:ascii="Cambria" w:hAnsi="Cambria" w:cs="Cambria"/>
          <w:sz w:val="22"/>
          <w:szCs w:val="22"/>
          <w:lang w:eastAsia="zh-CN"/>
        </w:rPr>
        <w:t xml:space="preserve"> </w:t>
      </w:r>
      <w:r w:rsidRPr="009A640B">
        <w:rPr>
          <w:rFonts w:ascii="Cambria" w:hAnsi="Cambria" w:cs="Cambria"/>
          <w:sz w:val="22"/>
          <w:szCs w:val="22"/>
          <w:lang w:val="x-none" w:eastAsia="zh-CN"/>
        </w:rPr>
        <w:t xml:space="preserve"> oraz informacje zamieszczone w zakładce „Centrum pomocy”. </w:t>
      </w:r>
    </w:p>
    <w:p w14:paraId="37117615" w14:textId="77777777" w:rsidR="00070584" w:rsidRPr="009A640B" w:rsidRDefault="00070584" w:rsidP="00070584">
      <w:pPr>
        <w:suppressAutoHyphens/>
        <w:spacing w:before="0" w:after="0" w:line="240" w:lineRule="auto"/>
        <w:ind w:left="1134"/>
        <w:jc w:val="both"/>
        <w:rPr>
          <w:rFonts w:ascii="Cambria" w:hAnsi="Cambria" w:cs="Cambria"/>
          <w:b/>
          <w:sz w:val="22"/>
          <w:szCs w:val="22"/>
          <w:lang w:val="x-none" w:eastAsia="zh-CN"/>
        </w:rPr>
      </w:pPr>
      <w:r w:rsidRPr="009A640B">
        <w:rPr>
          <w:rFonts w:ascii="Cambria" w:hAnsi="Cambria" w:cs="Cambria"/>
          <w:b/>
          <w:sz w:val="22"/>
          <w:szCs w:val="22"/>
          <w:lang w:val="x-none" w:eastAsia="zh-CN"/>
        </w:rPr>
        <w:t>Uwaga!</w:t>
      </w:r>
    </w:p>
    <w:p w14:paraId="33EBCE1C" w14:textId="4747EFE2" w:rsidR="00070584" w:rsidRPr="009A640B" w:rsidRDefault="00070584" w:rsidP="00070584">
      <w:pPr>
        <w:suppressAutoHyphens/>
        <w:spacing w:before="0" w:after="0" w:line="240" w:lineRule="auto"/>
        <w:ind w:left="1134"/>
        <w:jc w:val="both"/>
        <w:rPr>
          <w:rFonts w:ascii="Cambria" w:hAnsi="Cambria" w:cs="Cambria"/>
          <w:sz w:val="22"/>
          <w:szCs w:val="22"/>
          <w:lang w:val="x-none" w:eastAsia="zh-CN"/>
        </w:rPr>
      </w:pPr>
      <w:r w:rsidRPr="009A640B">
        <w:rPr>
          <w:rFonts w:ascii="Cambria" w:hAnsi="Cambria" w:cs="Cambria"/>
          <w:sz w:val="22"/>
          <w:szCs w:val="22"/>
          <w:lang w:val="x-none" w:eastAsia="zh-CN"/>
        </w:rPr>
        <w:t>Przeglądanie i pobieranie publicznej treści dokumentacji postępowania nie wymaga posiadania konta na Platformie e-Zamówienia ani logowania.</w:t>
      </w:r>
      <w:r w:rsidRPr="009A640B">
        <w:rPr>
          <w:rFonts w:ascii="Cambria" w:hAnsi="Cambria" w:cs="Cambria"/>
          <w:sz w:val="22"/>
          <w:szCs w:val="22"/>
          <w:lang w:eastAsia="zh-CN"/>
        </w:rPr>
        <w:t xml:space="preserve"> </w:t>
      </w:r>
      <w:r w:rsidRPr="009A640B">
        <w:rPr>
          <w:rFonts w:ascii="Cambria" w:hAnsi="Cambria" w:cs="Cambria"/>
          <w:sz w:val="22"/>
          <w:szCs w:val="22"/>
          <w:lang w:val="x-none" w:eastAsia="zh-CN"/>
        </w:rPr>
        <w:t xml:space="preserve">Możliwość korzystania </w:t>
      </w:r>
      <w:r w:rsidR="00BC0623">
        <w:rPr>
          <w:rFonts w:ascii="Cambria" w:hAnsi="Cambria" w:cs="Cambria"/>
          <w:sz w:val="22"/>
          <w:szCs w:val="22"/>
          <w:lang w:eastAsia="zh-CN"/>
        </w:rPr>
        <w:br/>
      </w:r>
      <w:r w:rsidRPr="009A640B">
        <w:rPr>
          <w:rFonts w:ascii="Cambria" w:hAnsi="Cambria" w:cs="Cambria"/>
          <w:sz w:val="22"/>
          <w:szCs w:val="22"/>
          <w:lang w:val="x-none" w:eastAsia="zh-CN"/>
        </w:rPr>
        <w:t xml:space="preserve">w postępowaniu z „Formularzy do komunikacji” w pełnym zakresie wymaga posiadania konta „Wykonawcy” na Platformie e-Zamówienia oraz zalogowania się na Platformie </w:t>
      </w:r>
      <w:r w:rsidR="00BC0623">
        <w:rPr>
          <w:rFonts w:ascii="Cambria" w:hAnsi="Cambria" w:cs="Cambria"/>
          <w:sz w:val="22"/>
          <w:szCs w:val="22"/>
          <w:lang w:eastAsia="zh-CN"/>
        </w:rPr>
        <w:br/>
      </w:r>
      <w:r w:rsidRPr="009A640B">
        <w:rPr>
          <w:rFonts w:ascii="Cambria" w:hAnsi="Cambria" w:cs="Cambria"/>
          <w:sz w:val="22"/>
          <w:szCs w:val="22"/>
          <w:lang w:val="x-none" w:eastAsia="zh-CN"/>
        </w:rPr>
        <w:t>e-Zamówienia. Do korzystania z „Formularzy do komunikacji” służących do zadawania pytań dotyczących treści dokumentów zamówienia wystarczające jest posiadanie tzw. konta uproszczonego na Platformie e-Zamówienia.</w:t>
      </w:r>
    </w:p>
    <w:p w14:paraId="784ED0C6" w14:textId="77777777" w:rsidR="00070584" w:rsidRPr="009A640B" w:rsidRDefault="00070584" w:rsidP="00070584">
      <w:pPr>
        <w:suppressAutoHyphens/>
        <w:spacing w:before="0" w:after="0" w:line="240" w:lineRule="auto"/>
        <w:ind w:left="1134"/>
        <w:jc w:val="both"/>
        <w:rPr>
          <w:rFonts w:ascii="Cambria" w:hAnsi="Cambria" w:cs="Cambria"/>
          <w:sz w:val="22"/>
          <w:szCs w:val="22"/>
          <w:lang w:eastAsia="zh-CN"/>
        </w:rPr>
      </w:pPr>
      <w:r w:rsidRPr="009A640B">
        <w:rPr>
          <w:rFonts w:ascii="Cambria" w:hAnsi="Cambria" w:cs="Cambria"/>
          <w:sz w:val="22"/>
          <w:szCs w:val="22"/>
          <w:lang w:val="x-none" w:eastAsia="zh-CN"/>
        </w:rPr>
        <w:t>Minimalne wymagania techniczne dotyczące sprzętu używanego w celu korzystania z usług Platformy e-Zamówienia oraz informacje dotyczące specyfikacji połączenia określa Regulamin Platformy e-Zamówienia.</w:t>
      </w:r>
      <w:r w:rsidRPr="009A640B">
        <w:rPr>
          <w:rFonts w:ascii="Cambria" w:hAnsi="Cambria" w:cs="Cambria"/>
          <w:sz w:val="22"/>
          <w:szCs w:val="22"/>
          <w:lang w:eastAsia="zh-CN"/>
        </w:rPr>
        <w:t xml:space="preserve"> </w:t>
      </w:r>
      <w:r w:rsidRPr="009A640B">
        <w:rPr>
          <w:rFonts w:ascii="Cambria" w:hAnsi="Cambria" w:cs="Cambria"/>
          <w:sz w:val="22"/>
          <w:szCs w:val="22"/>
          <w:lang w:val="x-none" w:eastAsia="zh-CN"/>
        </w:rPr>
        <w:t xml:space="preserve">W przypadku problemów technicznych i awarii związanych z funkcjonowaniem Platformy e-Zamówienia użytkownicy mogą skorzystać ze wsparcia technicznego dostępnego pod numerem telefonu (22) </w:t>
      </w:r>
      <w:r w:rsidRPr="009A640B">
        <w:rPr>
          <w:rFonts w:ascii="Cambria" w:hAnsi="Cambria" w:cs="Cambria"/>
          <w:sz w:val="22"/>
          <w:szCs w:val="22"/>
          <w:lang w:eastAsia="zh-CN"/>
        </w:rPr>
        <w:t>458 77 99</w:t>
      </w:r>
      <w:r w:rsidRPr="009A640B">
        <w:rPr>
          <w:rFonts w:ascii="Cambria" w:hAnsi="Cambria" w:cs="Cambria"/>
          <w:sz w:val="22"/>
          <w:szCs w:val="22"/>
          <w:lang w:val="x-none" w:eastAsia="zh-CN"/>
        </w:rPr>
        <w:t xml:space="preserve"> lub drogą elektroniczną poprzez formularz udostępniony na stronie internetowej </w:t>
      </w:r>
      <w:hyperlink r:id="rId22" w:history="1">
        <w:r w:rsidRPr="009A640B">
          <w:rPr>
            <w:rFonts w:ascii="Cambria" w:hAnsi="Cambria" w:cs="Cambria"/>
            <w:color w:val="0000FF"/>
            <w:sz w:val="22"/>
            <w:szCs w:val="22"/>
            <w:u w:val="single"/>
            <w:lang w:val="x-none" w:eastAsia="zh-CN"/>
          </w:rPr>
          <w:t>https://ezamowienia.gov.pl</w:t>
        </w:r>
      </w:hyperlink>
      <w:r w:rsidRPr="009A640B">
        <w:rPr>
          <w:rFonts w:ascii="Cambria" w:hAnsi="Cambria" w:cs="Cambria"/>
          <w:sz w:val="22"/>
          <w:szCs w:val="22"/>
          <w:lang w:eastAsia="zh-CN"/>
        </w:rPr>
        <w:t xml:space="preserve"> </w:t>
      </w:r>
      <w:r w:rsidRPr="009A640B">
        <w:rPr>
          <w:rFonts w:ascii="Cambria" w:hAnsi="Cambria" w:cs="Cambria"/>
          <w:sz w:val="22"/>
          <w:szCs w:val="22"/>
          <w:lang w:val="x-none" w:eastAsia="zh-CN"/>
        </w:rPr>
        <w:t xml:space="preserve"> w zakładce „Zgłoś problem”…</w:t>
      </w:r>
    </w:p>
    <w:p w14:paraId="02AC3C83" w14:textId="77777777" w:rsidR="00070584" w:rsidRPr="009A640B" w:rsidRDefault="00070584" w:rsidP="00070584">
      <w:pPr>
        <w:numPr>
          <w:ilvl w:val="0"/>
          <w:numId w:val="36"/>
        </w:numPr>
        <w:suppressAutoHyphens/>
        <w:spacing w:before="0" w:after="0" w:line="240" w:lineRule="auto"/>
        <w:ind w:left="1134" w:hanging="425"/>
        <w:jc w:val="both"/>
        <w:rPr>
          <w:rFonts w:ascii="Cambria" w:hAnsi="Cambria"/>
          <w:sz w:val="22"/>
          <w:szCs w:val="22"/>
          <w:lang w:eastAsia="zh-CN"/>
        </w:rPr>
      </w:pPr>
      <w:r w:rsidRPr="009A640B">
        <w:rPr>
          <w:rFonts w:ascii="Cambria" w:hAnsi="Cambria"/>
          <w:sz w:val="22"/>
          <w:szCs w:val="22"/>
          <w:lang w:eastAsia="zh-CN"/>
        </w:rPr>
        <w:t>Zasady określone w powyższym ustępie nie dotyczą dokumentów składanych przez wykonawców po wyborze oferty, w celu zawarcia umowy.</w:t>
      </w:r>
    </w:p>
    <w:p w14:paraId="249A1561" w14:textId="2DCA89E5" w:rsidR="00070584" w:rsidRPr="009A640B" w:rsidRDefault="00070584" w:rsidP="00070584">
      <w:pPr>
        <w:numPr>
          <w:ilvl w:val="1"/>
          <w:numId w:val="28"/>
        </w:numPr>
        <w:suppressAutoHyphens/>
        <w:spacing w:before="0" w:after="0" w:line="240" w:lineRule="auto"/>
        <w:jc w:val="both"/>
        <w:rPr>
          <w:rFonts w:ascii="Cambria" w:hAnsi="Cambria" w:cs="Cambria"/>
          <w:sz w:val="22"/>
          <w:szCs w:val="20"/>
          <w:lang w:val="x-none" w:eastAsia="zh-CN"/>
        </w:rPr>
      </w:pPr>
      <w:r w:rsidRPr="009A640B">
        <w:rPr>
          <w:rFonts w:ascii="Cambria" w:hAnsi="Cambria" w:cs="Cambria"/>
          <w:sz w:val="22"/>
          <w:szCs w:val="20"/>
          <w:lang w:eastAsia="zh-CN"/>
        </w:rPr>
        <w:t>Zamawiaj</w:t>
      </w:r>
      <w:proofErr w:type="spellStart"/>
      <w:r w:rsidRPr="009A640B">
        <w:rPr>
          <w:rFonts w:ascii="Cambria" w:hAnsi="Cambria" w:cs="Cambria"/>
          <w:sz w:val="22"/>
          <w:szCs w:val="20"/>
          <w:lang w:val="x-none" w:eastAsia="zh-CN"/>
        </w:rPr>
        <w:t>ący</w:t>
      </w:r>
      <w:proofErr w:type="spellEnd"/>
      <w:r w:rsidRPr="009A640B">
        <w:rPr>
          <w:rFonts w:ascii="Cambria" w:hAnsi="Cambria" w:cs="Cambria"/>
          <w:sz w:val="22"/>
          <w:szCs w:val="20"/>
          <w:lang w:val="x-none" w:eastAsia="zh-CN"/>
        </w:rPr>
        <w:t xml:space="preserve"> przekazuje link do postępowania oraz ID postępowania </w:t>
      </w:r>
      <w:r w:rsidRPr="009A640B">
        <w:rPr>
          <w:rFonts w:ascii="Cambria" w:hAnsi="Cambria" w:cs="Cambria"/>
          <w:sz w:val="22"/>
          <w:szCs w:val="20"/>
          <w:lang w:eastAsia="zh-CN"/>
        </w:rPr>
        <w:t>w</w:t>
      </w:r>
      <w:r w:rsidRPr="009A640B">
        <w:rPr>
          <w:rFonts w:ascii="Cambria" w:hAnsi="Cambria" w:cs="Cambria"/>
          <w:sz w:val="22"/>
          <w:szCs w:val="20"/>
          <w:lang w:val="x-none" w:eastAsia="zh-CN"/>
        </w:rPr>
        <w:t xml:space="preserve"> </w:t>
      </w:r>
      <w:r w:rsidRPr="009A640B">
        <w:rPr>
          <w:rFonts w:ascii="Cambria" w:hAnsi="Cambria" w:cs="Cambria"/>
          <w:b/>
          <w:sz w:val="22"/>
          <w:szCs w:val="20"/>
          <w:lang w:val="x-none" w:eastAsia="zh-CN"/>
        </w:rPr>
        <w:t>załącznik</w:t>
      </w:r>
      <w:r w:rsidRPr="009A640B">
        <w:rPr>
          <w:rFonts w:ascii="Cambria" w:hAnsi="Cambria" w:cs="Cambria"/>
          <w:b/>
          <w:sz w:val="22"/>
          <w:szCs w:val="20"/>
          <w:lang w:eastAsia="zh-CN"/>
        </w:rPr>
        <w:t>u nr 7</w:t>
      </w:r>
      <w:r w:rsidRPr="009A640B">
        <w:rPr>
          <w:rFonts w:ascii="Cambria" w:hAnsi="Cambria" w:cs="Cambria"/>
          <w:sz w:val="22"/>
          <w:szCs w:val="20"/>
          <w:lang w:val="x-none" w:eastAsia="zh-CN"/>
        </w:rPr>
        <w:t xml:space="preserve"> do niniejszej SWZ. Postępowanie można wyszukać również ze strony głównej Platformy </w:t>
      </w:r>
      <w:r w:rsidR="00BC0623">
        <w:rPr>
          <w:rFonts w:ascii="Cambria" w:hAnsi="Cambria" w:cs="Cambria"/>
          <w:sz w:val="22"/>
          <w:szCs w:val="20"/>
          <w:lang w:eastAsia="zh-CN"/>
        </w:rPr>
        <w:br/>
      </w:r>
      <w:r w:rsidRPr="009A640B">
        <w:rPr>
          <w:rFonts w:ascii="Cambria" w:hAnsi="Cambria" w:cs="Cambria"/>
          <w:sz w:val="22"/>
          <w:szCs w:val="20"/>
          <w:lang w:val="x-none" w:eastAsia="zh-CN"/>
        </w:rPr>
        <w:t>e-Zamówienia</w:t>
      </w:r>
      <w:r w:rsidRPr="009A640B">
        <w:rPr>
          <w:rFonts w:ascii="Cambria" w:hAnsi="Cambria" w:cs="Cambria"/>
          <w:sz w:val="22"/>
          <w:szCs w:val="20"/>
          <w:lang w:eastAsia="zh-CN"/>
        </w:rPr>
        <w:t xml:space="preserve"> </w:t>
      </w:r>
      <w:r w:rsidRPr="009A640B">
        <w:rPr>
          <w:rFonts w:ascii="Cambria" w:hAnsi="Cambria" w:cs="Cambria"/>
          <w:sz w:val="22"/>
          <w:szCs w:val="20"/>
          <w:lang w:val="x-none" w:eastAsia="zh-CN"/>
        </w:rPr>
        <w:t>(przycisk „Przeglądaj postępowania/konkursy”).</w:t>
      </w:r>
    </w:p>
    <w:p w14:paraId="4632EF06" w14:textId="4E18D308" w:rsidR="00070584" w:rsidRPr="009A640B" w:rsidRDefault="00070584" w:rsidP="00070584">
      <w:pPr>
        <w:numPr>
          <w:ilvl w:val="1"/>
          <w:numId w:val="28"/>
        </w:numPr>
        <w:suppressAutoHyphens/>
        <w:spacing w:before="0" w:after="0" w:line="240" w:lineRule="auto"/>
        <w:jc w:val="both"/>
        <w:rPr>
          <w:rFonts w:ascii="Times New Roman" w:hAnsi="Times New Roman"/>
          <w:sz w:val="36"/>
          <w:szCs w:val="20"/>
          <w:lang w:val="x-none" w:eastAsia="zh-CN"/>
        </w:rPr>
      </w:pPr>
      <w:r w:rsidRPr="009A640B">
        <w:rPr>
          <w:rFonts w:ascii="Cambria" w:eastAsia="Calibri" w:hAnsi="Cambria" w:cs="Arial"/>
          <w:sz w:val="22"/>
          <w:szCs w:val="22"/>
        </w:rPr>
        <w:t xml:space="preserve">W szczególnie uzasadnionych przypadkach uniemożliwiających komunikację wykonawcy </w:t>
      </w:r>
      <w:r w:rsidRPr="009A640B">
        <w:rPr>
          <w:rFonts w:ascii="Cambria" w:eastAsia="Calibri" w:hAnsi="Cambria" w:cs="Arial"/>
          <w:sz w:val="22"/>
          <w:szCs w:val="22"/>
        </w:rPr>
        <w:br/>
        <w:t>i Zamawiającego za pośrednictwem Platformy e-Zamówienia, Zamawiający dopuszcza</w:t>
      </w:r>
      <w:r w:rsidRPr="009A640B">
        <w:rPr>
          <w:rFonts w:ascii="Cambria" w:eastAsia="Calibri" w:hAnsi="Cambria" w:cs="Arial"/>
          <w:color w:val="FF0000"/>
          <w:sz w:val="22"/>
          <w:szCs w:val="22"/>
        </w:rPr>
        <w:t xml:space="preserve"> </w:t>
      </w:r>
      <w:r w:rsidRPr="009A640B">
        <w:rPr>
          <w:rFonts w:ascii="Cambria" w:eastAsia="Calibri" w:hAnsi="Cambria" w:cs="Arial"/>
          <w:sz w:val="22"/>
          <w:szCs w:val="22"/>
        </w:rPr>
        <w:t xml:space="preserve">komunikację za pomocą poczty elektronicznej na adres e-mail: </w:t>
      </w:r>
      <w:hyperlink r:id="rId23" w:history="1">
        <w:r w:rsidRPr="009A640B">
          <w:rPr>
            <w:rFonts w:ascii="Cambria" w:eastAsia="Calibri" w:hAnsi="Cambria" w:cs="Arial"/>
            <w:color w:val="0000FF"/>
            <w:sz w:val="22"/>
            <w:szCs w:val="22"/>
            <w:u w:val="single"/>
          </w:rPr>
          <w:t>p.wisniewski@drawsko.pl</w:t>
        </w:r>
      </w:hyperlink>
      <w:r w:rsidRPr="009A640B">
        <w:rPr>
          <w:rFonts w:ascii="Cambria" w:eastAsia="Calibri" w:hAnsi="Cambria" w:cs="Arial"/>
          <w:sz w:val="22"/>
          <w:szCs w:val="22"/>
        </w:rPr>
        <w:t xml:space="preserve"> (nie dotyczy składania ofert/wniosków o dopuszczenie do udziału w postępowaniu), </w:t>
      </w:r>
    </w:p>
    <w:p w14:paraId="2B08A048" w14:textId="77777777" w:rsidR="00070584" w:rsidRPr="009A640B" w:rsidRDefault="00070584" w:rsidP="00070584">
      <w:pPr>
        <w:numPr>
          <w:ilvl w:val="1"/>
          <w:numId w:val="28"/>
        </w:numPr>
        <w:suppressAutoHyphens/>
        <w:spacing w:before="0" w:after="0" w:line="240" w:lineRule="auto"/>
        <w:jc w:val="both"/>
        <w:rPr>
          <w:rFonts w:ascii="Times New Roman" w:hAnsi="Times New Roman"/>
          <w:b/>
          <w:sz w:val="36"/>
          <w:szCs w:val="20"/>
          <w:lang w:val="x-none" w:eastAsia="zh-CN"/>
        </w:rPr>
      </w:pPr>
      <w:r w:rsidRPr="009A640B">
        <w:rPr>
          <w:rFonts w:ascii="Cambria" w:eastAsia="Calibri" w:hAnsi="Cambria" w:cs="Arial"/>
          <w:sz w:val="22"/>
          <w:szCs w:val="22"/>
        </w:rPr>
        <w:t>Komunikacja ustna dopuszczalna jest w odniesieniu do informacji, które nie są istotne, w szczególności nie dotyczą ogłoszenia o zamówieniu lub dokumentów zamówienia, potwierdzenia zainteresowania, ofert, o ile jej treść jest udokumentowana.</w:t>
      </w:r>
      <w:r w:rsidRPr="009A640B">
        <w:rPr>
          <w:rFonts w:ascii="Cambria" w:eastAsia="Calibri" w:hAnsi="Cambria" w:cs="Arial"/>
          <w:i/>
          <w:sz w:val="22"/>
          <w:szCs w:val="22"/>
        </w:rPr>
        <w:t xml:space="preserve"> [art. 61 ust 2 ustawy]</w:t>
      </w:r>
    </w:p>
    <w:p w14:paraId="04F9C19A" w14:textId="77777777" w:rsidR="00070584" w:rsidRPr="009A640B" w:rsidRDefault="00070584" w:rsidP="00070584">
      <w:pPr>
        <w:suppressAutoHyphens/>
        <w:spacing w:before="0" w:after="0" w:line="240" w:lineRule="auto"/>
        <w:jc w:val="both"/>
        <w:rPr>
          <w:rFonts w:ascii="Times New Roman" w:hAnsi="Times New Roman"/>
          <w:b/>
          <w:szCs w:val="20"/>
          <w:lang w:eastAsia="zh-CN"/>
        </w:rPr>
      </w:pPr>
    </w:p>
    <w:p w14:paraId="7C84E372"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12" w:name="__RefHeading___Toc64376661"/>
      <w:bookmarkEnd w:id="12"/>
      <w:r w:rsidRPr="009A640B">
        <w:rPr>
          <w:rFonts w:ascii="Cambria" w:hAnsi="Cambria" w:cs="Cambria"/>
          <w:b/>
          <w:bCs/>
          <w:iCs/>
          <w:color w:val="000000"/>
          <w:sz w:val="26"/>
          <w:szCs w:val="26"/>
          <w:highlight w:val="lightGray"/>
          <w:u w:val="single"/>
          <w:lang w:eastAsia="zh-CN"/>
        </w:rPr>
        <w:t>Rozdział 12.</w:t>
      </w:r>
      <w:r w:rsidRPr="009A640B">
        <w:rPr>
          <w:rFonts w:ascii="Cambria" w:hAnsi="Cambria" w:cs="Cambria"/>
          <w:b/>
          <w:bCs/>
          <w:iCs/>
          <w:smallCaps/>
          <w:color w:val="000000"/>
          <w:sz w:val="26"/>
          <w:szCs w:val="26"/>
          <w:u w:val="single"/>
          <w:lang w:eastAsia="zh-CN"/>
        </w:rPr>
        <w:t xml:space="preserve"> Informacje o sposobie komunikowania się Zamawiającego z Wykonawcami w inny sposób niż przy użyciu środków komunikacji elektronicznej w przypadku zaistnienia jednej z sytuacji określonych w art. 65 ust. 1, art. 66 i art. 69. </w:t>
      </w:r>
      <w:r w:rsidRPr="009A640B">
        <w:rPr>
          <w:rFonts w:ascii="Cambria" w:hAnsi="Cambria" w:cs="Cambria"/>
          <w:smallCaps/>
          <w:color w:val="000000"/>
          <w:sz w:val="20"/>
          <w:szCs w:val="26"/>
          <w:u w:val="single"/>
          <w:lang w:eastAsia="zh-CN"/>
        </w:rPr>
        <w:t>(art. 281 ust. 1 pkt 9 ustawy)</w:t>
      </w:r>
    </w:p>
    <w:p w14:paraId="11167697" w14:textId="77777777" w:rsidR="00070584" w:rsidRPr="009A640B" w:rsidRDefault="00070584" w:rsidP="00070584">
      <w:pPr>
        <w:suppressAutoHyphens/>
        <w:spacing w:before="0" w:after="0" w:line="240" w:lineRule="auto"/>
        <w:jc w:val="both"/>
        <w:rPr>
          <w:rFonts w:ascii="Times New Roman" w:hAnsi="Times New Roman"/>
          <w:b/>
          <w:sz w:val="36"/>
          <w:szCs w:val="20"/>
          <w:lang w:val="x-none" w:eastAsia="zh-CN"/>
        </w:rPr>
      </w:pPr>
      <w:r w:rsidRPr="009A640B">
        <w:rPr>
          <w:rFonts w:ascii="Cambria" w:hAnsi="Cambria" w:cs="Cambria"/>
          <w:b/>
          <w:sz w:val="22"/>
          <w:szCs w:val="20"/>
          <w:u w:val="single"/>
          <w:lang w:eastAsia="pl-PL"/>
        </w:rPr>
        <w:t>Nie dotyczy.</w:t>
      </w:r>
    </w:p>
    <w:p w14:paraId="25D0412B" w14:textId="77777777" w:rsidR="00070584" w:rsidRPr="009A640B" w:rsidRDefault="00070584" w:rsidP="00070584">
      <w:pPr>
        <w:suppressAutoHyphens/>
        <w:spacing w:before="0" w:after="0" w:line="240" w:lineRule="auto"/>
        <w:jc w:val="both"/>
        <w:rPr>
          <w:rFonts w:ascii="Times New Roman" w:hAnsi="Times New Roman"/>
          <w:b/>
          <w:sz w:val="36"/>
          <w:szCs w:val="20"/>
          <w:lang w:val="x-none" w:eastAsia="zh-CN"/>
        </w:rPr>
      </w:pPr>
      <w:r w:rsidRPr="009A640B">
        <w:rPr>
          <w:rFonts w:ascii="Cambria" w:hAnsi="Cambria" w:cs="Cambria"/>
          <w:sz w:val="22"/>
          <w:szCs w:val="20"/>
          <w:lang w:eastAsia="pl-PL"/>
        </w:rPr>
        <w:t xml:space="preserve">(Nie zachodzą sytuacje o których mowa </w:t>
      </w:r>
      <w:r w:rsidRPr="009A640B">
        <w:rPr>
          <w:rFonts w:ascii="Cambria" w:hAnsi="Cambria" w:cs="Cambria"/>
          <w:i/>
          <w:sz w:val="22"/>
          <w:szCs w:val="20"/>
          <w:lang w:eastAsia="pl-PL"/>
        </w:rPr>
        <w:t>w art. 65 ust. 1, art. 66 i art. 69 ustawy)</w:t>
      </w:r>
    </w:p>
    <w:p w14:paraId="4160DEF2" w14:textId="77777777" w:rsidR="00070584" w:rsidRPr="009A640B" w:rsidRDefault="00070584" w:rsidP="00070584">
      <w:pPr>
        <w:suppressAutoHyphens/>
        <w:spacing w:before="0" w:after="0" w:line="240" w:lineRule="auto"/>
        <w:rPr>
          <w:rFonts w:ascii="Cambria" w:hAnsi="Cambria" w:cs="Cambria"/>
          <w:b/>
          <w:sz w:val="22"/>
          <w:szCs w:val="20"/>
          <w:lang w:eastAsia="pl-PL"/>
        </w:rPr>
      </w:pPr>
    </w:p>
    <w:p w14:paraId="3C55B8F7"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13" w:name="__RefHeading___Toc64376662"/>
      <w:bookmarkEnd w:id="13"/>
      <w:r w:rsidRPr="009A640B">
        <w:rPr>
          <w:rFonts w:ascii="Cambria" w:hAnsi="Cambria" w:cs="Cambria"/>
          <w:b/>
          <w:bCs/>
          <w:iCs/>
          <w:color w:val="000000"/>
          <w:sz w:val="26"/>
          <w:szCs w:val="26"/>
          <w:highlight w:val="lightGray"/>
          <w:u w:val="single"/>
          <w:lang w:eastAsia="zh-CN"/>
        </w:rPr>
        <w:t>Rozdział 13.</w:t>
      </w:r>
      <w:r w:rsidRPr="009A640B">
        <w:rPr>
          <w:rFonts w:ascii="Cambria" w:hAnsi="Cambria" w:cs="Cambria"/>
          <w:b/>
          <w:bCs/>
          <w:iCs/>
          <w:smallCaps/>
          <w:color w:val="000000"/>
          <w:sz w:val="26"/>
          <w:szCs w:val="26"/>
          <w:u w:val="single"/>
          <w:lang w:eastAsia="zh-CN"/>
        </w:rPr>
        <w:t xml:space="preserve"> Wskazanie osób uprawnionych do komunikowania się z Wykonawcami </w:t>
      </w:r>
      <w:r w:rsidRPr="009A640B">
        <w:rPr>
          <w:rFonts w:ascii="Cambria" w:hAnsi="Cambria" w:cs="Cambria"/>
          <w:smallCaps/>
          <w:color w:val="000000"/>
          <w:sz w:val="20"/>
          <w:szCs w:val="26"/>
          <w:u w:val="single"/>
          <w:lang w:eastAsia="zh-CN"/>
        </w:rPr>
        <w:t>(art. 281 ust. 1 pkt 10 ustawy)</w:t>
      </w:r>
    </w:p>
    <w:p w14:paraId="3FA5A769" w14:textId="77777777" w:rsidR="00070584" w:rsidRDefault="00070584" w:rsidP="00070584">
      <w:pPr>
        <w:suppressAutoHyphens/>
        <w:spacing w:before="0" w:after="0" w:line="240" w:lineRule="auto"/>
        <w:jc w:val="both"/>
        <w:rPr>
          <w:rFonts w:ascii="Cambria" w:hAnsi="Cambria" w:cs="Cambria"/>
          <w:sz w:val="22"/>
          <w:szCs w:val="22"/>
          <w:lang w:eastAsia="zh-CN"/>
        </w:rPr>
      </w:pPr>
      <w:r w:rsidRPr="009A640B">
        <w:rPr>
          <w:rFonts w:ascii="Cambria" w:hAnsi="Cambria" w:cs="Cambria"/>
          <w:sz w:val="22"/>
          <w:szCs w:val="22"/>
          <w:lang w:val="x-none" w:eastAsia="zh-CN"/>
        </w:rPr>
        <w:t xml:space="preserve">Zamawiający </w:t>
      </w:r>
      <w:r w:rsidRPr="009A640B">
        <w:rPr>
          <w:rFonts w:ascii="Cambria" w:hAnsi="Cambria" w:cs="Cambria"/>
          <w:sz w:val="22"/>
          <w:szCs w:val="22"/>
          <w:lang w:eastAsia="zh-CN"/>
        </w:rPr>
        <w:t>wskazuje</w:t>
      </w:r>
      <w:r w:rsidRPr="009A640B">
        <w:rPr>
          <w:rFonts w:ascii="Cambria" w:hAnsi="Cambria" w:cs="Cambria"/>
          <w:sz w:val="22"/>
          <w:szCs w:val="22"/>
          <w:lang w:val="x-none" w:eastAsia="zh-CN"/>
        </w:rPr>
        <w:t xml:space="preserve"> następujące osoby </w:t>
      </w:r>
      <w:r w:rsidRPr="009A640B">
        <w:rPr>
          <w:rFonts w:ascii="Cambria" w:hAnsi="Cambria" w:cs="Cambria"/>
          <w:sz w:val="22"/>
          <w:szCs w:val="22"/>
          <w:lang w:eastAsia="zh-CN"/>
        </w:rPr>
        <w:t xml:space="preserve">uprawnione </w:t>
      </w:r>
      <w:r w:rsidRPr="009A640B">
        <w:rPr>
          <w:rFonts w:ascii="Cambria" w:hAnsi="Cambria" w:cs="Cambria"/>
          <w:sz w:val="22"/>
          <w:szCs w:val="22"/>
          <w:lang w:val="x-none" w:eastAsia="zh-CN"/>
        </w:rPr>
        <w:t>do ko</w:t>
      </w:r>
      <w:proofErr w:type="spellStart"/>
      <w:r w:rsidRPr="009A640B">
        <w:rPr>
          <w:rFonts w:ascii="Cambria" w:hAnsi="Cambria" w:cs="Cambria"/>
          <w:sz w:val="22"/>
          <w:szCs w:val="22"/>
          <w:lang w:eastAsia="zh-CN"/>
        </w:rPr>
        <w:t>munikowania</w:t>
      </w:r>
      <w:proofErr w:type="spellEnd"/>
      <w:r w:rsidRPr="009A640B">
        <w:rPr>
          <w:rFonts w:ascii="Cambria" w:hAnsi="Cambria" w:cs="Cambria"/>
          <w:sz w:val="22"/>
          <w:szCs w:val="22"/>
          <w:lang w:eastAsia="zh-CN"/>
        </w:rPr>
        <w:t xml:space="preserve"> się</w:t>
      </w:r>
      <w:r w:rsidRPr="009A640B">
        <w:rPr>
          <w:rFonts w:ascii="Cambria" w:hAnsi="Cambria" w:cs="Cambria"/>
          <w:sz w:val="22"/>
          <w:szCs w:val="22"/>
          <w:lang w:val="x-none" w:eastAsia="zh-CN"/>
        </w:rPr>
        <w:t xml:space="preserve"> z </w:t>
      </w:r>
      <w:proofErr w:type="spellStart"/>
      <w:r w:rsidRPr="009A640B">
        <w:rPr>
          <w:rFonts w:ascii="Cambria" w:hAnsi="Cambria" w:cs="Cambria"/>
          <w:sz w:val="22"/>
          <w:szCs w:val="22"/>
          <w:lang w:eastAsia="zh-CN"/>
        </w:rPr>
        <w:t>Wykonawc</w:t>
      </w:r>
      <w:r w:rsidRPr="009A640B">
        <w:rPr>
          <w:rFonts w:ascii="Cambria" w:hAnsi="Cambria" w:cs="Cambria"/>
          <w:sz w:val="22"/>
          <w:szCs w:val="22"/>
          <w:lang w:val="x-none" w:eastAsia="zh-CN"/>
        </w:rPr>
        <w:t>ami</w:t>
      </w:r>
      <w:proofErr w:type="spellEnd"/>
      <w:r w:rsidRPr="009A640B">
        <w:rPr>
          <w:rFonts w:ascii="Cambria" w:hAnsi="Cambria" w:cs="Cambria"/>
          <w:sz w:val="22"/>
          <w:szCs w:val="22"/>
          <w:lang w:val="x-none" w:eastAsia="zh-CN"/>
        </w:rPr>
        <w:t xml:space="preserve">: </w:t>
      </w:r>
    </w:p>
    <w:p w14:paraId="51142C27" w14:textId="2964C6A1" w:rsidR="00070584" w:rsidRPr="00DE1AD4" w:rsidRDefault="00070584" w:rsidP="00070584">
      <w:pPr>
        <w:suppressAutoHyphens/>
        <w:spacing w:before="0" w:after="0" w:line="240" w:lineRule="auto"/>
        <w:jc w:val="both"/>
        <w:rPr>
          <w:rFonts w:ascii="Times New Roman" w:hAnsi="Times New Roman"/>
          <w:b/>
          <w:sz w:val="36"/>
          <w:szCs w:val="20"/>
          <w:lang w:eastAsia="zh-CN"/>
        </w:rPr>
      </w:pPr>
      <w:r>
        <w:rPr>
          <w:rFonts w:ascii="Cambria" w:hAnsi="Cambria" w:cs="Cambria"/>
          <w:sz w:val="22"/>
          <w:szCs w:val="22"/>
          <w:lang w:eastAsia="zh-CN"/>
        </w:rPr>
        <w:t xml:space="preserve">- w szczególnych uzasadnionych przypadkach uniemożliwiających komunikację Wykonawcy </w:t>
      </w:r>
      <w:r w:rsidR="00BC0623">
        <w:rPr>
          <w:rFonts w:ascii="Cambria" w:hAnsi="Cambria" w:cs="Cambria"/>
          <w:sz w:val="22"/>
          <w:szCs w:val="22"/>
          <w:lang w:eastAsia="zh-CN"/>
        </w:rPr>
        <w:br/>
      </w:r>
      <w:r>
        <w:rPr>
          <w:rFonts w:ascii="Cambria" w:hAnsi="Cambria" w:cs="Cambria"/>
          <w:sz w:val="22"/>
          <w:szCs w:val="22"/>
          <w:lang w:eastAsia="zh-CN"/>
        </w:rPr>
        <w:t xml:space="preserve">i Zamawiającego za pośrednictwem Platformy e-Zamówienia, Zamawiający dopuszcza komunikację za pomocą poczty elektronicznej na adres: </w:t>
      </w:r>
      <w:hyperlink r:id="rId24" w:history="1">
        <w:r w:rsidRPr="00824410">
          <w:rPr>
            <w:rStyle w:val="Hipercze"/>
            <w:rFonts w:ascii="Cambria" w:hAnsi="Cambria" w:cs="Cambria"/>
            <w:sz w:val="22"/>
            <w:szCs w:val="22"/>
            <w:lang w:eastAsia="zh-CN"/>
          </w:rPr>
          <w:t>p.wisniewski@drawsko.pl</w:t>
        </w:r>
      </w:hyperlink>
      <w:r>
        <w:rPr>
          <w:rFonts w:ascii="Cambria" w:hAnsi="Cambria" w:cs="Cambria"/>
          <w:sz w:val="22"/>
          <w:szCs w:val="22"/>
          <w:lang w:eastAsia="zh-CN"/>
        </w:rPr>
        <w:t xml:space="preserve">  </w:t>
      </w:r>
    </w:p>
    <w:p w14:paraId="0DEEB92D" w14:textId="77777777" w:rsidR="00070584" w:rsidRPr="009A640B" w:rsidRDefault="00070584" w:rsidP="00070584">
      <w:pPr>
        <w:suppressAutoHyphens/>
        <w:spacing w:before="0" w:after="0" w:line="240" w:lineRule="auto"/>
        <w:jc w:val="both"/>
        <w:rPr>
          <w:rFonts w:ascii="Cambria" w:hAnsi="Cambria" w:cs="Cambria"/>
          <w:bCs/>
          <w:color w:val="000000"/>
          <w:sz w:val="8"/>
          <w:szCs w:val="20"/>
          <w:lang w:eastAsia="zh-CN"/>
        </w:rPr>
      </w:pPr>
    </w:p>
    <w:p w14:paraId="1A42A122" w14:textId="77777777" w:rsidR="00070584" w:rsidRPr="009A640B" w:rsidRDefault="00070584" w:rsidP="00070584">
      <w:pPr>
        <w:suppressAutoHyphens/>
        <w:spacing w:before="0" w:after="0" w:line="240" w:lineRule="auto"/>
        <w:ind w:left="1701"/>
        <w:rPr>
          <w:rFonts w:ascii="Cambria" w:hAnsi="Cambria" w:cs="Cambria"/>
          <w:b/>
          <w:color w:val="FF0000"/>
          <w:sz w:val="22"/>
          <w:szCs w:val="20"/>
          <w:lang w:eastAsia="zh-CN"/>
        </w:rPr>
      </w:pPr>
      <w:r w:rsidRPr="009A640B">
        <w:rPr>
          <w:rFonts w:ascii="Cambria" w:hAnsi="Cambria" w:cs="Cambria"/>
          <w:b/>
          <w:sz w:val="22"/>
          <w:szCs w:val="20"/>
          <w:lang w:eastAsia="zh-CN"/>
        </w:rPr>
        <w:t xml:space="preserve">Przemysław Wiśniewski  telefon kontaktowy: + 48 </w:t>
      </w:r>
      <w:r w:rsidRPr="009A640B">
        <w:rPr>
          <w:rFonts w:ascii="Cambria" w:hAnsi="Cambria" w:cs="Cambria"/>
          <w:b/>
          <w:color w:val="000000"/>
          <w:sz w:val="22"/>
          <w:szCs w:val="20"/>
          <w:lang w:eastAsia="zh-CN"/>
        </w:rPr>
        <w:t>94 344 68 34</w:t>
      </w:r>
    </w:p>
    <w:p w14:paraId="092C4828" w14:textId="77777777" w:rsidR="00070584" w:rsidRPr="009A640B" w:rsidRDefault="00070584" w:rsidP="00070584">
      <w:pPr>
        <w:suppressAutoHyphens/>
        <w:spacing w:before="0" w:after="0" w:line="240" w:lineRule="auto"/>
        <w:ind w:left="1701"/>
        <w:rPr>
          <w:rFonts w:ascii="Cambria" w:hAnsi="Cambria" w:cs="Cambria"/>
          <w:b/>
          <w:sz w:val="22"/>
          <w:szCs w:val="20"/>
          <w:lang w:val="en-US" w:eastAsia="zh-CN"/>
        </w:rPr>
      </w:pPr>
      <w:r w:rsidRPr="009A640B">
        <w:rPr>
          <w:rFonts w:ascii="Cambria" w:hAnsi="Cambria" w:cs="Cambria"/>
          <w:color w:val="000000"/>
          <w:sz w:val="22"/>
          <w:szCs w:val="20"/>
          <w:lang w:val="en-US" w:eastAsia="zh-CN"/>
        </w:rPr>
        <w:lastRenderedPageBreak/>
        <w:t>e-mail</w:t>
      </w:r>
      <w:r w:rsidRPr="009A640B">
        <w:rPr>
          <w:rFonts w:ascii="Cambria" w:hAnsi="Cambria" w:cs="Cambria"/>
          <w:b/>
          <w:color w:val="FF0000"/>
          <w:sz w:val="22"/>
          <w:szCs w:val="20"/>
          <w:lang w:val="en-US" w:eastAsia="zh-CN"/>
        </w:rPr>
        <w:t xml:space="preserve"> </w:t>
      </w:r>
      <w:hyperlink r:id="rId25" w:history="1">
        <w:r w:rsidRPr="009A640B">
          <w:rPr>
            <w:rFonts w:ascii="Cambria" w:hAnsi="Cambria" w:cs="Cambria"/>
            <w:b/>
            <w:color w:val="0000FF"/>
            <w:sz w:val="22"/>
            <w:szCs w:val="20"/>
            <w:u w:val="single"/>
            <w:lang w:val="en-US" w:eastAsia="zh-CN"/>
          </w:rPr>
          <w:t>p.wisniewski@drawsko.pl</w:t>
        </w:r>
      </w:hyperlink>
      <w:r w:rsidRPr="009A640B">
        <w:rPr>
          <w:rFonts w:ascii="Cambria" w:hAnsi="Cambria" w:cs="Cambria"/>
          <w:b/>
          <w:color w:val="FF0000"/>
          <w:sz w:val="22"/>
          <w:szCs w:val="20"/>
          <w:lang w:val="en-US" w:eastAsia="zh-CN"/>
        </w:rPr>
        <w:t xml:space="preserve"> </w:t>
      </w:r>
    </w:p>
    <w:p w14:paraId="02D8DFDB" w14:textId="77777777" w:rsidR="00070584" w:rsidRPr="009A640B" w:rsidRDefault="00070584" w:rsidP="00070584">
      <w:pPr>
        <w:suppressAutoHyphens/>
        <w:spacing w:before="0" w:after="0" w:line="240" w:lineRule="auto"/>
        <w:ind w:left="1701"/>
        <w:rPr>
          <w:rFonts w:ascii="Times New Roman" w:hAnsi="Times New Roman"/>
          <w:sz w:val="20"/>
          <w:szCs w:val="20"/>
          <w:lang w:eastAsia="zh-CN"/>
        </w:rPr>
      </w:pPr>
      <w:r w:rsidRPr="009A640B">
        <w:rPr>
          <w:rFonts w:ascii="Cambria" w:hAnsi="Cambria" w:cs="Cambria"/>
          <w:sz w:val="22"/>
          <w:szCs w:val="20"/>
          <w:lang w:val="en-US" w:eastAsia="zh-CN"/>
        </w:rPr>
        <w:br/>
      </w:r>
      <w:r w:rsidRPr="009A640B">
        <w:rPr>
          <w:rFonts w:ascii="Cambria" w:hAnsi="Cambria" w:cs="Cambria"/>
          <w:sz w:val="22"/>
          <w:szCs w:val="20"/>
          <w:lang w:eastAsia="zh-CN"/>
        </w:rPr>
        <w:t xml:space="preserve">w godz. 7.00-15.00 poniedziałek-środa , 07.00-16.00 czwartek, 07.00-14.00 piątek – Urząd Miejski w Drawsku Pomorskim, </w:t>
      </w:r>
      <w:r w:rsidRPr="009A640B">
        <w:rPr>
          <w:rFonts w:ascii="Cambria" w:hAnsi="Cambria" w:cs="Cambria"/>
          <w:sz w:val="22"/>
          <w:szCs w:val="20"/>
          <w:lang w:eastAsia="zh-CN"/>
        </w:rPr>
        <w:br/>
      </w:r>
    </w:p>
    <w:p w14:paraId="5510864F"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14" w:name="__RefHeading___Toc64376663"/>
      <w:bookmarkEnd w:id="14"/>
      <w:r w:rsidRPr="009A640B">
        <w:rPr>
          <w:rFonts w:ascii="Cambria" w:hAnsi="Cambria" w:cs="Cambria"/>
          <w:b/>
          <w:bCs/>
          <w:iCs/>
          <w:color w:val="000000"/>
          <w:sz w:val="26"/>
          <w:szCs w:val="26"/>
          <w:highlight w:val="lightGray"/>
          <w:u w:val="single"/>
          <w:lang w:eastAsia="zh-CN"/>
        </w:rPr>
        <w:t>Rozdział 14.</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Termin związania ofertą. </w:t>
      </w:r>
      <w:r w:rsidRPr="009A640B">
        <w:rPr>
          <w:rFonts w:ascii="Cambria" w:hAnsi="Cambria" w:cs="Cambria"/>
          <w:smallCaps/>
          <w:color w:val="000000"/>
          <w:sz w:val="20"/>
          <w:szCs w:val="26"/>
          <w:u w:val="single"/>
          <w:lang w:eastAsia="zh-CN"/>
        </w:rPr>
        <w:t>(art. 281 ust. 1 pkt 11 ustawy)</w:t>
      </w:r>
    </w:p>
    <w:p w14:paraId="75FD75EA" w14:textId="0467EA3B" w:rsidR="00070584" w:rsidRPr="00960BCD" w:rsidRDefault="00070584" w:rsidP="00070584">
      <w:pPr>
        <w:numPr>
          <w:ilvl w:val="0"/>
          <w:numId w:val="30"/>
        </w:numPr>
        <w:suppressAutoHyphens/>
        <w:spacing w:before="0" w:after="0" w:line="240" w:lineRule="auto"/>
        <w:ind w:left="284" w:hanging="284"/>
        <w:jc w:val="both"/>
        <w:rPr>
          <w:rFonts w:ascii="Times New Roman" w:hAnsi="Times New Roman"/>
          <w:color w:val="FF0000"/>
          <w:sz w:val="20"/>
          <w:szCs w:val="20"/>
          <w:lang w:eastAsia="zh-CN"/>
        </w:rPr>
      </w:pPr>
      <w:r w:rsidRPr="009A640B">
        <w:rPr>
          <w:rFonts w:ascii="Cambria" w:hAnsi="Cambria" w:cs="Cambria"/>
          <w:sz w:val="22"/>
          <w:szCs w:val="20"/>
          <w:lang w:eastAsia="zh-CN"/>
        </w:rPr>
        <w:t>Wykonawca jest związany ofert</w:t>
      </w:r>
      <w:r w:rsidRPr="009A640B">
        <w:rPr>
          <w:rFonts w:ascii="Cambria" w:hAnsi="Cambria" w:cs="Cambria"/>
          <w:color w:val="000000"/>
          <w:sz w:val="22"/>
          <w:szCs w:val="20"/>
          <w:lang w:eastAsia="zh-CN"/>
        </w:rPr>
        <w:t xml:space="preserve">ą </w:t>
      </w:r>
      <w:r>
        <w:rPr>
          <w:rFonts w:ascii="Cambria" w:hAnsi="Cambria" w:cs="Cambria"/>
          <w:b/>
          <w:color w:val="000000" w:themeColor="text1"/>
          <w:sz w:val="22"/>
          <w:szCs w:val="20"/>
          <w:lang w:eastAsia="zh-CN"/>
        </w:rPr>
        <w:t xml:space="preserve">do dnia </w:t>
      </w:r>
      <w:r w:rsidR="00AB630C">
        <w:rPr>
          <w:rFonts w:ascii="Cambria" w:hAnsi="Cambria" w:cs="Cambria"/>
          <w:b/>
          <w:color w:val="000000" w:themeColor="text1"/>
          <w:sz w:val="22"/>
          <w:szCs w:val="20"/>
          <w:lang w:eastAsia="zh-CN"/>
        </w:rPr>
        <w:t>14</w:t>
      </w:r>
      <w:r w:rsidR="00673D68">
        <w:rPr>
          <w:rFonts w:ascii="Cambria" w:hAnsi="Cambria" w:cs="Cambria"/>
          <w:b/>
          <w:color w:val="000000" w:themeColor="text1"/>
          <w:sz w:val="22"/>
          <w:szCs w:val="20"/>
          <w:lang w:eastAsia="zh-CN"/>
        </w:rPr>
        <w:t>.03</w:t>
      </w:r>
      <w:r w:rsidR="00062E69" w:rsidRPr="00062E69">
        <w:rPr>
          <w:rFonts w:ascii="Cambria" w:hAnsi="Cambria" w:cs="Cambria"/>
          <w:b/>
          <w:color w:val="000000" w:themeColor="text1"/>
          <w:sz w:val="22"/>
          <w:szCs w:val="20"/>
          <w:lang w:eastAsia="zh-CN"/>
        </w:rPr>
        <w:t>.2026</w:t>
      </w:r>
      <w:r w:rsidRPr="00062E69">
        <w:rPr>
          <w:rFonts w:ascii="Cambria" w:hAnsi="Cambria" w:cs="Cambria"/>
          <w:b/>
          <w:color w:val="000000" w:themeColor="text1"/>
          <w:sz w:val="22"/>
          <w:szCs w:val="20"/>
          <w:lang w:eastAsia="zh-CN"/>
        </w:rPr>
        <w:t>r</w:t>
      </w:r>
      <w:r w:rsidRPr="005A4606">
        <w:rPr>
          <w:rFonts w:ascii="Cambria" w:hAnsi="Cambria" w:cs="Cambria"/>
          <w:b/>
          <w:color w:val="000000" w:themeColor="text1"/>
          <w:sz w:val="22"/>
          <w:szCs w:val="20"/>
          <w:lang w:eastAsia="zh-CN"/>
        </w:rPr>
        <w:t>.</w:t>
      </w:r>
    </w:p>
    <w:p w14:paraId="17A19476" w14:textId="77777777" w:rsidR="00070584" w:rsidRPr="009A640B" w:rsidRDefault="00070584" w:rsidP="00070584">
      <w:pPr>
        <w:numPr>
          <w:ilvl w:val="0"/>
          <w:numId w:val="30"/>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sz w:val="22"/>
          <w:szCs w:val="20"/>
          <w:lang w:eastAsia="zh-CN"/>
        </w:rPr>
        <w:t>W przypadku gdy wybór najkorzystniejszej oferty</w:t>
      </w:r>
      <w:r w:rsidRPr="009A640B">
        <w:rPr>
          <w:rFonts w:ascii="Cambria" w:hAnsi="Cambria" w:cs="Cambria"/>
          <w:color w:val="000000"/>
          <w:sz w:val="22"/>
          <w:szCs w:val="20"/>
          <w:lang w:eastAsia="zh-CN"/>
        </w:rPr>
        <w:t xml:space="preserve"> nie nastąpi przed upływem terminu związania ofertą określonego w dokumentach zamówienia, </w:t>
      </w:r>
      <w:r w:rsidRPr="009A640B">
        <w:rPr>
          <w:rFonts w:ascii="Cambria" w:hAnsi="Cambria" w:cs="Cambria"/>
          <w:sz w:val="22"/>
          <w:szCs w:val="20"/>
          <w:lang w:eastAsia="zh-CN"/>
        </w:rPr>
        <w:t>Zamawiaj</w:t>
      </w:r>
      <w:r w:rsidRPr="009A640B">
        <w:rPr>
          <w:rFonts w:ascii="Cambria" w:hAnsi="Cambria" w:cs="Cambria"/>
          <w:color w:val="000000"/>
          <w:sz w:val="22"/>
          <w:szCs w:val="20"/>
          <w:lang w:eastAsia="zh-CN"/>
        </w:rPr>
        <w:t xml:space="preserve">ący przed upływem terminu związania ofertą zwraca się jednokrotnie do Wykonawców o wyrażenie zgody na przedłużenie tego terminu o wskazany przez niego okres, nie dłuższy niż 30 dni </w:t>
      </w:r>
      <w:r w:rsidRPr="009A640B">
        <w:rPr>
          <w:rFonts w:ascii="Cambria" w:hAnsi="Cambria" w:cs="Cambria"/>
          <w:i/>
          <w:color w:val="000000"/>
          <w:sz w:val="22"/>
          <w:szCs w:val="20"/>
          <w:lang w:eastAsia="zh-CN"/>
        </w:rPr>
        <w:t>[art. 307 ust. 2 ustawy].</w:t>
      </w:r>
    </w:p>
    <w:p w14:paraId="2CC92F7C" w14:textId="77777777" w:rsidR="00070584" w:rsidRPr="009A640B" w:rsidRDefault="00070584" w:rsidP="00070584">
      <w:pPr>
        <w:numPr>
          <w:ilvl w:val="0"/>
          <w:numId w:val="30"/>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color w:val="000000"/>
          <w:sz w:val="22"/>
          <w:szCs w:val="20"/>
          <w:lang w:eastAsia="zh-CN"/>
        </w:rPr>
        <w:t xml:space="preserve">Przedłużenie terminu związania ofertą, o którym mowa w </w:t>
      </w:r>
      <w:r w:rsidRPr="009A640B">
        <w:rPr>
          <w:rFonts w:ascii="Cambria" w:hAnsi="Cambria" w:cs="Cambria"/>
          <w:b/>
          <w:color w:val="000000"/>
          <w:sz w:val="22"/>
          <w:szCs w:val="20"/>
          <w:lang w:eastAsia="zh-CN"/>
        </w:rPr>
        <w:t>pkt 2</w:t>
      </w:r>
      <w:r w:rsidRPr="009A640B">
        <w:rPr>
          <w:rFonts w:ascii="Cambria" w:hAnsi="Cambria" w:cs="Cambria"/>
          <w:color w:val="000000"/>
          <w:sz w:val="22"/>
          <w:szCs w:val="20"/>
          <w:lang w:eastAsia="zh-CN"/>
        </w:rPr>
        <w:t xml:space="preserve">, wymaga złożenia przez Wykonawcę pisemnego oświadczenia o wyrażeniu zgody na przedłużenie terminu związania ofertą </w:t>
      </w:r>
      <w:r w:rsidRPr="009A640B">
        <w:rPr>
          <w:rFonts w:ascii="Cambria" w:hAnsi="Cambria" w:cs="Cambria"/>
          <w:i/>
          <w:color w:val="000000"/>
          <w:sz w:val="22"/>
          <w:szCs w:val="20"/>
          <w:lang w:eastAsia="zh-CN"/>
        </w:rPr>
        <w:t>[art. 307 ust. 3 ustawy].</w:t>
      </w:r>
    </w:p>
    <w:p w14:paraId="3D2F7FDD" w14:textId="77777777" w:rsidR="00070584" w:rsidRPr="009A640B" w:rsidRDefault="00070584" w:rsidP="00070584">
      <w:pPr>
        <w:suppressAutoHyphens/>
        <w:spacing w:before="0" w:after="0" w:line="240" w:lineRule="auto"/>
        <w:rPr>
          <w:rFonts w:ascii="Cambria" w:hAnsi="Cambria" w:cs="Cambria"/>
          <w:b/>
          <w:color w:val="000000"/>
          <w:sz w:val="22"/>
          <w:szCs w:val="20"/>
          <w:lang w:eastAsia="zh-CN"/>
        </w:rPr>
      </w:pPr>
    </w:p>
    <w:p w14:paraId="624916A0"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15" w:name="__RefHeading___Toc64376664"/>
      <w:bookmarkEnd w:id="15"/>
      <w:r w:rsidRPr="009A640B">
        <w:rPr>
          <w:rFonts w:ascii="Cambria" w:hAnsi="Cambria" w:cs="Cambria"/>
          <w:b/>
          <w:bCs/>
          <w:iCs/>
          <w:color w:val="000000"/>
          <w:sz w:val="26"/>
          <w:szCs w:val="26"/>
          <w:highlight w:val="lightGray"/>
          <w:u w:val="single"/>
          <w:lang w:eastAsia="zh-CN"/>
        </w:rPr>
        <w:t>Rozdział 15.</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Opis sposobu przygotowania ofert </w:t>
      </w:r>
      <w:r w:rsidRPr="009A640B">
        <w:rPr>
          <w:rFonts w:ascii="Cambria" w:hAnsi="Cambria" w:cs="Cambria"/>
          <w:smallCaps/>
          <w:color w:val="000000"/>
          <w:sz w:val="20"/>
          <w:szCs w:val="26"/>
          <w:u w:val="single"/>
          <w:lang w:eastAsia="zh-CN"/>
        </w:rPr>
        <w:t>(art. 281 ust. 1 pkt 12 ustawy)</w:t>
      </w:r>
    </w:p>
    <w:p w14:paraId="28F5F40F" w14:textId="77777777" w:rsidR="00070584" w:rsidRPr="009A640B" w:rsidRDefault="00070584" w:rsidP="00070584">
      <w:pPr>
        <w:numPr>
          <w:ilvl w:val="0"/>
          <w:numId w:val="3"/>
        </w:numPr>
        <w:suppressAutoHyphens/>
        <w:spacing w:before="0" w:after="0" w:line="240" w:lineRule="auto"/>
        <w:jc w:val="both"/>
        <w:rPr>
          <w:rFonts w:ascii="Cambria" w:hAnsi="Cambria" w:cs="Cambria"/>
          <w:b/>
          <w:sz w:val="22"/>
          <w:szCs w:val="20"/>
          <w:lang w:eastAsia="zh-CN"/>
        </w:rPr>
      </w:pPr>
      <w:r w:rsidRPr="009A640B">
        <w:rPr>
          <w:rFonts w:ascii="Cambria" w:hAnsi="Cambria" w:cs="Cambria"/>
          <w:b/>
          <w:sz w:val="22"/>
          <w:szCs w:val="20"/>
          <w:lang w:eastAsia="zh-CN"/>
        </w:rPr>
        <w:t>Złożenie oferty.</w:t>
      </w:r>
    </w:p>
    <w:p w14:paraId="7EA0A78E" w14:textId="77777777" w:rsidR="00070584" w:rsidRPr="009A640B" w:rsidRDefault="00070584" w:rsidP="00070584">
      <w:pPr>
        <w:numPr>
          <w:ilvl w:val="1"/>
          <w:numId w:val="3"/>
        </w:numPr>
        <w:tabs>
          <w:tab w:val="num" w:pos="0"/>
        </w:tabs>
        <w:suppressAutoHyphens/>
        <w:spacing w:before="0" w:after="0" w:line="240" w:lineRule="auto"/>
        <w:ind w:left="792"/>
        <w:jc w:val="both"/>
        <w:rPr>
          <w:rFonts w:ascii="Cambria" w:hAnsi="Cambria" w:cs="Cambria"/>
          <w:color w:val="000000"/>
          <w:sz w:val="22"/>
          <w:szCs w:val="20"/>
          <w:lang w:val="x-none" w:eastAsia="zh-CN"/>
        </w:rPr>
      </w:pPr>
      <w:r w:rsidRPr="009A640B">
        <w:rPr>
          <w:rFonts w:ascii="Cambria" w:hAnsi="Cambria" w:cs="Cambria"/>
          <w:color w:val="000000"/>
          <w:sz w:val="22"/>
          <w:szCs w:val="20"/>
          <w:lang w:val="x-none" w:eastAsia="zh-CN"/>
        </w:rPr>
        <w:t>Zamawiający nie posługuje się interaktywnym formularzem oferty</w:t>
      </w:r>
      <w:r w:rsidRPr="009A640B">
        <w:rPr>
          <w:rFonts w:ascii="Cambria" w:hAnsi="Cambria" w:cs="Cambria"/>
          <w:color w:val="000000"/>
          <w:sz w:val="22"/>
          <w:szCs w:val="20"/>
          <w:lang w:eastAsia="zh-CN"/>
        </w:rPr>
        <w:t xml:space="preserve"> </w:t>
      </w:r>
      <w:r w:rsidRPr="009A640B">
        <w:rPr>
          <w:rFonts w:ascii="Cambria" w:hAnsi="Cambria" w:cs="Cambria"/>
          <w:color w:val="000000"/>
          <w:sz w:val="22"/>
          <w:szCs w:val="20"/>
          <w:lang w:val="x-none" w:eastAsia="zh-CN"/>
        </w:rPr>
        <w:t>przewidzianym przez Platformę e-Zamówienia.</w:t>
      </w:r>
    </w:p>
    <w:p w14:paraId="7448F70E" w14:textId="0DF218FE" w:rsidR="00070584" w:rsidRPr="009A640B" w:rsidRDefault="00070584" w:rsidP="00070584">
      <w:pPr>
        <w:numPr>
          <w:ilvl w:val="1"/>
          <w:numId w:val="3"/>
        </w:numPr>
        <w:tabs>
          <w:tab w:val="num" w:pos="0"/>
        </w:tabs>
        <w:suppressAutoHyphens/>
        <w:spacing w:before="0" w:after="0" w:line="240" w:lineRule="auto"/>
        <w:ind w:left="792"/>
        <w:jc w:val="both"/>
        <w:rPr>
          <w:rFonts w:ascii="Cambria" w:hAnsi="Cambria" w:cs="Cambria"/>
          <w:color w:val="000000"/>
          <w:sz w:val="22"/>
          <w:szCs w:val="20"/>
          <w:lang w:val="x-none" w:eastAsia="zh-CN"/>
        </w:rPr>
      </w:pPr>
      <w:r w:rsidRPr="009A640B">
        <w:rPr>
          <w:rFonts w:ascii="Cambria" w:hAnsi="Cambria" w:cs="Cambria"/>
          <w:color w:val="000000"/>
          <w:sz w:val="22"/>
          <w:szCs w:val="20"/>
          <w:lang w:val="x-none" w:eastAsia="zh-CN"/>
        </w:rPr>
        <w:t>Ofertę należy złożyć na formularzu ofert</w:t>
      </w:r>
      <w:r w:rsidRPr="009A640B">
        <w:rPr>
          <w:rFonts w:ascii="Cambria" w:hAnsi="Cambria" w:cs="Cambria"/>
          <w:color w:val="000000"/>
          <w:sz w:val="22"/>
          <w:szCs w:val="20"/>
          <w:lang w:eastAsia="zh-CN"/>
        </w:rPr>
        <w:t>owym</w:t>
      </w:r>
      <w:r w:rsidRPr="009A640B">
        <w:rPr>
          <w:rFonts w:ascii="Cambria" w:hAnsi="Cambria" w:cs="Cambria"/>
          <w:color w:val="000000"/>
          <w:sz w:val="22"/>
          <w:szCs w:val="20"/>
          <w:lang w:val="x-none" w:eastAsia="zh-CN"/>
        </w:rPr>
        <w:t xml:space="preserve"> stanowiącym załącznik</w:t>
      </w:r>
      <w:r w:rsidRPr="009A640B">
        <w:rPr>
          <w:rFonts w:ascii="Cambria" w:hAnsi="Cambria" w:cs="Cambria"/>
          <w:color w:val="000000"/>
          <w:sz w:val="22"/>
          <w:szCs w:val="20"/>
          <w:lang w:eastAsia="zh-CN"/>
        </w:rPr>
        <w:t xml:space="preserve"> </w:t>
      </w:r>
      <w:r w:rsidRPr="009A640B">
        <w:rPr>
          <w:rFonts w:ascii="Cambria" w:hAnsi="Cambria" w:cs="Cambria"/>
          <w:color w:val="000000"/>
          <w:sz w:val="22"/>
          <w:szCs w:val="20"/>
          <w:lang w:val="x-none" w:eastAsia="zh-CN"/>
        </w:rPr>
        <w:t>nr 1 do SWZ</w:t>
      </w:r>
      <w:r>
        <w:rPr>
          <w:rFonts w:ascii="Cambria" w:hAnsi="Cambria" w:cs="Cambria"/>
          <w:color w:val="000000"/>
          <w:sz w:val="22"/>
          <w:szCs w:val="20"/>
          <w:lang w:eastAsia="zh-CN"/>
        </w:rPr>
        <w:t xml:space="preserve"> </w:t>
      </w:r>
      <w:r>
        <w:rPr>
          <w:rFonts w:ascii="Cambria" w:eastAsia="Calibri" w:hAnsi="Cambria" w:cs="Arial"/>
          <w:b/>
          <w:color w:val="000000"/>
          <w:sz w:val="22"/>
          <w:szCs w:val="22"/>
        </w:rPr>
        <w:t>(</w:t>
      </w:r>
      <w:r w:rsidR="00CF08B4" w:rsidRPr="00CF08B4">
        <w:rPr>
          <w:rFonts w:ascii="Cambria" w:eastAsia="Calibri" w:hAnsi="Cambria" w:cs="Arial"/>
          <w:b/>
          <w:color w:val="000000"/>
          <w:sz w:val="22"/>
          <w:szCs w:val="22"/>
        </w:rPr>
        <w:t xml:space="preserve">Wykonawca sporządza ofertę na wszystkie lub </w:t>
      </w:r>
      <w:r w:rsidR="00592D99">
        <w:rPr>
          <w:rFonts w:ascii="Cambria" w:eastAsia="Calibri" w:hAnsi="Cambria" w:cs="Arial"/>
          <w:b/>
          <w:color w:val="000000"/>
          <w:sz w:val="22"/>
          <w:szCs w:val="22"/>
        </w:rPr>
        <w:t>na dwie</w:t>
      </w:r>
      <w:r w:rsidR="00CF08B4" w:rsidRPr="00CF08B4">
        <w:rPr>
          <w:rFonts w:ascii="Cambria" w:eastAsia="Calibri" w:hAnsi="Cambria" w:cs="Arial"/>
          <w:b/>
          <w:color w:val="000000"/>
          <w:sz w:val="22"/>
          <w:szCs w:val="22"/>
        </w:rPr>
        <w:t xml:space="preserve"> części zamówienia na jednym formularzu</w:t>
      </w:r>
      <w:r>
        <w:rPr>
          <w:rFonts w:ascii="Cambria" w:eastAsia="Calibri" w:hAnsi="Cambria" w:cs="Arial"/>
          <w:b/>
          <w:color w:val="000000"/>
          <w:sz w:val="22"/>
          <w:szCs w:val="22"/>
        </w:rPr>
        <w:t>)</w:t>
      </w:r>
      <w:r w:rsidRPr="009A640B">
        <w:rPr>
          <w:rFonts w:ascii="Cambria" w:hAnsi="Cambria" w:cs="Cambria"/>
          <w:color w:val="000000"/>
          <w:sz w:val="22"/>
          <w:szCs w:val="20"/>
          <w:lang w:val="x-none" w:eastAsia="zh-CN"/>
        </w:rPr>
        <w:t>.</w:t>
      </w:r>
      <w:r w:rsidR="00723333" w:rsidRPr="00723333">
        <w:rPr>
          <w:rFonts w:ascii="Cambria" w:hAnsi="Cambria"/>
          <w:b/>
          <w:color w:val="000000"/>
          <w:sz w:val="22"/>
          <w:szCs w:val="22"/>
          <w:lang w:eastAsia="zh-CN"/>
        </w:rPr>
        <w:t xml:space="preserve"> </w:t>
      </w:r>
    </w:p>
    <w:p w14:paraId="2E3AD9AF" w14:textId="4682EEB9" w:rsidR="00070584" w:rsidRPr="009A640B" w:rsidRDefault="00070584" w:rsidP="00070584">
      <w:pPr>
        <w:numPr>
          <w:ilvl w:val="1"/>
          <w:numId w:val="3"/>
        </w:numPr>
        <w:tabs>
          <w:tab w:val="num" w:pos="0"/>
        </w:tabs>
        <w:suppressAutoHyphens/>
        <w:spacing w:before="0" w:after="0" w:line="240" w:lineRule="auto"/>
        <w:ind w:left="792"/>
        <w:jc w:val="both"/>
        <w:rPr>
          <w:rFonts w:ascii="Cambria" w:hAnsi="Cambria" w:cs="Cambria"/>
          <w:sz w:val="22"/>
          <w:szCs w:val="20"/>
          <w:lang w:val="x-none" w:eastAsia="zh-CN"/>
        </w:rPr>
      </w:pPr>
      <w:r w:rsidRPr="009A640B">
        <w:rPr>
          <w:rFonts w:ascii="Cambria" w:hAnsi="Cambria" w:cs="Cambria"/>
          <w:sz w:val="22"/>
          <w:szCs w:val="20"/>
          <w:lang w:val="x-none" w:eastAsia="zh-CN"/>
        </w:rPr>
        <w:t>Wykonawca składa ofertę za pośrednictwem zakładki „Oferty/wnioski”, widocznej</w:t>
      </w:r>
      <w:r w:rsidRPr="009A640B">
        <w:rPr>
          <w:rFonts w:ascii="Cambria" w:hAnsi="Cambria" w:cs="Cambria"/>
          <w:sz w:val="22"/>
          <w:szCs w:val="20"/>
          <w:lang w:eastAsia="zh-CN"/>
        </w:rPr>
        <w:t xml:space="preserve"> </w:t>
      </w:r>
      <w:r w:rsidR="0024126A">
        <w:rPr>
          <w:rFonts w:ascii="Cambria" w:hAnsi="Cambria" w:cs="Cambria"/>
          <w:sz w:val="22"/>
          <w:szCs w:val="20"/>
          <w:lang w:eastAsia="zh-CN"/>
        </w:rPr>
        <w:br/>
      </w:r>
      <w:r w:rsidRPr="009A640B">
        <w:rPr>
          <w:rFonts w:ascii="Cambria" w:hAnsi="Cambria" w:cs="Cambria"/>
          <w:sz w:val="22"/>
          <w:szCs w:val="20"/>
          <w:lang w:val="x-none" w:eastAsia="zh-CN"/>
        </w:rPr>
        <w:t>w podglądzie postępowania po zalogowaniu się na konto Wykonawcy. Po wybraniu</w:t>
      </w:r>
      <w:r w:rsidRPr="009A640B">
        <w:rPr>
          <w:rFonts w:ascii="Cambria" w:hAnsi="Cambria" w:cs="Cambria"/>
          <w:sz w:val="22"/>
          <w:szCs w:val="20"/>
          <w:lang w:eastAsia="zh-CN"/>
        </w:rPr>
        <w:t xml:space="preserve"> </w:t>
      </w:r>
      <w:r w:rsidRPr="009A640B">
        <w:rPr>
          <w:rFonts w:ascii="Cambria" w:hAnsi="Cambria" w:cs="Cambria"/>
          <w:sz w:val="22"/>
          <w:szCs w:val="20"/>
          <w:lang w:val="x-none" w:eastAsia="zh-CN"/>
        </w:rPr>
        <w:t>przycisku „Złóż ofertę” system prezentuje okno składania oferty umożliwiające</w:t>
      </w:r>
      <w:r w:rsidRPr="009A640B">
        <w:rPr>
          <w:rFonts w:ascii="Cambria" w:hAnsi="Cambria" w:cs="Cambria"/>
          <w:sz w:val="22"/>
          <w:szCs w:val="20"/>
          <w:lang w:eastAsia="zh-CN"/>
        </w:rPr>
        <w:t xml:space="preserve"> </w:t>
      </w:r>
      <w:r w:rsidRPr="009A640B">
        <w:rPr>
          <w:rFonts w:ascii="Cambria" w:hAnsi="Cambria" w:cs="Cambria"/>
          <w:sz w:val="22"/>
          <w:szCs w:val="20"/>
          <w:lang w:val="x-none" w:eastAsia="zh-CN"/>
        </w:rPr>
        <w:t xml:space="preserve">przekazanie dokumentów elektronicznych, w którym znajdują się dwa pola </w:t>
      </w:r>
      <w:proofErr w:type="spellStart"/>
      <w:r w:rsidRPr="009A640B">
        <w:rPr>
          <w:rFonts w:ascii="Cambria" w:hAnsi="Cambria" w:cs="Cambria"/>
          <w:sz w:val="22"/>
          <w:szCs w:val="20"/>
          <w:lang w:val="x-none" w:eastAsia="zh-CN"/>
        </w:rPr>
        <w:t>drag&amp;drop</w:t>
      </w:r>
      <w:proofErr w:type="spellEnd"/>
      <w:r w:rsidRPr="009A640B">
        <w:rPr>
          <w:rFonts w:ascii="Cambria" w:hAnsi="Cambria" w:cs="Cambria"/>
          <w:sz w:val="22"/>
          <w:szCs w:val="20"/>
          <w:lang w:eastAsia="zh-CN"/>
        </w:rPr>
        <w:t xml:space="preserve"> </w:t>
      </w:r>
      <w:r w:rsidRPr="009A640B">
        <w:rPr>
          <w:rFonts w:ascii="Cambria" w:hAnsi="Cambria" w:cs="Cambria"/>
          <w:sz w:val="22"/>
          <w:szCs w:val="20"/>
          <w:lang w:val="x-none" w:eastAsia="zh-CN"/>
        </w:rPr>
        <w:t xml:space="preserve">(„przeciągnij” </w:t>
      </w:r>
      <w:r w:rsidR="0024126A">
        <w:rPr>
          <w:rFonts w:ascii="Cambria" w:hAnsi="Cambria" w:cs="Cambria"/>
          <w:sz w:val="22"/>
          <w:szCs w:val="20"/>
          <w:lang w:eastAsia="zh-CN"/>
        </w:rPr>
        <w:br/>
      </w:r>
      <w:r w:rsidRPr="009A640B">
        <w:rPr>
          <w:rFonts w:ascii="Cambria" w:hAnsi="Cambria" w:cs="Cambria"/>
          <w:sz w:val="22"/>
          <w:szCs w:val="20"/>
          <w:lang w:val="x-none" w:eastAsia="zh-CN"/>
        </w:rPr>
        <w:t>i „upuść”) służące do dodawania plików. W polu „Wypełniony</w:t>
      </w:r>
      <w:r w:rsidRPr="009A640B">
        <w:rPr>
          <w:rFonts w:ascii="Cambria" w:hAnsi="Cambria" w:cs="Cambria"/>
          <w:sz w:val="22"/>
          <w:szCs w:val="20"/>
          <w:lang w:eastAsia="zh-CN"/>
        </w:rPr>
        <w:t xml:space="preserve"> </w:t>
      </w:r>
      <w:r w:rsidRPr="009A640B">
        <w:rPr>
          <w:rFonts w:ascii="Cambria" w:hAnsi="Cambria" w:cs="Cambria"/>
          <w:sz w:val="22"/>
          <w:szCs w:val="20"/>
          <w:lang w:val="x-none" w:eastAsia="zh-CN"/>
        </w:rPr>
        <w:t>formularz oferty” wykonawca dodaje wypełniony załącznik nr 1</w:t>
      </w:r>
      <w:r w:rsidRPr="009A640B">
        <w:rPr>
          <w:rFonts w:ascii="Cambria" w:hAnsi="Cambria" w:cs="Cambria"/>
          <w:sz w:val="22"/>
          <w:szCs w:val="20"/>
          <w:lang w:eastAsia="zh-CN"/>
        </w:rPr>
        <w:t xml:space="preserve"> </w:t>
      </w:r>
      <w:r w:rsidRPr="009A640B">
        <w:rPr>
          <w:rFonts w:ascii="Cambria" w:hAnsi="Cambria" w:cs="Cambria"/>
          <w:sz w:val="22"/>
          <w:szCs w:val="20"/>
          <w:lang w:val="x-none" w:eastAsia="zh-CN"/>
        </w:rPr>
        <w:t>do SWZ. W polu</w:t>
      </w:r>
      <w:r w:rsidRPr="009A640B">
        <w:rPr>
          <w:rFonts w:ascii="Cambria" w:hAnsi="Cambria" w:cs="Cambria"/>
          <w:sz w:val="22"/>
          <w:szCs w:val="20"/>
          <w:lang w:eastAsia="zh-CN"/>
        </w:rPr>
        <w:t xml:space="preserve"> </w:t>
      </w:r>
      <w:r w:rsidRPr="009A640B">
        <w:rPr>
          <w:rFonts w:ascii="Cambria" w:hAnsi="Cambria" w:cs="Cambria"/>
          <w:sz w:val="22"/>
          <w:szCs w:val="20"/>
          <w:lang w:val="x-none" w:eastAsia="zh-CN"/>
        </w:rPr>
        <w:t>„Załączniki i inne dokumenty przedstawiane w ofercie przez Wykonawcę”</w:t>
      </w:r>
      <w:r w:rsidRPr="009A640B">
        <w:rPr>
          <w:rFonts w:ascii="Cambria" w:hAnsi="Cambria" w:cs="Cambria"/>
          <w:sz w:val="22"/>
          <w:szCs w:val="20"/>
          <w:lang w:eastAsia="zh-CN"/>
        </w:rPr>
        <w:t xml:space="preserve"> </w:t>
      </w:r>
      <w:r w:rsidRPr="009A640B">
        <w:rPr>
          <w:rFonts w:ascii="Cambria" w:hAnsi="Cambria" w:cs="Cambria"/>
          <w:sz w:val="22"/>
          <w:szCs w:val="20"/>
          <w:lang w:val="x-none" w:eastAsia="zh-CN"/>
        </w:rPr>
        <w:t>wykonawca dodaje dokumenty składane wraz z ofertą.</w:t>
      </w:r>
    </w:p>
    <w:p w14:paraId="22BDE352" w14:textId="77777777" w:rsidR="00070584" w:rsidRPr="009A640B" w:rsidRDefault="00070584" w:rsidP="00070584">
      <w:pPr>
        <w:suppressAutoHyphens/>
        <w:spacing w:before="0" w:after="0" w:line="240" w:lineRule="auto"/>
        <w:ind w:left="792"/>
        <w:jc w:val="both"/>
        <w:rPr>
          <w:rFonts w:ascii="Cambria" w:hAnsi="Cambria" w:cs="Cambria"/>
          <w:sz w:val="22"/>
          <w:szCs w:val="20"/>
          <w:lang w:val="x-none" w:eastAsia="zh-CN"/>
        </w:rPr>
      </w:pPr>
      <w:r w:rsidRPr="009A640B">
        <w:rPr>
          <w:rFonts w:ascii="Cambria" w:hAnsi="Cambria" w:cs="Cambria"/>
          <w:sz w:val="22"/>
          <w:szCs w:val="20"/>
          <w:lang w:val="x-none" w:eastAsia="zh-CN"/>
        </w:rPr>
        <w:t>WAŻNE! Do złożenia oferty niezbędne jest posiadanie przez użytkownika</w:t>
      </w:r>
      <w:r w:rsidRPr="009A640B">
        <w:rPr>
          <w:rFonts w:ascii="Cambria" w:hAnsi="Cambria" w:cs="Cambria"/>
          <w:sz w:val="22"/>
          <w:szCs w:val="20"/>
          <w:lang w:eastAsia="zh-CN"/>
        </w:rPr>
        <w:t xml:space="preserve"> </w:t>
      </w:r>
      <w:r w:rsidRPr="009A640B">
        <w:rPr>
          <w:rFonts w:ascii="Cambria" w:hAnsi="Cambria" w:cs="Cambria"/>
          <w:sz w:val="22"/>
          <w:szCs w:val="20"/>
          <w:lang w:val="x-none" w:eastAsia="zh-CN"/>
        </w:rPr>
        <w:t>Wykonawcy uprawnienia „Składanie ofert/wniosków/prac konkursowych”.</w:t>
      </w:r>
    </w:p>
    <w:p w14:paraId="69C684F9" w14:textId="77777777" w:rsidR="00070584" w:rsidRPr="009A640B" w:rsidRDefault="00070584" w:rsidP="00070584">
      <w:pPr>
        <w:numPr>
          <w:ilvl w:val="1"/>
          <w:numId w:val="3"/>
        </w:numPr>
        <w:tabs>
          <w:tab w:val="num" w:pos="0"/>
        </w:tabs>
        <w:suppressAutoHyphens/>
        <w:spacing w:before="0" w:after="0" w:line="240" w:lineRule="auto"/>
        <w:ind w:left="792"/>
        <w:jc w:val="both"/>
        <w:rPr>
          <w:rFonts w:ascii="Cambria" w:hAnsi="Cambria" w:cs="Cambria"/>
          <w:sz w:val="22"/>
          <w:szCs w:val="20"/>
          <w:lang w:val="x-none" w:eastAsia="zh-CN"/>
        </w:rPr>
      </w:pPr>
      <w:r w:rsidRPr="009A640B">
        <w:rPr>
          <w:rFonts w:ascii="Cambria" w:hAnsi="Cambria" w:cs="Cambria"/>
          <w:sz w:val="22"/>
          <w:szCs w:val="20"/>
          <w:lang w:val="x-none" w:eastAsia="zh-CN"/>
        </w:rPr>
        <w:t>Sposób składania oferty został opisany w Instrukcji interaktywnej „Oferty, wnioski i prace konkursowe” dostępnej na Platformie e-Zamówienia w zakładce „Centrum pomocy”.</w:t>
      </w:r>
    </w:p>
    <w:p w14:paraId="7FE82988" w14:textId="77777777" w:rsidR="00070584" w:rsidRPr="009A640B" w:rsidRDefault="00070584" w:rsidP="00070584">
      <w:pPr>
        <w:numPr>
          <w:ilvl w:val="1"/>
          <w:numId w:val="3"/>
        </w:numPr>
        <w:tabs>
          <w:tab w:val="num" w:pos="0"/>
        </w:tabs>
        <w:suppressAutoHyphens/>
        <w:spacing w:before="0" w:after="0" w:line="240" w:lineRule="auto"/>
        <w:ind w:left="792"/>
        <w:jc w:val="both"/>
        <w:rPr>
          <w:rFonts w:ascii="Cambria" w:hAnsi="Cambria" w:cs="Cambria"/>
          <w:sz w:val="22"/>
          <w:szCs w:val="20"/>
          <w:lang w:val="x-none" w:eastAsia="zh-CN"/>
        </w:rPr>
      </w:pPr>
      <w:r w:rsidRPr="009A640B">
        <w:rPr>
          <w:rFonts w:ascii="Cambria" w:hAnsi="Cambria" w:cs="Cambria"/>
          <w:sz w:val="22"/>
          <w:szCs w:val="20"/>
          <w:lang w:val="x-none" w:eastAsia="zh-CN"/>
        </w:rPr>
        <w:t>Niezwłocznie po otwarciu ofert Zamawiający udostępni na stronie internetowej prowadzonego postępowania informacje o:</w:t>
      </w:r>
    </w:p>
    <w:p w14:paraId="088E47E3" w14:textId="77777777" w:rsidR="00070584" w:rsidRPr="009A640B" w:rsidRDefault="00070584" w:rsidP="00070584">
      <w:pPr>
        <w:numPr>
          <w:ilvl w:val="0"/>
          <w:numId w:val="37"/>
        </w:numPr>
        <w:suppressAutoHyphens/>
        <w:spacing w:before="0" w:after="0" w:line="240" w:lineRule="auto"/>
        <w:jc w:val="both"/>
        <w:rPr>
          <w:rFonts w:ascii="Cambria" w:hAnsi="Cambria" w:cs="Cambria"/>
          <w:sz w:val="22"/>
          <w:szCs w:val="20"/>
          <w:lang w:val="x-none" w:eastAsia="zh-CN"/>
        </w:rPr>
      </w:pPr>
      <w:r w:rsidRPr="009A640B">
        <w:rPr>
          <w:rFonts w:ascii="Cambria" w:hAnsi="Cambria" w:cs="Cambria"/>
          <w:sz w:val="22"/>
          <w:szCs w:val="20"/>
          <w:lang w:val="x-none" w:eastAsia="zh-CN"/>
        </w:rPr>
        <w:t>nazwach albo imionach i nazwiskach oraz siedzibach lub miejscach prowadzonej działalności gospodarczej albo miejscach zamieszkania Wykonawców, których oferty zostały otwarte;</w:t>
      </w:r>
    </w:p>
    <w:p w14:paraId="55687E25" w14:textId="77777777" w:rsidR="00070584" w:rsidRPr="009A640B" w:rsidRDefault="00070584" w:rsidP="00070584">
      <w:pPr>
        <w:numPr>
          <w:ilvl w:val="0"/>
          <w:numId w:val="37"/>
        </w:numPr>
        <w:suppressAutoHyphens/>
        <w:spacing w:before="0" w:after="0" w:line="240" w:lineRule="auto"/>
        <w:jc w:val="both"/>
        <w:rPr>
          <w:rFonts w:ascii="Cambria" w:hAnsi="Cambria" w:cs="Cambria"/>
          <w:sz w:val="22"/>
          <w:szCs w:val="20"/>
          <w:lang w:val="x-none" w:eastAsia="zh-CN"/>
        </w:rPr>
      </w:pPr>
      <w:r w:rsidRPr="009A640B">
        <w:rPr>
          <w:rFonts w:ascii="Cambria" w:hAnsi="Cambria" w:cs="Cambria"/>
          <w:sz w:val="22"/>
          <w:szCs w:val="20"/>
          <w:lang w:val="x-none" w:eastAsia="zh-CN"/>
        </w:rPr>
        <w:t>cenach zawartych w ofertach.</w:t>
      </w:r>
      <w:r w:rsidRPr="009A640B">
        <w:rPr>
          <w:rFonts w:ascii="Cambria" w:eastAsia="Calibri" w:hAnsi="Cambria" w:cs="Arial"/>
          <w:b/>
          <w:sz w:val="22"/>
          <w:szCs w:val="22"/>
        </w:rPr>
        <w:t xml:space="preserve"> </w:t>
      </w:r>
    </w:p>
    <w:p w14:paraId="62C3D018" w14:textId="2ADA4CDE" w:rsidR="00070584" w:rsidRPr="0024126A" w:rsidRDefault="00070584" w:rsidP="0024126A">
      <w:pPr>
        <w:numPr>
          <w:ilvl w:val="1"/>
          <w:numId w:val="3"/>
        </w:numPr>
        <w:suppressAutoHyphens/>
        <w:spacing w:before="0" w:after="0" w:line="240" w:lineRule="auto"/>
        <w:ind w:left="993" w:hanging="709"/>
        <w:jc w:val="both"/>
        <w:rPr>
          <w:rFonts w:ascii="Cambria" w:eastAsia="Calibri" w:hAnsi="Cambria" w:cs="Arial"/>
          <w:sz w:val="22"/>
          <w:szCs w:val="22"/>
        </w:rPr>
      </w:pPr>
      <w:r w:rsidRPr="009A640B">
        <w:rPr>
          <w:rFonts w:ascii="Cambria" w:eastAsia="Calibri" w:hAnsi="Cambria" w:cs="Arial"/>
          <w:sz w:val="22"/>
          <w:szCs w:val="22"/>
        </w:rPr>
        <w:t>Wszelkie informacje stanowiące tajemnicę przedsiębi</w:t>
      </w:r>
      <w:r w:rsidR="0024126A">
        <w:rPr>
          <w:rFonts w:ascii="Cambria" w:eastAsia="Calibri" w:hAnsi="Cambria" w:cs="Arial"/>
          <w:sz w:val="22"/>
          <w:szCs w:val="22"/>
        </w:rPr>
        <w:t xml:space="preserve">orstwa w rozumieniu ww. ustawy, </w:t>
      </w:r>
      <w:r w:rsidRPr="0024126A">
        <w:rPr>
          <w:rFonts w:ascii="Cambria" w:eastAsia="Calibri" w:hAnsi="Cambria" w:cs="Arial"/>
          <w:sz w:val="22"/>
          <w:szCs w:val="22"/>
        </w:rPr>
        <w:t xml:space="preserve">które Wykonawca zastrzeże jako tajemnicę przedsiębiorstwa, należy przekazać </w:t>
      </w:r>
      <w:r w:rsidR="0024126A" w:rsidRPr="0024126A">
        <w:rPr>
          <w:rFonts w:ascii="Cambria" w:eastAsia="Calibri" w:hAnsi="Cambria" w:cs="Arial"/>
          <w:sz w:val="22"/>
          <w:szCs w:val="22"/>
        </w:rPr>
        <w:br/>
      </w:r>
      <w:r w:rsidRPr="0024126A">
        <w:rPr>
          <w:rFonts w:ascii="Cambria" w:eastAsia="Calibri" w:hAnsi="Cambria" w:cs="Arial"/>
          <w:sz w:val="22"/>
          <w:szCs w:val="22"/>
        </w:rPr>
        <w:t xml:space="preserve">w wydzielonym i odpowiednio oznaczonym pliku, wraz z jednoczesnym zaznaczeniem </w:t>
      </w:r>
      <w:r w:rsidR="0024126A">
        <w:rPr>
          <w:rFonts w:ascii="Cambria" w:eastAsia="Calibri" w:hAnsi="Cambria" w:cs="Arial"/>
          <w:sz w:val="22"/>
          <w:szCs w:val="22"/>
        </w:rPr>
        <w:br/>
      </w:r>
      <w:r w:rsidRPr="0024126A">
        <w:rPr>
          <w:rFonts w:ascii="Cambria" w:eastAsia="Calibri" w:hAnsi="Cambria" w:cs="Arial"/>
          <w:sz w:val="22"/>
          <w:szCs w:val="22"/>
        </w:rPr>
        <w:t xml:space="preserve">w nazwie pliku „Dokument  stanowiący tajemnicę przedsiębiorstwa”, a następnie zarówno załącznik stanowiący tajemnicę przedsiębiorstwa jak i uzasadnienie zastrzeżenia tajemnicy przedsiębiorstwa  należy dodać w polu „Załączniki i inne dokumenty przedstawione </w:t>
      </w:r>
      <w:r w:rsidR="0024126A">
        <w:rPr>
          <w:rFonts w:ascii="Cambria" w:eastAsia="Calibri" w:hAnsi="Cambria" w:cs="Arial"/>
          <w:sz w:val="22"/>
          <w:szCs w:val="22"/>
        </w:rPr>
        <w:br/>
      </w:r>
      <w:r w:rsidRPr="0024126A">
        <w:rPr>
          <w:rFonts w:ascii="Cambria" w:eastAsia="Calibri" w:hAnsi="Cambria" w:cs="Arial"/>
          <w:sz w:val="22"/>
          <w:szCs w:val="22"/>
        </w:rPr>
        <w:t>w ofercie przez Wykonawcę”.</w:t>
      </w:r>
    </w:p>
    <w:p w14:paraId="0D130555" w14:textId="77777777" w:rsidR="00070584" w:rsidRPr="009A640B" w:rsidRDefault="00070584" w:rsidP="00070584">
      <w:pPr>
        <w:numPr>
          <w:ilvl w:val="1"/>
          <w:numId w:val="3"/>
        </w:numPr>
        <w:suppressAutoHyphens/>
        <w:spacing w:before="0" w:after="0" w:line="240" w:lineRule="auto"/>
        <w:ind w:left="851" w:hanging="567"/>
        <w:jc w:val="both"/>
        <w:rPr>
          <w:rFonts w:ascii="Cambria" w:eastAsia="Calibri" w:hAnsi="Cambria" w:cs="Arial"/>
          <w:sz w:val="22"/>
          <w:szCs w:val="22"/>
        </w:rPr>
      </w:pPr>
      <w:r w:rsidRPr="009A640B">
        <w:rPr>
          <w:rFonts w:ascii="Cambria" w:eastAsia="Calibri" w:hAnsi="Cambria" w:cs="Arial"/>
          <w:sz w:val="22"/>
          <w:szCs w:val="22"/>
        </w:rPr>
        <w:lastRenderedPageBreak/>
        <w:t>Wykonawca nie może zastrzec nazwy albo imienia i nazwiska oraz siedziby lub miejsca prowadzonej działalności gospodarczej albo miejsca zamieszkania, a także informacji dotyczącej ceny zawartej w ofercie.</w:t>
      </w:r>
    </w:p>
    <w:p w14:paraId="2DC054D6" w14:textId="77777777" w:rsidR="00070584" w:rsidRPr="009A640B" w:rsidRDefault="00070584" w:rsidP="00070584">
      <w:pPr>
        <w:numPr>
          <w:ilvl w:val="0"/>
          <w:numId w:val="3"/>
        </w:numPr>
        <w:suppressAutoHyphens/>
        <w:spacing w:before="0" w:after="0" w:line="240" w:lineRule="auto"/>
        <w:ind w:left="284" w:hanging="284"/>
        <w:jc w:val="both"/>
        <w:rPr>
          <w:rFonts w:ascii="Times New Roman" w:hAnsi="Times New Roman"/>
          <w:sz w:val="20"/>
          <w:szCs w:val="20"/>
          <w:lang w:eastAsia="zh-CN"/>
        </w:rPr>
      </w:pPr>
      <w:r w:rsidRPr="009A640B">
        <w:rPr>
          <w:rFonts w:ascii="Cambria" w:eastAsia="Calibri" w:hAnsi="Cambria" w:cs="Arial"/>
          <w:b/>
          <w:color w:val="000000"/>
          <w:sz w:val="22"/>
          <w:szCs w:val="22"/>
        </w:rPr>
        <w:t>Uwagi dotyczące postaci składanych dokumentów:</w:t>
      </w:r>
    </w:p>
    <w:p w14:paraId="4683701B"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sz w:val="22"/>
          <w:szCs w:val="20"/>
          <w:lang w:eastAsia="zh-CN"/>
        </w:rPr>
        <w:t xml:space="preserve">Oferta, wniosek oraz przedmiotowe środki dowodowe (jeżeli były wymagane) składane elektronicznie </w:t>
      </w:r>
      <w:r w:rsidRPr="009A640B">
        <w:rPr>
          <w:rFonts w:ascii="Cambria" w:hAnsi="Cambria" w:cs="Cambria"/>
          <w:b/>
          <w:sz w:val="22"/>
          <w:szCs w:val="20"/>
          <w:u w:val="single"/>
          <w:lang w:eastAsia="zh-CN"/>
        </w:rPr>
        <w:t>muszą zostać podpisane kwalifikowalnym podpisem elektronicznym lub podpisem zaufanym lub podpisem osobistym</w:t>
      </w:r>
      <w:r w:rsidRPr="009A640B">
        <w:rPr>
          <w:rFonts w:ascii="Cambria" w:hAnsi="Cambria" w:cs="Cambria"/>
          <w:sz w:val="22"/>
          <w:szCs w:val="20"/>
          <w:lang w:eastAsia="zh-CN"/>
        </w:rPr>
        <w:t>.</w:t>
      </w:r>
      <w:r w:rsidRPr="009A640B">
        <w:rPr>
          <w:rFonts w:ascii="Cambria" w:hAnsi="Cambria" w:cs="Cambria"/>
          <w:color w:val="FF0000"/>
          <w:sz w:val="22"/>
          <w:szCs w:val="20"/>
          <w:lang w:eastAsia="zh-CN"/>
        </w:rPr>
        <w:t xml:space="preserve"> </w:t>
      </w:r>
    </w:p>
    <w:p w14:paraId="3B7097E5"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b/>
          <w:sz w:val="22"/>
          <w:szCs w:val="20"/>
          <w:lang w:eastAsia="zh-CN"/>
        </w:rPr>
        <w:t>przez dokument elektroniczny lub oświadczenie</w:t>
      </w:r>
      <w:r w:rsidRPr="009A640B">
        <w:rPr>
          <w:rFonts w:ascii="Cambria" w:hAnsi="Cambria" w:cs="Cambria"/>
          <w:sz w:val="22"/>
          <w:szCs w:val="20"/>
          <w:lang w:eastAsia="zh-CN"/>
        </w:rPr>
        <w:t xml:space="preserve"> należy rozumieć dokument/oświadczenie wytworzony/e w postaci elektronicznej, zapisany/e w formacie </w:t>
      </w:r>
      <w:r w:rsidRPr="009A640B">
        <w:rPr>
          <w:rFonts w:ascii="Cambria" w:hAnsi="Cambria" w:cs="Cambria"/>
          <w:sz w:val="22"/>
          <w:szCs w:val="22"/>
          <w:lang w:eastAsia="zh-CN"/>
        </w:rPr>
        <w:t>danych np. .pdf (zalecany format) bądź innym rekomendowanym formatem np. .</w:t>
      </w:r>
      <w:proofErr w:type="spellStart"/>
      <w:r w:rsidRPr="009A640B">
        <w:rPr>
          <w:rFonts w:ascii="Cambria" w:hAnsi="Cambria" w:cs="Cambria"/>
          <w:sz w:val="22"/>
          <w:szCs w:val="22"/>
          <w:lang w:eastAsia="zh-CN"/>
        </w:rPr>
        <w:t>doc</w:t>
      </w:r>
      <w:proofErr w:type="spellEnd"/>
      <w:r w:rsidRPr="009A640B">
        <w:rPr>
          <w:rFonts w:ascii="Cambria" w:hAnsi="Cambria" w:cs="Cambria"/>
          <w:sz w:val="22"/>
          <w:szCs w:val="22"/>
          <w:lang w:eastAsia="zh-CN"/>
        </w:rPr>
        <w:t>, .xls., .jpg</w:t>
      </w:r>
      <w:r w:rsidRPr="009A640B">
        <w:rPr>
          <w:rFonts w:ascii="Cambria" w:hAnsi="Cambria" w:cs="Cambria"/>
          <w:sz w:val="20"/>
          <w:szCs w:val="20"/>
          <w:lang w:eastAsia="zh-CN"/>
        </w:rPr>
        <w:t xml:space="preserve"> .</w:t>
      </w:r>
      <w:proofErr w:type="spellStart"/>
      <w:r w:rsidRPr="009A640B">
        <w:rPr>
          <w:rFonts w:ascii="Cambria" w:hAnsi="Cambria" w:cs="Cambria"/>
          <w:sz w:val="22"/>
          <w:szCs w:val="22"/>
          <w:lang w:eastAsia="zh-CN"/>
        </w:rPr>
        <w:t>jpeg</w:t>
      </w:r>
      <w:proofErr w:type="spellEnd"/>
      <w:r w:rsidRPr="009A640B">
        <w:rPr>
          <w:rFonts w:ascii="Cambria" w:hAnsi="Cambria" w:cs="Cambria"/>
          <w:sz w:val="20"/>
          <w:szCs w:val="20"/>
          <w:lang w:eastAsia="zh-CN"/>
        </w:rPr>
        <w:t xml:space="preserve">, </w:t>
      </w:r>
      <w:r w:rsidRPr="009A640B">
        <w:rPr>
          <w:rFonts w:ascii="Cambria" w:eastAsia="Calibri" w:hAnsi="Cambria" w:cs="Arial"/>
          <w:sz w:val="22"/>
          <w:szCs w:val="22"/>
        </w:rPr>
        <w:t>i</w:t>
      </w:r>
      <w:r w:rsidRPr="009A640B">
        <w:rPr>
          <w:rFonts w:ascii="Cambria" w:hAnsi="Cambria" w:cs="Cambria"/>
          <w:sz w:val="22"/>
          <w:szCs w:val="20"/>
          <w:lang w:eastAsia="zh-CN"/>
        </w:rPr>
        <w:t xml:space="preserve"> oraz podpisany/e kwalifikowanym podpisem elektronicznym lub podpisem zaufanym lub podpisem osobistym (np.: dokument pełnomocnictwa przygotowany w formie elektronicznej, zapisany w formacie danych np.: .pdf, a następnie podpisany kwalifikowanym podpisem elektronicznym lub podpisem zaufanym lub podpisem osobistym przez osobę/y upoważnioną/e do reprezentowania Wykonawcy),</w:t>
      </w:r>
    </w:p>
    <w:p w14:paraId="69800F18" w14:textId="54E4D574"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b/>
          <w:sz w:val="22"/>
          <w:szCs w:val="20"/>
          <w:lang w:eastAsia="zh-CN"/>
        </w:rPr>
        <w:t>przez</w:t>
      </w:r>
      <w:r w:rsidRPr="009A640B">
        <w:rPr>
          <w:rFonts w:ascii="Cambria" w:hAnsi="Cambria" w:cs="Cambria"/>
          <w:sz w:val="22"/>
          <w:szCs w:val="20"/>
          <w:lang w:eastAsia="zh-CN"/>
        </w:rPr>
        <w:t xml:space="preserve"> </w:t>
      </w:r>
      <w:r w:rsidRPr="009A640B">
        <w:rPr>
          <w:rFonts w:ascii="Cambria" w:hAnsi="Cambria" w:cs="Cambria"/>
          <w:b/>
          <w:sz w:val="22"/>
          <w:szCs w:val="20"/>
          <w:lang w:eastAsia="zh-CN"/>
        </w:rPr>
        <w:t>elektroniczną kopię dokumentu lub oświadczenia</w:t>
      </w:r>
      <w:r w:rsidRPr="009A640B">
        <w:rPr>
          <w:rFonts w:ascii="Cambria" w:hAnsi="Cambria" w:cs="Cambria"/>
          <w:sz w:val="22"/>
          <w:szCs w:val="20"/>
          <w:lang w:eastAsia="zh-CN"/>
        </w:rPr>
        <w:t xml:space="preserve"> należy rozumieć oryginalny dokument w formie pisemnej, który zeskanowano do pliku w formacie danych np.: .pdf, </w:t>
      </w:r>
      <w:r w:rsidR="0024126A">
        <w:rPr>
          <w:rFonts w:ascii="Cambria" w:hAnsi="Cambria" w:cs="Cambria"/>
          <w:sz w:val="22"/>
          <w:szCs w:val="20"/>
          <w:lang w:eastAsia="zh-CN"/>
        </w:rPr>
        <w:br/>
      </w:r>
      <w:r w:rsidRPr="009A640B">
        <w:rPr>
          <w:rFonts w:ascii="Cambria" w:hAnsi="Cambria" w:cs="Cambria"/>
          <w:sz w:val="22"/>
          <w:szCs w:val="20"/>
          <w:lang w:eastAsia="zh-CN"/>
        </w:rPr>
        <w:t xml:space="preserve">a następnie podpisano kwalifikowanym podpisem elektronicznym lub podpisem zaufanym lub podpisem osobistym (np.: dokument pełnomocnictwa sporządzony w formie pisemnej </w:t>
      </w:r>
      <w:r w:rsidR="0024126A">
        <w:rPr>
          <w:rFonts w:ascii="Cambria" w:hAnsi="Cambria" w:cs="Cambria"/>
          <w:sz w:val="22"/>
          <w:szCs w:val="20"/>
          <w:lang w:eastAsia="zh-CN"/>
        </w:rPr>
        <w:br/>
      </w:r>
      <w:r w:rsidRPr="009A640B">
        <w:rPr>
          <w:rFonts w:ascii="Cambria" w:hAnsi="Cambria" w:cs="Cambria"/>
          <w:sz w:val="22"/>
          <w:szCs w:val="20"/>
          <w:lang w:eastAsia="zh-CN"/>
        </w:rPr>
        <w:t>i podpisany przez osobę/y upoważnioną/e do reprezentowania Wykonawcy, który został zeskanowany do pliku w formacie np.: .pdf i podpisany kwalifikowanym podpisem elektronicznym lub podpisem zaufanym.</w:t>
      </w:r>
    </w:p>
    <w:p w14:paraId="70D002ED"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sz w:val="22"/>
          <w:szCs w:val="20"/>
          <w:lang w:eastAsia="zh-CN"/>
        </w:rPr>
        <w:t xml:space="preserve">W przypadku składania większej liczby </w:t>
      </w:r>
      <w:r w:rsidRPr="009A640B">
        <w:rPr>
          <w:rFonts w:ascii="Cambria" w:hAnsi="Cambria" w:cs="Cambria"/>
          <w:b/>
          <w:sz w:val="22"/>
          <w:szCs w:val="20"/>
          <w:lang w:eastAsia="zh-CN"/>
        </w:rPr>
        <w:t>elektronicznych kopii dokumentów</w:t>
      </w:r>
      <w:r w:rsidRPr="009A640B">
        <w:rPr>
          <w:rFonts w:ascii="Cambria" w:hAnsi="Cambria" w:cs="Cambria"/>
          <w:sz w:val="22"/>
          <w:szCs w:val="20"/>
          <w:lang w:eastAsia="zh-CN"/>
        </w:rPr>
        <w:t xml:space="preserve"> </w:t>
      </w:r>
      <w:r w:rsidRPr="009A640B">
        <w:rPr>
          <w:rFonts w:ascii="Cambria" w:hAnsi="Cambria" w:cs="Cambria"/>
          <w:b/>
          <w:sz w:val="22"/>
          <w:szCs w:val="20"/>
          <w:lang w:eastAsia="zh-CN"/>
        </w:rPr>
        <w:t>lub oświadczeń</w:t>
      </w:r>
      <w:r w:rsidRPr="009A640B">
        <w:rPr>
          <w:rFonts w:ascii="Cambria" w:hAnsi="Cambria" w:cs="Cambria"/>
          <w:sz w:val="22"/>
          <w:szCs w:val="20"/>
          <w:lang w:eastAsia="zh-CN"/>
        </w:rPr>
        <w:t xml:space="preserve">, wszystkie zeskanowane dokumenty można skompresować do jednego pliku archiwum (np.: </w:t>
      </w:r>
      <w:r w:rsidRPr="009A640B">
        <w:rPr>
          <w:rFonts w:ascii="Cambria" w:eastAsia="Calibri" w:hAnsi="Cambria" w:cs="Arial"/>
          <w:sz w:val="22"/>
          <w:szCs w:val="22"/>
        </w:rPr>
        <w:t>zip, .7Z</w:t>
      </w:r>
      <w:r w:rsidRPr="009A640B">
        <w:rPr>
          <w:rFonts w:ascii="Cambria" w:hAnsi="Cambria" w:cs="Cambria"/>
          <w:sz w:val="22"/>
          <w:szCs w:val="20"/>
          <w:lang w:eastAsia="zh-CN"/>
        </w:rPr>
        <w:t>), a następnie skompresowany plik podpisać kwalifikowanym podpisem elektronicznym lub podpisem zaufanym lub podpisem osobistym.</w:t>
      </w:r>
    </w:p>
    <w:p w14:paraId="770D3DEC"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sz w:val="22"/>
          <w:szCs w:val="20"/>
          <w:lang w:eastAsia="zh-CN"/>
        </w:rPr>
        <w:t xml:space="preserve">W przypadku składania większej liczby </w:t>
      </w:r>
      <w:r w:rsidRPr="009A640B">
        <w:rPr>
          <w:rFonts w:ascii="Cambria" w:hAnsi="Cambria" w:cs="Cambria"/>
          <w:b/>
          <w:sz w:val="22"/>
          <w:szCs w:val="20"/>
          <w:lang w:eastAsia="zh-CN"/>
        </w:rPr>
        <w:t>dokumentów elektronicznych i oświadczeń</w:t>
      </w:r>
      <w:r w:rsidRPr="009A640B">
        <w:rPr>
          <w:rFonts w:ascii="Cambria" w:hAnsi="Cambria" w:cs="Cambria"/>
          <w:sz w:val="22"/>
          <w:szCs w:val="20"/>
          <w:lang w:eastAsia="zh-CN"/>
        </w:rPr>
        <w:t xml:space="preserve"> oraz </w:t>
      </w:r>
      <w:r w:rsidRPr="009A640B">
        <w:rPr>
          <w:rFonts w:ascii="Cambria" w:hAnsi="Cambria" w:cs="Cambria"/>
          <w:b/>
          <w:sz w:val="22"/>
          <w:szCs w:val="20"/>
          <w:lang w:eastAsia="zh-CN"/>
        </w:rPr>
        <w:t>elektronicznych kopii dokumentów i oświadczeń</w:t>
      </w:r>
      <w:r w:rsidRPr="009A640B">
        <w:rPr>
          <w:rFonts w:ascii="Cambria" w:hAnsi="Cambria" w:cs="Cambria"/>
          <w:sz w:val="22"/>
          <w:szCs w:val="20"/>
          <w:lang w:eastAsia="zh-CN"/>
        </w:rPr>
        <w:t xml:space="preserve"> wszystkie dokumenty można skompresować do jednego pliku archiwum (np.: </w:t>
      </w:r>
      <w:r w:rsidRPr="009A640B">
        <w:rPr>
          <w:rFonts w:ascii="Cambria" w:eastAsia="Calibri" w:hAnsi="Cambria" w:cs="Arial"/>
          <w:sz w:val="22"/>
          <w:szCs w:val="22"/>
        </w:rPr>
        <w:t>zip, .7Z</w:t>
      </w:r>
      <w:r w:rsidRPr="009A640B">
        <w:rPr>
          <w:rFonts w:ascii="Cambria" w:hAnsi="Cambria" w:cs="Cambria"/>
          <w:sz w:val="22"/>
          <w:szCs w:val="20"/>
          <w:lang w:eastAsia="zh-CN"/>
        </w:rPr>
        <w:t>), a następnie skompresowany plik podpisać kwalifikowanym podpisem elektronicznym lub podpisem zaufanym lub podpisem osobistym. Złożony w ten sposób podpis będzie potwierdzał zgodność z oryginałem wszystkich elektronicznych kopii dokumentów znajdujących się w skompresowanym pliku.</w:t>
      </w:r>
      <w:r w:rsidRPr="009A640B">
        <w:rPr>
          <w:rFonts w:ascii="Cambria" w:hAnsi="Cambria" w:cs="Cambria"/>
          <w:color w:val="00B050"/>
          <w:sz w:val="22"/>
          <w:szCs w:val="20"/>
          <w:lang w:eastAsia="zh-CN"/>
        </w:rPr>
        <w:t xml:space="preserve"> </w:t>
      </w:r>
      <w:r w:rsidRPr="009A640B">
        <w:rPr>
          <w:rFonts w:ascii="Cambria" w:hAnsi="Cambria" w:cs="Cambria"/>
          <w:sz w:val="22"/>
          <w:szCs w:val="20"/>
          <w:lang w:eastAsia="zh-CN"/>
        </w:rPr>
        <w:t xml:space="preserve">Należy przy tym pamiętać, że wszystkie dokumenty elektroniczne lub oświadczenia  znajdujące się w skompresowanym pliku muszą być przygotowane w sposób opisany </w:t>
      </w:r>
      <w:r w:rsidRPr="009A640B">
        <w:rPr>
          <w:rFonts w:ascii="Cambria" w:hAnsi="Cambria" w:cs="Cambria"/>
          <w:sz w:val="22"/>
          <w:szCs w:val="20"/>
          <w:lang w:eastAsia="zh-CN"/>
        </w:rPr>
        <w:br/>
      </w:r>
      <w:r w:rsidRPr="009A640B">
        <w:rPr>
          <w:rFonts w:ascii="Cambria" w:hAnsi="Cambria" w:cs="Cambria"/>
          <w:b/>
          <w:sz w:val="22"/>
          <w:szCs w:val="20"/>
          <w:lang w:eastAsia="zh-CN"/>
        </w:rPr>
        <w:t>w pkt. 2.2.</w:t>
      </w:r>
    </w:p>
    <w:p w14:paraId="520D8271" w14:textId="69DDB2EE"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sz w:val="22"/>
          <w:szCs w:val="20"/>
          <w:lang w:eastAsia="zh-CN"/>
        </w:rPr>
        <w:t xml:space="preserve">Zamawiający zaleca aby w przypadku podpisywania pliku przez kilka osób, stosować podpisy tego samego rodzaju. Podpisywanie różnymi rodzajami podpisów np.: osobistym </w:t>
      </w:r>
      <w:r w:rsidR="0024126A">
        <w:rPr>
          <w:rFonts w:ascii="Cambria" w:hAnsi="Cambria" w:cs="Cambria"/>
          <w:sz w:val="22"/>
          <w:szCs w:val="20"/>
          <w:lang w:eastAsia="zh-CN"/>
        </w:rPr>
        <w:br/>
      </w:r>
      <w:r w:rsidRPr="009A640B">
        <w:rPr>
          <w:rFonts w:ascii="Cambria" w:hAnsi="Cambria" w:cs="Cambria"/>
          <w:sz w:val="22"/>
          <w:szCs w:val="20"/>
          <w:lang w:eastAsia="zh-CN"/>
        </w:rPr>
        <w:t>i kwalifikowalnym może doprowadzić do problemów w weryfikacji plików.</w:t>
      </w:r>
    </w:p>
    <w:p w14:paraId="6B51FEB1" w14:textId="792654F6" w:rsidR="00070584" w:rsidRPr="007B31B2" w:rsidRDefault="00070584" w:rsidP="00070584">
      <w:pPr>
        <w:numPr>
          <w:ilvl w:val="1"/>
          <w:numId w:val="3"/>
        </w:numPr>
        <w:suppressAutoHyphens/>
        <w:spacing w:before="0" w:after="0" w:line="240" w:lineRule="auto"/>
        <w:jc w:val="both"/>
        <w:rPr>
          <w:rFonts w:ascii="Times New Roman" w:hAnsi="Times New Roman"/>
          <w:sz w:val="20"/>
          <w:szCs w:val="20"/>
          <w:lang w:eastAsia="zh-CN"/>
        </w:rPr>
      </w:pPr>
      <w:r>
        <w:rPr>
          <w:rFonts w:ascii="Cambria" w:hAnsi="Cambria" w:cs="Cambria"/>
          <w:sz w:val="22"/>
          <w:szCs w:val="20"/>
          <w:lang w:eastAsia="zh-CN"/>
        </w:rPr>
        <w:t xml:space="preserve"> </w:t>
      </w:r>
      <w:r w:rsidRPr="007B31B2">
        <w:rPr>
          <w:rFonts w:ascii="Cambria" w:hAnsi="Cambria" w:cs="Cambria"/>
          <w:sz w:val="22"/>
          <w:szCs w:val="20"/>
          <w:lang w:eastAsia="zh-CN"/>
        </w:rPr>
        <w:t xml:space="preserve">Sposób sporządzania i przekazywania dokumentów elektronicznych (w tym dokumentów elektronicznych będących kopią elektroniczną treści zapisanej w postaci papierowej, tzw. odwzorowanie cyfrowe) musi być zgodny z wymaganiami określonymi w rozporządzeniu Prezesa Rady Ministrów z 30 grudnia 2020 r. w sprawie sposobu sporządzania </w:t>
      </w:r>
      <w:r w:rsidR="0024126A">
        <w:rPr>
          <w:rFonts w:ascii="Cambria" w:hAnsi="Cambria" w:cs="Cambria"/>
          <w:sz w:val="22"/>
          <w:szCs w:val="20"/>
          <w:lang w:eastAsia="zh-CN"/>
        </w:rPr>
        <w:br/>
      </w:r>
      <w:r w:rsidRPr="007B31B2">
        <w:rPr>
          <w:rFonts w:ascii="Cambria" w:hAnsi="Cambria" w:cs="Cambria"/>
          <w:sz w:val="22"/>
          <w:szCs w:val="20"/>
          <w:lang w:eastAsia="zh-CN"/>
        </w:rPr>
        <w:t>i przekazywania informacji oraz wymagań technicznych dla dokumentów elektronicznych oraz środków komunikacji elektronicznej w postępowaniu o udzielenie zamówienia publicznego lub konkursie</w:t>
      </w:r>
      <w:r w:rsidRPr="007B31B2">
        <w:rPr>
          <w:rFonts w:ascii="Times New Roman" w:hAnsi="Times New Roman"/>
          <w:sz w:val="20"/>
          <w:szCs w:val="20"/>
          <w:lang w:eastAsia="zh-CN"/>
        </w:rPr>
        <w:t xml:space="preserve"> </w:t>
      </w:r>
      <w:r w:rsidRPr="007B31B2">
        <w:rPr>
          <w:rFonts w:ascii="Cambria" w:hAnsi="Cambria" w:cs="Cambria"/>
          <w:sz w:val="22"/>
          <w:szCs w:val="20"/>
          <w:lang w:eastAsia="zh-CN"/>
        </w:rPr>
        <w:t xml:space="preserve">z dnia 30 grudnia 2020 r. </w:t>
      </w:r>
      <w:hyperlink r:id="rId26" w:history="1">
        <w:r w:rsidRPr="007B31B2">
          <w:rPr>
            <w:rFonts w:ascii="Cambria" w:hAnsi="Cambria" w:cs="Cambria"/>
            <w:color w:val="000000"/>
            <w:sz w:val="22"/>
            <w:szCs w:val="20"/>
            <w:lang w:eastAsia="zh-CN"/>
          </w:rPr>
          <w:t>(Dz. U. z 2020 r. poz. 2452)</w:t>
        </w:r>
      </w:hyperlink>
      <w:r w:rsidRPr="007B31B2">
        <w:rPr>
          <w:rFonts w:ascii="Cambria" w:hAnsi="Cambria" w:cs="Cambria"/>
          <w:sz w:val="22"/>
          <w:szCs w:val="20"/>
          <w:lang w:eastAsia="zh-CN"/>
        </w:rPr>
        <w:t xml:space="preserve"> (zw. dalej „Rozporządzeniem w sprawie wymagań dla dokumentów elektronicznych”).</w:t>
      </w:r>
    </w:p>
    <w:p w14:paraId="43A4BDBE" w14:textId="775E300F" w:rsidR="00070584" w:rsidRPr="007B31B2" w:rsidRDefault="00070584" w:rsidP="00070584">
      <w:pPr>
        <w:numPr>
          <w:ilvl w:val="1"/>
          <w:numId w:val="3"/>
        </w:numPr>
        <w:tabs>
          <w:tab w:val="num" w:pos="0"/>
        </w:tabs>
        <w:suppressAutoHyphens/>
        <w:spacing w:before="0" w:after="0" w:line="240" w:lineRule="auto"/>
        <w:ind w:left="792"/>
        <w:jc w:val="both"/>
        <w:rPr>
          <w:rFonts w:ascii="Times New Roman" w:hAnsi="Times New Roman"/>
          <w:sz w:val="20"/>
          <w:szCs w:val="20"/>
          <w:lang w:eastAsia="zh-CN"/>
        </w:rPr>
      </w:pPr>
      <w:r w:rsidRPr="007B31B2">
        <w:rPr>
          <w:rFonts w:ascii="Cambria" w:hAnsi="Cambria" w:cs="Cambria"/>
          <w:sz w:val="22"/>
          <w:szCs w:val="20"/>
          <w:lang w:eastAsia="zh-CN"/>
        </w:rPr>
        <w:t xml:space="preserve">Dokumenty elektroniczne, o których mowa w § 2 ust. 1 „Rozporządzenia w sprawie wymagań dla dokumentów elektronicznych”, sporządza się w postaci elektronicznej, w formatach danych określonych w przepisach Rozporządzenia Rady Ministrów 21 maja 2024 w sprawie Krajowych Ram Interoperacyjności, minimalnych wymagań dla rejestrów publicznych </w:t>
      </w:r>
      <w:r w:rsidR="0024126A">
        <w:rPr>
          <w:rFonts w:ascii="Cambria" w:hAnsi="Cambria" w:cs="Cambria"/>
          <w:sz w:val="22"/>
          <w:szCs w:val="20"/>
          <w:lang w:eastAsia="zh-CN"/>
        </w:rPr>
        <w:br/>
      </w:r>
      <w:r w:rsidRPr="007B31B2">
        <w:rPr>
          <w:rFonts w:ascii="Cambria" w:hAnsi="Cambria" w:cs="Cambria"/>
          <w:sz w:val="22"/>
          <w:szCs w:val="20"/>
          <w:lang w:eastAsia="zh-CN"/>
        </w:rPr>
        <w:t xml:space="preserve">i wymiany informacji w postaci elektronicznej oraz minimalnych wymagań dla systemów teleinformatycznych (Dz. U. z 2024 r., poz. 773) (zw. dalej „Rozporządzeniem w sprawie </w:t>
      </w:r>
      <w:r w:rsidRPr="007B31B2">
        <w:rPr>
          <w:rFonts w:ascii="Cambria" w:hAnsi="Cambria" w:cs="Cambria"/>
          <w:sz w:val="22"/>
          <w:szCs w:val="20"/>
          <w:lang w:eastAsia="zh-CN"/>
        </w:rPr>
        <w:lastRenderedPageBreak/>
        <w:t xml:space="preserve">Krajowych Ram Interoperacyjności”), z uwzględnieniem rodzaju przekazywanych danych </w:t>
      </w:r>
      <w:r w:rsidR="0024126A">
        <w:rPr>
          <w:rFonts w:ascii="Cambria" w:hAnsi="Cambria" w:cs="Cambria"/>
          <w:sz w:val="22"/>
          <w:szCs w:val="20"/>
          <w:lang w:eastAsia="zh-CN"/>
        </w:rPr>
        <w:br/>
      </w:r>
      <w:r w:rsidRPr="007B31B2">
        <w:rPr>
          <w:rFonts w:ascii="Cambria" w:hAnsi="Cambria" w:cs="Cambria"/>
          <w:sz w:val="22"/>
          <w:szCs w:val="20"/>
          <w:lang w:eastAsia="zh-CN"/>
        </w:rPr>
        <w:t>i przekazuje się jako załączniki. W przypadku formatów, o których mowa w art. 66 ust. 1 ustawy, ww. regulacje nie będą miały bezpośredniego zastosowania.</w:t>
      </w:r>
    </w:p>
    <w:p w14:paraId="220FFC2A" w14:textId="7366B378" w:rsidR="00070584" w:rsidRPr="007B31B2" w:rsidRDefault="00070584" w:rsidP="00070584">
      <w:pPr>
        <w:pStyle w:val="Akapitzlist"/>
        <w:numPr>
          <w:ilvl w:val="1"/>
          <w:numId w:val="3"/>
        </w:numPr>
        <w:suppressAutoHyphens/>
        <w:spacing w:before="0" w:after="0" w:line="240" w:lineRule="auto"/>
        <w:jc w:val="both"/>
        <w:rPr>
          <w:rFonts w:ascii="Times New Roman" w:hAnsi="Times New Roman"/>
          <w:sz w:val="20"/>
          <w:szCs w:val="20"/>
          <w:lang w:eastAsia="zh-CN"/>
        </w:rPr>
      </w:pPr>
      <w:r w:rsidRPr="007B31B2">
        <w:rPr>
          <w:rFonts w:ascii="Cambria" w:hAnsi="Cambria" w:cs="Cambria"/>
          <w:sz w:val="22"/>
          <w:szCs w:val="20"/>
          <w:lang w:eastAsia="zh-CN"/>
        </w:rPr>
        <w:t xml:space="preserve">Informacje, oświadczenia lub dokumenty, inne niż wymienione w § 2 ust. 1 „Rozporządzenia </w:t>
      </w:r>
      <w:r w:rsidR="0024126A">
        <w:rPr>
          <w:rFonts w:ascii="Cambria" w:hAnsi="Cambria" w:cs="Cambria"/>
          <w:sz w:val="22"/>
          <w:szCs w:val="20"/>
          <w:lang w:eastAsia="zh-CN"/>
        </w:rPr>
        <w:br/>
      </w:r>
      <w:r w:rsidRPr="007B31B2">
        <w:rPr>
          <w:rFonts w:ascii="Cambria" w:hAnsi="Cambria" w:cs="Cambria"/>
          <w:sz w:val="22"/>
          <w:szCs w:val="20"/>
          <w:lang w:eastAsia="zh-CN"/>
        </w:rPr>
        <w:t xml:space="preserve">w sprawie wymagań dla dokumentów elektronicznych”, przekazywane w postępowaniu sporządza się w postaci elektronicznej: </w:t>
      </w:r>
    </w:p>
    <w:p w14:paraId="5A499E70" w14:textId="77777777" w:rsidR="00070584" w:rsidRPr="007B31B2" w:rsidRDefault="00070584" w:rsidP="00070584">
      <w:pPr>
        <w:suppressAutoHyphens/>
        <w:spacing w:before="0" w:after="0" w:line="240" w:lineRule="auto"/>
        <w:ind w:left="792"/>
        <w:jc w:val="both"/>
        <w:rPr>
          <w:rFonts w:ascii="Cambria" w:hAnsi="Cambria" w:cs="Cambria"/>
          <w:sz w:val="22"/>
          <w:szCs w:val="20"/>
          <w:lang w:eastAsia="zh-CN"/>
        </w:rPr>
      </w:pPr>
      <w:r w:rsidRPr="007B31B2">
        <w:rPr>
          <w:rFonts w:ascii="Cambria" w:hAnsi="Cambria" w:cs="Cambria"/>
          <w:sz w:val="22"/>
          <w:szCs w:val="20"/>
          <w:lang w:eastAsia="zh-CN"/>
        </w:rPr>
        <w:t xml:space="preserve">a) w formatach danych określonych w przepisach Rozporządzenia w sprawie Krajowych Ram Interoperacyjności (i przekazuje się jako załącznik), lub </w:t>
      </w:r>
    </w:p>
    <w:p w14:paraId="55501DF4" w14:textId="77777777" w:rsidR="00070584" w:rsidRPr="007B31B2" w:rsidRDefault="00070584" w:rsidP="00070584">
      <w:pPr>
        <w:suppressAutoHyphens/>
        <w:spacing w:before="0" w:after="0" w:line="240" w:lineRule="auto"/>
        <w:ind w:left="792"/>
        <w:jc w:val="both"/>
        <w:rPr>
          <w:rFonts w:ascii="Times New Roman" w:hAnsi="Times New Roman"/>
          <w:sz w:val="20"/>
          <w:szCs w:val="20"/>
          <w:lang w:eastAsia="zh-CN"/>
        </w:rPr>
      </w:pPr>
      <w:r w:rsidRPr="007B31B2">
        <w:rPr>
          <w:rFonts w:ascii="Cambria" w:hAnsi="Cambria" w:cs="Cambria"/>
          <w:sz w:val="22"/>
          <w:szCs w:val="20"/>
          <w:lang w:eastAsia="zh-CN"/>
        </w:rPr>
        <w:t>b) jako tekst wpisany bezpośrednio do wiadomości przekazywanej przy użyciu środków komunikacji elektronicznej (np. w treści „Formularza do komunikacji”).</w:t>
      </w:r>
    </w:p>
    <w:p w14:paraId="7D9A0FB9" w14:textId="460004E5" w:rsidR="00070584" w:rsidRPr="007B31B2" w:rsidRDefault="00070584" w:rsidP="00B157AD">
      <w:pPr>
        <w:numPr>
          <w:ilvl w:val="1"/>
          <w:numId w:val="3"/>
        </w:numPr>
        <w:tabs>
          <w:tab w:val="left" w:pos="993"/>
        </w:tabs>
        <w:suppressAutoHyphens/>
        <w:spacing w:before="0" w:after="0" w:line="240" w:lineRule="auto"/>
        <w:jc w:val="both"/>
        <w:rPr>
          <w:rFonts w:ascii="Cambria" w:hAnsi="Cambria"/>
          <w:sz w:val="22"/>
          <w:szCs w:val="22"/>
          <w:lang w:eastAsia="zh-CN"/>
        </w:rPr>
      </w:pPr>
      <w:r w:rsidRPr="007B31B2">
        <w:rPr>
          <w:rFonts w:ascii="Cambria" w:hAnsi="Cambria"/>
          <w:sz w:val="22"/>
          <w:szCs w:val="22"/>
          <w:lang w:eastAsia="zh-CN"/>
        </w:rPr>
        <w:t xml:space="preserve">W przypadku załączników, które są zgodnie z ustawą lub „Rozporządzeniem w sprawie wymagań dla dokumentów elektronicznych” opatrzone kwalifikowanym podpisem elektronicznym, podpisem zaufanym lub podpisem osobistym, mogą być opatrzone podpisem typu zewnętrznego lub wewnętrznego. W zależności od rodzaju podpisu i jego typu (zewnętrzny, wewnętrzny) dodaje się uprzednio podpisane dokumenty wraz </w:t>
      </w:r>
      <w:r w:rsidR="0024126A">
        <w:rPr>
          <w:rFonts w:ascii="Cambria" w:hAnsi="Cambria"/>
          <w:sz w:val="22"/>
          <w:szCs w:val="22"/>
          <w:lang w:eastAsia="zh-CN"/>
        </w:rPr>
        <w:br/>
      </w:r>
      <w:r w:rsidRPr="007B31B2">
        <w:rPr>
          <w:rFonts w:ascii="Cambria" w:hAnsi="Cambria"/>
          <w:sz w:val="22"/>
          <w:szCs w:val="22"/>
          <w:lang w:eastAsia="zh-CN"/>
        </w:rPr>
        <w:t>z wygenerowanym plikiem podpisu (typ zewnętrzny) lub dokument z wszytym podpisem (typ wewnętrzny)</w:t>
      </w:r>
    </w:p>
    <w:p w14:paraId="1A5A369A" w14:textId="77777777" w:rsidR="00070584" w:rsidRPr="007B31B2" w:rsidRDefault="00070584" w:rsidP="00070584">
      <w:pPr>
        <w:numPr>
          <w:ilvl w:val="1"/>
          <w:numId w:val="3"/>
        </w:numPr>
        <w:suppressAutoHyphens/>
        <w:spacing w:before="0" w:after="0" w:line="240" w:lineRule="auto"/>
        <w:ind w:left="851" w:hanging="567"/>
        <w:jc w:val="both"/>
        <w:rPr>
          <w:rFonts w:ascii="Times New Roman" w:hAnsi="Times New Roman"/>
          <w:sz w:val="20"/>
          <w:szCs w:val="20"/>
          <w:lang w:eastAsia="zh-CN"/>
        </w:rPr>
      </w:pPr>
      <w:r w:rsidRPr="007B31B2">
        <w:rPr>
          <w:rFonts w:ascii="Cambria" w:hAnsi="Cambria" w:cs="Cambria"/>
          <w:sz w:val="22"/>
          <w:szCs w:val="20"/>
          <w:lang w:eastAsia="zh-CN"/>
        </w:rPr>
        <w:t>Zamawiający zaleca aby nie wprowadzać jakichkolwiek zmian w plikach po ich podpisaniu wymaganym podpisem. Może to skutkować naruszeniem integralności plików co równoznaczne będzie z koniecznością odrzucenia oferty w postępowaniu.</w:t>
      </w:r>
    </w:p>
    <w:p w14:paraId="11ED784E" w14:textId="77777777" w:rsidR="00070584" w:rsidRPr="009A640B" w:rsidRDefault="00070584" w:rsidP="00070584">
      <w:pPr>
        <w:suppressAutoHyphens/>
        <w:spacing w:before="0" w:after="0" w:line="240" w:lineRule="auto"/>
        <w:jc w:val="both"/>
        <w:rPr>
          <w:rFonts w:ascii="Cambria" w:eastAsia="Calibri" w:hAnsi="Cambria" w:cs="Arial"/>
          <w:b/>
          <w:color w:val="000000"/>
          <w:sz w:val="22"/>
          <w:szCs w:val="22"/>
        </w:rPr>
      </w:pPr>
    </w:p>
    <w:p w14:paraId="5E2D1151" w14:textId="77777777" w:rsidR="00070584" w:rsidRPr="009A640B" w:rsidRDefault="00070584" w:rsidP="00070584">
      <w:pPr>
        <w:numPr>
          <w:ilvl w:val="0"/>
          <w:numId w:val="3"/>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
          <w:sz w:val="22"/>
          <w:szCs w:val="20"/>
          <w:lang w:eastAsia="zh-CN"/>
        </w:rPr>
        <w:t>Wraz z ofertą należy złożyć następujące dokumenty:</w:t>
      </w:r>
    </w:p>
    <w:p w14:paraId="01FE271F" w14:textId="77777777" w:rsidR="00070584" w:rsidRPr="009A640B" w:rsidRDefault="00070584" w:rsidP="00070584">
      <w:pPr>
        <w:suppressAutoHyphens/>
        <w:spacing w:before="0" w:after="0" w:line="240" w:lineRule="auto"/>
        <w:ind w:left="284"/>
        <w:jc w:val="both"/>
        <w:rPr>
          <w:rFonts w:ascii="Times New Roman" w:hAnsi="Times New Roman"/>
          <w:sz w:val="20"/>
          <w:szCs w:val="20"/>
          <w:lang w:eastAsia="zh-CN"/>
        </w:rPr>
      </w:pPr>
    </w:p>
    <w:p w14:paraId="0E2F89CF" w14:textId="77777777" w:rsidR="00070584" w:rsidRPr="009A640B" w:rsidRDefault="00070584" w:rsidP="00070584">
      <w:pPr>
        <w:numPr>
          <w:ilvl w:val="1"/>
          <w:numId w:val="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b/>
          <w:sz w:val="22"/>
          <w:szCs w:val="20"/>
          <w:lang w:eastAsia="zh-CN"/>
        </w:rPr>
        <w:t>OŚWIADCZENIE WSTĘPNE</w:t>
      </w:r>
      <w:r w:rsidRPr="009A640B">
        <w:rPr>
          <w:rFonts w:ascii="Cambria" w:hAnsi="Cambria" w:cs="Cambria"/>
          <w:b/>
          <w:color w:val="00B050"/>
          <w:sz w:val="22"/>
          <w:szCs w:val="20"/>
          <w:lang w:eastAsia="zh-CN"/>
        </w:rPr>
        <w:t xml:space="preserve"> </w:t>
      </w:r>
      <w:r w:rsidRPr="009A640B">
        <w:rPr>
          <w:rFonts w:ascii="Cambria" w:hAnsi="Cambria" w:cs="Cambria"/>
          <w:bCs/>
          <w:i/>
          <w:sz w:val="22"/>
          <w:szCs w:val="20"/>
          <w:lang w:eastAsia="zh-CN"/>
        </w:rPr>
        <w:t>[art. 125 ust 1 ustawy].</w:t>
      </w:r>
    </w:p>
    <w:p w14:paraId="50C690DC" w14:textId="09C89A3D" w:rsidR="00070584" w:rsidRPr="009A640B" w:rsidRDefault="00070584" w:rsidP="00070584">
      <w:pPr>
        <w:numPr>
          <w:ilvl w:val="2"/>
          <w:numId w:val="3"/>
        </w:numPr>
        <w:suppressAutoHyphens/>
        <w:spacing w:before="0" w:after="0" w:line="240" w:lineRule="auto"/>
        <w:jc w:val="both"/>
        <w:rPr>
          <w:rFonts w:ascii="Times New Roman" w:hAnsi="Times New Roman"/>
          <w:color w:val="000000"/>
          <w:sz w:val="20"/>
          <w:szCs w:val="20"/>
          <w:lang w:eastAsia="zh-CN"/>
        </w:rPr>
      </w:pPr>
      <w:r w:rsidRPr="009A640B">
        <w:rPr>
          <w:rFonts w:ascii="Cambria" w:hAnsi="Cambria" w:cs="Cambria"/>
          <w:b/>
          <w:color w:val="000000"/>
          <w:sz w:val="22"/>
          <w:szCs w:val="20"/>
          <w:lang w:eastAsia="zh-CN"/>
        </w:rPr>
        <w:t>oświadczenie o niepodleganiu wykluczeni</w:t>
      </w:r>
      <w:r w:rsidRPr="009A640B">
        <w:rPr>
          <w:rFonts w:ascii="Cambria" w:hAnsi="Cambria" w:cs="Cambria"/>
          <w:color w:val="000000"/>
          <w:sz w:val="22"/>
          <w:szCs w:val="20"/>
          <w:lang w:eastAsia="zh-CN"/>
        </w:rPr>
        <w:t xml:space="preserve">u na podstawie </w:t>
      </w:r>
      <w:r w:rsidRPr="009A640B">
        <w:rPr>
          <w:rFonts w:ascii="Cambria" w:hAnsi="Cambria" w:cs="Cambria"/>
          <w:b/>
          <w:i/>
          <w:color w:val="000000"/>
          <w:sz w:val="22"/>
          <w:szCs w:val="20"/>
          <w:lang w:eastAsia="zh-CN"/>
        </w:rPr>
        <w:t xml:space="preserve">art. 108 ust. 1 pkt 1 – 6 </w:t>
      </w:r>
      <w:r w:rsidR="0024126A">
        <w:rPr>
          <w:rFonts w:ascii="Cambria" w:hAnsi="Cambria" w:cs="Cambria"/>
          <w:b/>
          <w:i/>
          <w:color w:val="000000"/>
          <w:sz w:val="22"/>
          <w:szCs w:val="20"/>
          <w:lang w:eastAsia="zh-CN"/>
        </w:rPr>
        <w:br/>
      </w:r>
      <w:r w:rsidRPr="009A640B">
        <w:rPr>
          <w:rFonts w:ascii="Cambria" w:hAnsi="Cambria" w:cs="Cambria"/>
          <w:b/>
          <w:i/>
          <w:color w:val="000000"/>
          <w:sz w:val="22"/>
          <w:szCs w:val="20"/>
          <w:lang w:eastAsia="zh-CN"/>
        </w:rPr>
        <w:t xml:space="preserve">i art. 109 ust. 1  pkt  4 </w:t>
      </w:r>
      <w:r w:rsidRPr="009A640B">
        <w:rPr>
          <w:rFonts w:ascii="Cambria" w:hAnsi="Cambria" w:cs="Cambria"/>
          <w:i/>
          <w:color w:val="000000"/>
          <w:sz w:val="22"/>
          <w:szCs w:val="20"/>
          <w:lang w:eastAsia="zh-CN"/>
        </w:rPr>
        <w:t xml:space="preserve">ustawy </w:t>
      </w:r>
      <w:r w:rsidRPr="009A640B">
        <w:rPr>
          <w:rFonts w:ascii="Cambria" w:hAnsi="Cambria" w:cs="Cambria"/>
          <w:color w:val="000000"/>
          <w:sz w:val="22"/>
          <w:szCs w:val="20"/>
          <w:lang w:eastAsia="zh-CN"/>
        </w:rPr>
        <w:t xml:space="preserve">– którego wzór stanowi </w:t>
      </w:r>
      <w:r w:rsidRPr="009A640B">
        <w:rPr>
          <w:rFonts w:ascii="Cambria" w:hAnsi="Cambria" w:cs="Cambria"/>
          <w:b/>
          <w:color w:val="000000"/>
          <w:sz w:val="22"/>
          <w:szCs w:val="20"/>
          <w:lang w:eastAsia="zh-CN"/>
        </w:rPr>
        <w:t xml:space="preserve">załącznik Nr 2 do SWZ, </w:t>
      </w:r>
    </w:p>
    <w:p w14:paraId="6CB01D6A" w14:textId="77777777" w:rsidR="00070584" w:rsidRPr="009A640B" w:rsidRDefault="00070584" w:rsidP="00070584">
      <w:pPr>
        <w:numPr>
          <w:ilvl w:val="0"/>
          <w:numId w:val="12"/>
        </w:numPr>
        <w:suppressAutoHyphens/>
        <w:spacing w:before="0" w:after="0" w:line="240" w:lineRule="auto"/>
        <w:ind w:left="1701" w:hanging="283"/>
        <w:jc w:val="both"/>
        <w:rPr>
          <w:rFonts w:ascii="Times New Roman" w:hAnsi="Times New Roman"/>
          <w:color w:val="000000"/>
          <w:sz w:val="20"/>
          <w:szCs w:val="20"/>
          <w:lang w:eastAsia="zh-CN"/>
        </w:rPr>
      </w:pPr>
      <w:r w:rsidRPr="009A640B">
        <w:rPr>
          <w:rFonts w:ascii="Cambria" w:hAnsi="Cambria" w:cs="Cambria"/>
          <w:color w:val="000000"/>
          <w:sz w:val="22"/>
          <w:szCs w:val="20"/>
          <w:lang w:eastAsia="zh-CN"/>
        </w:rPr>
        <w:t>w przypadku wspólnego ubiegania się o zamówienie przez Wykonawców, oświadczenie o niepodleganiu wykluczenia składa każdy w Wykonawców.</w:t>
      </w:r>
    </w:p>
    <w:p w14:paraId="3B654F03" w14:textId="77777777" w:rsidR="00070584" w:rsidRPr="00960BCD" w:rsidRDefault="00070584" w:rsidP="00070584">
      <w:pPr>
        <w:numPr>
          <w:ilvl w:val="2"/>
          <w:numId w:val="3"/>
        </w:numPr>
        <w:suppressAutoHyphens/>
        <w:spacing w:before="0" w:after="0" w:line="240" w:lineRule="auto"/>
        <w:jc w:val="both"/>
        <w:rPr>
          <w:rFonts w:ascii="Times New Roman" w:hAnsi="Times New Roman"/>
          <w:b/>
          <w:color w:val="000000"/>
          <w:sz w:val="20"/>
          <w:szCs w:val="20"/>
          <w:lang w:eastAsia="zh-CN"/>
        </w:rPr>
      </w:pPr>
      <w:r w:rsidRPr="009A640B">
        <w:rPr>
          <w:rFonts w:ascii="Cambria" w:hAnsi="Cambria" w:cs="Cambria"/>
          <w:b/>
          <w:color w:val="000000"/>
          <w:sz w:val="22"/>
          <w:szCs w:val="20"/>
          <w:lang w:eastAsia="zh-CN"/>
        </w:rPr>
        <w:t>oświadczenie o spełnianiu warunków udziału w postępowaniu – którego wzór stanowi załącznik nr 3 do SWZ,</w:t>
      </w:r>
    </w:p>
    <w:p w14:paraId="486D10A6" w14:textId="6FD1CFDA" w:rsidR="00070584" w:rsidRPr="00C769D7" w:rsidRDefault="00070584" w:rsidP="00C769D7">
      <w:pPr>
        <w:numPr>
          <w:ilvl w:val="0"/>
          <w:numId w:val="12"/>
        </w:numPr>
        <w:suppressAutoHyphens/>
        <w:spacing w:before="0" w:after="0" w:line="240" w:lineRule="auto"/>
        <w:ind w:left="1701" w:hanging="283"/>
        <w:jc w:val="both"/>
        <w:rPr>
          <w:rFonts w:ascii="Times New Roman" w:hAnsi="Times New Roman"/>
          <w:color w:val="000000"/>
          <w:sz w:val="20"/>
          <w:szCs w:val="20"/>
          <w:lang w:eastAsia="zh-CN"/>
        </w:rPr>
      </w:pPr>
      <w:r w:rsidRPr="009A640B">
        <w:rPr>
          <w:rFonts w:ascii="Cambria" w:hAnsi="Cambria" w:cs="Cambria"/>
          <w:color w:val="000000"/>
          <w:sz w:val="22"/>
          <w:szCs w:val="20"/>
          <w:lang w:eastAsia="zh-CN"/>
        </w:rPr>
        <w:t xml:space="preserve">w przypadku wspólnego ubiegania się o zamówienie przez Wykonawców, oświadczenie o spełnianiu warunków udziału w postępowaniu składa każdy </w:t>
      </w:r>
      <w:r w:rsidR="0024126A">
        <w:rPr>
          <w:rFonts w:ascii="Cambria" w:hAnsi="Cambria" w:cs="Cambria"/>
          <w:color w:val="000000"/>
          <w:sz w:val="22"/>
          <w:szCs w:val="20"/>
          <w:lang w:eastAsia="zh-CN"/>
        </w:rPr>
        <w:br/>
      </w:r>
      <w:r w:rsidRPr="009A640B">
        <w:rPr>
          <w:rFonts w:ascii="Cambria" w:hAnsi="Cambria" w:cs="Cambria"/>
          <w:color w:val="000000"/>
          <w:sz w:val="22"/>
          <w:szCs w:val="20"/>
          <w:lang w:eastAsia="zh-CN"/>
        </w:rPr>
        <w:t>z Wykonawców.</w:t>
      </w:r>
    </w:p>
    <w:p w14:paraId="1B24887F" w14:textId="3DFB436F" w:rsidR="00070584" w:rsidRPr="009A640B" w:rsidRDefault="00070584" w:rsidP="00070584">
      <w:pPr>
        <w:numPr>
          <w:ilvl w:val="2"/>
          <w:numId w:val="3"/>
        </w:numPr>
        <w:suppressAutoHyphens/>
        <w:spacing w:before="0" w:after="0" w:line="240" w:lineRule="auto"/>
        <w:jc w:val="both"/>
        <w:rPr>
          <w:rFonts w:ascii="Times New Roman" w:hAnsi="Times New Roman"/>
          <w:b/>
          <w:color w:val="000000"/>
          <w:sz w:val="20"/>
          <w:szCs w:val="20"/>
          <w:lang w:eastAsia="zh-CN"/>
        </w:rPr>
      </w:pPr>
      <w:r w:rsidRPr="00960BCD">
        <w:rPr>
          <w:rFonts w:ascii="Cambria" w:hAnsi="Cambria" w:cs="Cambria"/>
          <w:b/>
          <w:sz w:val="22"/>
          <w:szCs w:val="20"/>
          <w:lang w:eastAsia="zh-CN"/>
        </w:rPr>
        <w:t>Przedmiotowe środki dowodowe, o których mowa w ust. 8 SWZ</w:t>
      </w:r>
      <w:r>
        <w:rPr>
          <w:rFonts w:ascii="Cambria" w:hAnsi="Cambria" w:cs="Cambria"/>
          <w:b/>
          <w:sz w:val="22"/>
          <w:szCs w:val="20"/>
          <w:lang w:eastAsia="zh-CN"/>
        </w:rPr>
        <w:t xml:space="preserve"> </w:t>
      </w:r>
      <w:r w:rsidRPr="00F42435">
        <w:rPr>
          <w:rFonts w:ascii="Cambria" w:hAnsi="Cambria" w:cs="Cambria"/>
          <w:sz w:val="22"/>
          <w:szCs w:val="20"/>
          <w:lang w:eastAsia="zh-CN"/>
        </w:rPr>
        <w:t>(</w:t>
      </w:r>
      <w:r w:rsidRPr="00907B29">
        <w:rPr>
          <w:rFonts w:ascii="Cambria" w:hAnsi="Cambria" w:cs="Cambria"/>
          <w:color w:val="000000"/>
          <w:sz w:val="22"/>
        </w:rPr>
        <w:t>w celu potwierdzenia zgodności oferowanych dostaw z wymogami określonymi w opisie przedmiotu zamówienia</w:t>
      </w:r>
      <w:r>
        <w:rPr>
          <w:rFonts w:ascii="Cambria" w:hAnsi="Cambria" w:cs="Cambria"/>
          <w:color w:val="000000"/>
          <w:sz w:val="22"/>
        </w:rPr>
        <w:t xml:space="preserve"> dla </w:t>
      </w:r>
      <w:r w:rsidRPr="0062140E">
        <w:rPr>
          <w:rFonts w:ascii="Cambria" w:hAnsi="Cambria" w:cs="Cambria"/>
          <w:b/>
          <w:color w:val="000000"/>
          <w:sz w:val="22"/>
        </w:rPr>
        <w:t xml:space="preserve">części </w:t>
      </w:r>
      <w:r w:rsidR="0067348C" w:rsidRPr="0062140E">
        <w:rPr>
          <w:rFonts w:ascii="Cambria" w:hAnsi="Cambria" w:cs="Cambria"/>
          <w:b/>
          <w:color w:val="000000" w:themeColor="text1"/>
          <w:sz w:val="22"/>
        </w:rPr>
        <w:t>I</w:t>
      </w:r>
      <w:r w:rsidR="004F782B">
        <w:rPr>
          <w:rFonts w:ascii="Cambria" w:hAnsi="Cambria" w:cs="Cambria"/>
          <w:b/>
          <w:color w:val="000000" w:themeColor="text1"/>
          <w:sz w:val="22"/>
        </w:rPr>
        <w:t>I</w:t>
      </w:r>
      <w:r w:rsidRPr="00D175B1">
        <w:rPr>
          <w:rFonts w:ascii="Cambria" w:hAnsi="Cambria" w:cs="Cambria"/>
          <w:color w:val="FF0000"/>
          <w:sz w:val="22"/>
        </w:rPr>
        <w:t xml:space="preserve"> </w:t>
      </w:r>
      <w:r w:rsidRPr="00907B29">
        <w:rPr>
          <w:rFonts w:ascii="Cambria" w:hAnsi="Cambria" w:cs="Cambria"/>
          <w:color w:val="000000"/>
          <w:sz w:val="22"/>
        </w:rPr>
        <w:t>zamówienia</w:t>
      </w:r>
      <w:r>
        <w:rPr>
          <w:rFonts w:ascii="Cambria" w:hAnsi="Cambria" w:cs="Cambria"/>
          <w:color w:val="000000"/>
          <w:sz w:val="22"/>
        </w:rPr>
        <w:t>)</w:t>
      </w:r>
      <w:r w:rsidR="00FD33FD">
        <w:rPr>
          <w:rFonts w:ascii="Cambria" w:hAnsi="Cambria" w:cs="Cambria"/>
          <w:color w:val="000000"/>
          <w:sz w:val="22"/>
        </w:rPr>
        <w:t>.</w:t>
      </w:r>
    </w:p>
    <w:p w14:paraId="639541F5" w14:textId="77777777" w:rsidR="00070584" w:rsidRPr="009A640B" w:rsidRDefault="00070584" w:rsidP="00070584">
      <w:pPr>
        <w:suppressAutoHyphens/>
        <w:spacing w:before="0" w:after="0" w:line="240" w:lineRule="auto"/>
        <w:jc w:val="both"/>
        <w:rPr>
          <w:rFonts w:ascii="Cambria" w:hAnsi="Cambria" w:cs="Cambria"/>
          <w:b/>
          <w:strike/>
          <w:color w:val="00B050"/>
          <w:sz w:val="10"/>
          <w:szCs w:val="20"/>
          <w:lang w:eastAsia="zh-CN"/>
        </w:rPr>
      </w:pPr>
    </w:p>
    <w:p w14:paraId="70103B54" w14:textId="77777777" w:rsidR="00070584" w:rsidRPr="009A640B" w:rsidRDefault="00070584" w:rsidP="00070584">
      <w:pPr>
        <w:suppressAutoHyphens/>
        <w:spacing w:before="0" w:after="0" w:line="240" w:lineRule="auto"/>
        <w:jc w:val="both"/>
        <w:rPr>
          <w:rFonts w:ascii="Cambria" w:eastAsia="Calibri" w:hAnsi="Cambria" w:cs="Arial"/>
          <w:b/>
          <w:color w:val="000000"/>
          <w:sz w:val="10"/>
          <w:szCs w:val="22"/>
        </w:rPr>
      </w:pPr>
    </w:p>
    <w:p w14:paraId="39C0F1DD" w14:textId="77777777" w:rsidR="00070584" w:rsidRPr="009A640B" w:rsidRDefault="00070584" w:rsidP="00070584">
      <w:pPr>
        <w:numPr>
          <w:ilvl w:val="1"/>
          <w:numId w:val="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b/>
          <w:sz w:val="22"/>
          <w:szCs w:val="20"/>
          <w:lang w:eastAsia="zh-CN"/>
        </w:rPr>
        <w:t>PEŁNOMOCNICTWA</w:t>
      </w:r>
    </w:p>
    <w:p w14:paraId="3A0B77F0" w14:textId="77777777" w:rsidR="00070584" w:rsidRPr="009A640B" w:rsidRDefault="00070584" w:rsidP="00070584">
      <w:pPr>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sz w:val="22"/>
          <w:szCs w:val="20"/>
          <w:lang w:eastAsia="zh-CN"/>
        </w:rPr>
        <w:t>Mają być złożone w formie oryginału lub kopii poświadczonej notarialnie (jeżeli dotyczy):</w:t>
      </w:r>
    </w:p>
    <w:p w14:paraId="6505050E" w14:textId="77777777" w:rsidR="00070584" w:rsidRPr="009A640B" w:rsidRDefault="00070584" w:rsidP="00070584">
      <w:pPr>
        <w:numPr>
          <w:ilvl w:val="3"/>
          <w:numId w:val="21"/>
        </w:numPr>
        <w:suppressAutoHyphens/>
        <w:spacing w:before="0" w:after="0" w:line="240" w:lineRule="auto"/>
        <w:ind w:left="1134" w:hanging="425"/>
        <w:jc w:val="both"/>
        <w:rPr>
          <w:rFonts w:ascii="Times New Roman" w:hAnsi="Times New Roman"/>
          <w:sz w:val="20"/>
          <w:szCs w:val="20"/>
          <w:lang w:eastAsia="zh-CN"/>
        </w:rPr>
      </w:pPr>
      <w:r w:rsidRPr="009A640B">
        <w:rPr>
          <w:rFonts w:ascii="Cambria" w:hAnsi="Cambria" w:cs="Cambria"/>
          <w:sz w:val="22"/>
          <w:szCs w:val="20"/>
          <w:lang w:eastAsia="zh-CN"/>
        </w:rPr>
        <w:t>w przypadku podpisania oferty przez osoby nie wymienione w odpisie z właściwego rejestru - pełnomocnictwo do podpisania oferty lub podpisania oferty i zawarcia umowy,</w:t>
      </w:r>
    </w:p>
    <w:p w14:paraId="0C9FE63F" w14:textId="5F1FD927" w:rsidR="00070584" w:rsidRPr="009A640B" w:rsidRDefault="00070584" w:rsidP="00070584">
      <w:pPr>
        <w:numPr>
          <w:ilvl w:val="3"/>
          <w:numId w:val="21"/>
        </w:numPr>
        <w:suppressAutoHyphens/>
        <w:spacing w:before="0" w:after="0" w:line="240" w:lineRule="auto"/>
        <w:ind w:hanging="371"/>
        <w:jc w:val="both"/>
        <w:rPr>
          <w:rFonts w:ascii="Times New Roman" w:hAnsi="Times New Roman"/>
          <w:b/>
          <w:color w:val="000000"/>
          <w:sz w:val="20"/>
          <w:szCs w:val="20"/>
          <w:lang w:eastAsia="zh-CN"/>
        </w:rPr>
      </w:pPr>
      <w:r w:rsidRPr="009A640B">
        <w:rPr>
          <w:rFonts w:ascii="Cambria" w:hAnsi="Cambria" w:cs="Cambria"/>
          <w:sz w:val="22"/>
          <w:szCs w:val="20"/>
          <w:lang w:eastAsia="zh-CN"/>
        </w:rPr>
        <w:t xml:space="preserve">w przypadku podmiotów występujących wspólnie pełnomocnictwo podpisane przez upoważnionych przedstawicieli każdego z podmiotów </w:t>
      </w:r>
      <w:r w:rsidRPr="009A640B">
        <w:rPr>
          <w:rFonts w:ascii="Cambria" w:hAnsi="Cambria" w:cs="Cambria"/>
          <w:color w:val="000000"/>
          <w:sz w:val="22"/>
          <w:szCs w:val="20"/>
          <w:lang w:eastAsia="zh-CN"/>
        </w:rPr>
        <w:t xml:space="preserve">występujących wspólnie, do reprezentowania w postępowaniu o udzielenie zamówienia albo reprezentowania </w:t>
      </w:r>
      <w:r w:rsidR="0024126A">
        <w:rPr>
          <w:rFonts w:ascii="Cambria" w:hAnsi="Cambria" w:cs="Cambria"/>
          <w:color w:val="000000"/>
          <w:sz w:val="22"/>
          <w:szCs w:val="20"/>
          <w:lang w:eastAsia="zh-CN"/>
        </w:rPr>
        <w:br/>
      </w:r>
      <w:r w:rsidRPr="009A640B">
        <w:rPr>
          <w:rFonts w:ascii="Cambria" w:hAnsi="Cambria" w:cs="Cambria"/>
          <w:color w:val="000000"/>
          <w:sz w:val="22"/>
          <w:szCs w:val="20"/>
          <w:lang w:eastAsia="zh-CN"/>
        </w:rPr>
        <w:t>w postępowaniu i zawarcia umowy w sprawie zamówienia publicznego – pełnomocnictwo może być sporządzone wg. wzoru stanowiącego</w:t>
      </w:r>
      <w:r w:rsidRPr="009A640B">
        <w:rPr>
          <w:rFonts w:ascii="Cambria" w:hAnsi="Cambria" w:cs="Cambria"/>
          <w:color w:val="FF0000"/>
          <w:sz w:val="22"/>
          <w:szCs w:val="20"/>
          <w:lang w:eastAsia="zh-CN"/>
        </w:rPr>
        <w:t xml:space="preserve"> </w:t>
      </w:r>
      <w:r w:rsidRPr="009A640B">
        <w:rPr>
          <w:rFonts w:ascii="Cambria" w:hAnsi="Cambria" w:cs="Cambria"/>
          <w:b/>
          <w:color w:val="000000"/>
          <w:sz w:val="22"/>
          <w:szCs w:val="20"/>
          <w:lang w:eastAsia="zh-CN"/>
        </w:rPr>
        <w:t>załącznik nr 5 SWZ</w:t>
      </w:r>
      <w:r w:rsidRPr="009A640B">
        <w:rPr>
          <w:rFonts w:ascii="Cambria" w:hAnsi="Cambria" w:cs="Cambria"/>
          <w:color w:val="000000"/>
          <w:sz w:val="22"/>
          <w:szCs w:val="20"/>
          <w:lang w:eastAsia="zh-CN"/>
        </w:rPr>
        <w:t>.</w:t>
      </w:r>
    </w:p>
    <w:p w14:paraId="6D50B189" w14:textId="77777777" w:rsidR="00070584" w:rsidRPr="009A640B" w:rsidRDefault="00070584" w:rsidP="00070584">
      <w:pPr>
        <w:suppressAutoHyphens/>
        <w:spacing w:before="0" w:after="0" w:line="240" w:lineRule="auto"/>
        <w:jc w:val="both"/>
        <w:rPr>
          <w:rFonts w:ascii="Cambria" w:eastAsia="Calibri" w:hAnsi="Cambria" w:cs="Arial"/>
          <w:b/>
          <w:color w:val="000000"/>
          <w:sz w:val="10"/>
          <w:szCs w:val="22"/>
        </w:rPr>
      </w:pPr>
    </w:p>
    <w:p w14:paraId="4BB7CCE1" w14:textId="77777777" w:rsidR="00070584" w:rsidRPr="009A640B" w:rsidRDefault="00070584" w:rsidP="00070584">
      <w:pPr>
        <w:numPr>
          <w:ilvl w:val="1"/>
          <w:numId w:val="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b/>
          <w:sz w:val="22"/>
          <w:szCs w:val="20"/>
          <w:lang w:eastAsia="zh-CN"/>
        </w:rPr>
        <w:t>INNE DOKUMENTY</w:t>
      </w:r>
    </w:p>
    <w:p w14:paraId="653BB42B" w14:textId="46564D80" w:rsidR="00070584" w:rsidRPr="009A640B" w:rsidRDefault="00070584" w:rsidP="00070584">
      <w:pPr>
        <w:numPr>
          <w:ilvl w:val="0"/>
          <w:numId w:val="11"/>
        </w:numPr>
        <w:suppressAutoHyphens/>
        <w:spacing w:before="0" w:after="0" w:line="240" w:lineRule="auto"/>
        <w:ind w:left="1134"/>
        <w:jc w:val="both"/>
        <w:rPr>
          <w:rFonts w:ascii="Times New Roman" w:hAnsi="Times New Roman"/>
          <w:sz w:val="20"/>
          <w:szCs w:val="20"/>
          <w:lang w:eastAsia="zh-CN"/>
        </w:rPr>
      </w:pPr>
      <w:r w:rsidRPr="009A640B">
        <w:rPr>
          <w:rFonts w:ascii="Cambria" w:hAnsi="Cambria" w:cs="Cambria"/>
          <w:b/>
          <w:sz w:val="22"/>
          <w:szCs w:val="20"/>
          <w:lang w:eastAsia="zh-CN"/>
        </w:rPr>
        <w:t>Wypełniony i podpisany formularz oferty – którego wzór stanowi</w:t>
      </w:r>
      <w:r w:rsidRPr="009A640B">
        <w:rPr>
          <w:rFonts w:ascii="Cambria" w:hAnsi="Cambria" w:cs="Cambria"/>
          <w:sz w:val="22"/>
          <w:szCs w:val="20"/>
          <w:lang w:eastAsia="zh-CN"/>
        </w:rPr>
        <w:t xml:space="preserve"> </w:t>
      </w:r>
      <w:r w:rsidRPr="009A640B">
        <w:rPr>
          <w:rFonts w:ascii="Cambria" w:hAnsi="Cambria" w:cs="Cambria"/>
          <w:b/>
          <w:color w:val="000000"/>
          <w:sz w:val="22"/>
          <w:szCs w:val="20"/>
          <w:lang w:eastAsia="zh-CN"/>
        </w:rPr>
        <w:t xml:space="preserve">załącznik </w:t>
      </w:r>
      <w:r w:rsidRPr="009A640B">
        <w:rPr>
          <w:rFonts w:ascii="Cambria" w:hAnsi="Cambria" w:cs="Cambria"/>
          <w:b/>
          <w:color w:val="000000"/>
          <w:sz w:val="22"/>
          <w:szCs w:val="20"/>
          <w:lang w:eastAsia="zh-CN"/>
        </w:rPr>
        <w:br/>
        <w:t>nr 1</w:t>
      </w:r>
      <w:r w:rsidR="00723333">
        <w:rPr>
          <w:rFonts w:ascii="Cambria" w:hAnsi="Cambria" w:cs="Cambria"/>
          <w:b/>
          <w:color w:val="000000"/>
          <w:sz w:val="22"/>
          <w:szCs w:val="20"/>
          <w:lang w:eastAsia="zh-CN"/>
        </w:rPr>
        <w:t xml:space="preserve"> </w:t>
      </w:r>
      <w:r w:rsidRPr="009A640B">
        <w:rPr>
          <w:rFonts w:ascii="Cambria" w:hAnsi="Cambria" w:cs="Cambria"/>
          <w:b/>
          <w:sz w:val="22"/>
          <w:szCs w:val="20"/>
          <w:lang w:eastAsia="zh-CN"/>
        </w:rPr>
        <w:t xml:space="preserve">do SWZ </w:t>
      </w:r>
      <w:r w:rsidRPr="009A640B">
        <w:rPr>
          <w:rFonts w:ascii="Cambria" w:hAnsi="Cambria" w:cs="Cambria"/>
          <w:sz w:val="22"/>
          <w:szCs w:val="20"/>
          <w:lang w:eastAsia="zh-CN"/>
        </w:rPr>
        <w:t xml:space="preserve">.                                    </w:t>
      </w:r>
    </w:p>
    <w:p w14:paraId="3E7BCD0F" w14:textId="63DA89DA" w:rsidR="00070584" w:rsidRPr="009A640B" w:rsidRDefault="00070584" w:rsidP="00070584">
      <w:pPr>
        <w:numPr>
          <w:ilvl w:val="0"/>
          <w:numId w:val="3"/>
        </w:numPr>
        <w:suppressAutoHyphens/>
        <w:spacing w:before="0" w:after="0" w:line="240" w:lineRule="auto"/>
        <w:ind w:left="284" w:hanging="284"/>
        <w:jc w:val="both"/>
        <w:rPr>
          <w:rFonts w:ascii="Cambria" w:hAnsi="Cambria" w:cs="Cambria"/>
          <w:b/>
          <w:sz w:val="12"/>
          <w:szCs w:val="20"/>
          <w:lang w:eastAsia="zh-CN"/>
        </w:rPr>
      </w:pPr>
      <w:r w:rsidRPr="009A640B">
        <w:rPr>
          <w:rFonts w:ascii="Cambria" w:hAnsi="Cambria" w:cs="Tahoma"/>
          <w:sz w:val="22"/>
          <w:szCs w:val="18"/>
          <w:lang w:eastAsia="zh-CN"/>
        </w:rPr>
        <w:t>Oferta wraz z załącznikami musi być podpisana przez Wykonawcę (</w:t>
      </w:r>
      <w:r w:rsidRPr="009A640B">
        <w:rPr>
          <w:rFonts w:ascii="Cambria" w:hAnsi="Cambria" w:cs="Cambria"/>
          <w:sz w:val="22"/>
          <w:szCs w:val="20"/>
          <w:lang w:eastAsia="zh-CN"/>
        </w:rPr>
        <w:t>kwalifikowalnym podpisem elektronicznym lub podpisem zaufanym lub podpisem osobistym)</w:t>
      </w:r>
      <w:r w:rsidRPr="009A640B">
        <w:rPr>
          <w:rFonts w:ascii="Cambria" w:hAnsi="Cambria" w:cs="Tahoma"/>
          <w:sz w:val="22"/>
          <w:szCs w:val="18"/>
          <w:lang w:eastAsia="zh-CN"/>
        </w:rPr>
        <w:t xml:space="preserve">. Zamawiający wymaga, aby </w:t>
      </w:r>
      <w:r w:rsidRPr="009A640B">
        <w:rPr>
          <w:rFonts w:ascii="Cambria" w:hAnsi="Cambria" w:cs="Tahoma"/>
          <w:sz w:val="22"/>
          <w:szCs w:val="18"/>
          <w:lang w:eastAsia="zh-CN"/>
        </w:rPr>
        <w:lastRenderedPageBreak/>
        <w:t xml:space="preserve">ofertę podpisano zgodnie z zasadami reprezentacji wskazanymi we właściwym rejestrze lub ewidencji działalności gospodarczej. </w:t>
      </w:r>
      <w:r w:rsidRPr="009A640B">
        <w:rPr>
          <w:rFonts w:ascii="Cambria" w:hAnsi="Cambria" w:cs="Tahoma"/>
          <w:b/>
          <w:sz w:val="22"/>
          <w:szCs w:val="18"/>
          <w:lang w:eastAsia="zh-CN"/>
        </w:rPr>
        <w:t xml:space="preserve">Jeżeli osoba podpisująca ofertę działa na podstawie pełnomocnictwa </w:t>
      </w:r>
      <w:r w:rsidRPr="009A640B">
        <w:rPr>
          <w:rFonts w:ascii="Cambria" w:hAnsi="Cambria" w:cs="Tahoma"/>
          <w:sz w:val="22"/>
          <w:szCs w:val="18"/>
          <w:lang w:eastAsia="zh-CN"/>
        </w:rPr>
        <w:t>- patrz:</w:t>
      </w:r>
      <w:r w:rsidRPr="009A640B">
        <w:rPr>
          <w:rFonts w:ascii="Cambria" w:hAnsi="Cambria" w:cs="Tahoma"/>
          <w:color w:val="00B050"/>
          <w:sz w:val="22"/>
          <w:szCs w:val="18"/>
          <w:lang w:eastAsia="zh-CN"/>
        </w:rPr>
        <w:t xml:space="preserve"> </w:t>
      </w:r>
      <w:r w:rsidRPr="009A640B">
        <w:rPr>
          <w:rFonts w:ascii="Cambria" w:hAnsi="Cambria" w:cs="Tahoma"/>
          <w:b/>
          <w:color w:val="000000"/>
          <w:sz w:val="22"/>
          <w:szCs w:val="18"/>
          <w:lang w:eastAsia="zh-CN"/>
        </w:rPr>
        <w:t xml:space="preserve">pkt. 3.2 </w:t>
      </w:r>
      <w:proofErr w:type="spellStart"/>
      <w:r w:rsidRPr="009A640B">
        <w:rPr>
          <w:rFonts w:ascii="Cambria" w:hAnsi="Cambria" w:cs="Tahoma"/>
          <w:b/>
          <w:color w:val="000000"/>
          <w:sz w:val="22"/>
          <w:szCs w:val="18"/>
          <w:lang w:eastAsia="zh-CN"/>
        </w:rPr>
        <w:t>ppkt</w:t>
      </w:r>
      <w:proofErr w:type="spellEnd"/>
      <w:r w:rsidRPr="009A640B">
        <w:rPr>
          <w:rFonts w:ascii="Cambria" w:hAnsi="Cambria" w:cs="Tahoma"/>
          <w:b/>
          <w:color w:val="000000"/>
          <w:sz w:val="22"/>
          <w:szCs w:val="18"/>
          <w:lang w:eastAsia="zh-CN"/>
        </w:rPr>
        <w:t xml:space="preserve"> a)</w:t>
      </w:r>
      <w:r w:rsidRPr="009A640B">
        <w:rPr>
          <w:rFonts w:ascii="Cambria" w:hAnsi="Cambria" w:cs="Tahoma"/>
          <w:b/>
          <w:sz w:val="22"/>
          <w:szCs w:val="18"/>
          <w:lang w:eastAsia="zh-CN"/>
        </w:rPr>
        <w:t xml:space="preserve"> SWZ, to pełnomocnictwo to musi obejmować uprawnienie do podpisania oferty. Pełnomocnictwo musi zostać złożone wraz z ofertą </w:t>
      </w:r>
      <w:r w:rsidR="0024126A">
        <w:rPr>
          <w:rFonts w:ascii="Cambria" w:hAnsi="Cambria" w:cs="Tahoma"/>
          <w:b/>
          <w:sz w:val="22"/>
          <w:szCs w:val="18"/>
          <w:lang w:eastAsia="zh-CN"/>
        </w:rPr>
        <w:br/>
      </w:r>
      <w:r w:rsidRPr="009A640B">
        <w:rPr>
          <w:rFonts w:ascii="Cambria" w:hAnsi="Cambria" w:cs="Tahoma"/>
          <w:b/>
          <w:sz w:val="22"/>
          <w:szCs w:val="18"/>
          <w:lang w:eastAsia="zh-CN"/>
        </w:rPr>
        <w:t xml:space="preserve">w oryginale lub notarialnie poświadczonej kopii. </w:t>
      </w:r>
    </w:p>
    <w:p w14:paraId="2E768075" w14:textId="77777777" w:rsidR="00070584" w:rsidRPr="009A640B" w:rsidRDefault="00070584" w:rsidP="00070584">
      <w:pPr>
        <w:suppressAutoHyphens/>
        <w:spacing w:before="0" w:after="0" w:line="240" w:lineRule="auto"/>
        <w:ind w:left="284"/>
        <w:jc w:val="both"/>
        <w:rPr>
          <w:rFonts w:ascii="Cambria" w:hAnsi="Cambria" w:cs="Cambria"/>
          <w:b/>
          <w:sz w:val="12"/>
          <w:szCs w:val="20"/>
          <w:lang w:eastAsia="zh-CN"/>
        </w:rPr>
      </w:pPr>
    </w:p>
    <w:p w14:paraId="132AD156" w14:textId="77777777" w:rsidR="00070584" w:rsidRPr="009A640B" w:rsidRDefault="00070584" w:rsidP="00070584">
      <w:pPr>
        <w:numPr>
          <w:ilvl w:val="0"/>
          <w:numId w:val="3"/>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Tahoma"/>
          <w:b/>
          <w:sz w:val="22"/>
          <w:szCs w:val="18"/>
          <w:u w:val="single"/>
          <w:lang w:eastAsia="zh-CN"/>
        </w:rPr>
        <w:t>Zasady składania oferty przez podmioty występujące wspólnie:</w:t>
      </w:r>
    </w:p>
    <w:p w14:paraId="6CAD98FF" w14:textId="77777777" w:rsidR="00070584" w:rsidRPr="009A640B" w:rsidRDefault="00070584" w:rsidP="00070584">
      <w:pPr>
        <w:numPr>
          <w:ilvl w:val="1"/>
          <w:numId w:val="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b/>
          <w:sz w:val="22"/>
          <w:szCs w:val="18"/>
          <w:lang w:eastAsia="zh-CN"/>
        </w:rPr>
        <w:t>Wymagane oświadczenie wskazane w pkt. 3.1 SWZ powinno być złożone przez każdego Wykonawcę wspólnie ubiegającego się o zamówienie.</w:t>
      </w:r>
      <w:r w:rsidRPr="009A640B">
        <w:rPr>
          <w:rFonts w:ascii="Cambria" w:hAnsi="Cambria" w:cs="Cambria"/>
          <w:bCs/>
          <w:sz w:val="28"/>
          <w:szCs w:val="20"/>
          <w:lang w:eastAsia="zh-CN"/>
        </w:rPr>
        <w:t xml:space="preserve"> </w:t>
      </w:r>
    </w:p>
    <w:p w14:paraId="5AD356C9" w14:textId="51E7647C" w:rsidR="00070584" w:rsidRPr="009A640B" w:rsidRDefault="00070584" w:rsidP="00070584">
      <w:pPr>
        <w:numPr>
          <w:ilvl w:val="1"/>
          <w:numId w:val="3"/>
        </w:numPr>
        <w:tabs>
          <w:tab w:val="num" w:pos="-218"/>
        </w:tabs>
        <w:suppressAutoHyphens/>
        <w:spacing w:before="0" w:after="0" w:line="240" w:lineRule="auto"/>
        <w:jc w:val="both"/>
        <w:rPr>
          <w:rFonts w:ascii="Times New Roman" w:hAnsi="Times New Roman"/>
          <w:sz w:val="20"/>
          <w:szCs w:val="20"/>
          <w:lang w:eastAsia="zh-CN"/>
        </w:rPr>
      </w:pPr>
      <w:r w:rsidRPr="009A640B">
        <w:rPr>
          <w:rFonts w:ascii="Cambria" w:hAnsi="Cambria" w:cs="Tahoma"/>
          <w:sz w:val="22"/>
          <w:szCs w:val="18"/>
          <w:lang w:eastAsia="zh-CN"/>
        </w:rPr>
        <w:t xml:space="preserve">Wykonawcy składający ofertę wspólną zobowiązani są do </w:t>
      </w:r>
      <w:r w:rsidRPr="009A640B">
        <w:rPr>
          <w:rFonts w:ascii="Cambria" w:hAnsi="Cambria" w:cs="Tahoma"/>
          <w:b/>
          <w:sz w:val="22"/>
          <w:szCs w:val="18"/>
          <w:lang w:eastAsia="zh-CN"/>
        </w:rPr>
        <w:t>ustanowienia Pełnomocnika</w:t>
      </w:r>
      <w:r w:rsidRPr="009A640B">
        <w:rPr>
          <w:rFonts w:ascii="Cambria" w:hAnsi="Cambria" w:cs="Tahoma"/>
          <w:sz w:val="22"/>
          <w:szCs w:val="18"/>
          <w:lang w:eastAsia="zh-CN"/>
        </w:rPr>
        <w:t xml:space="preserve"> do reprezentowania ich w postępowaniu albo Pełnomocnika do reprezentowania ich </w:t>
      </w:r>
      <w:r w:rsidR="0024126A">
        <w:rPr>
          <w:rFonts w:ascii="Cambria" w:hAnsi="Cambria" w:cs="Tahoma"/>
          <w:sz w:val="22"/>
          <w:szCs w:val="18"/>
          <w:lang w:eastAsia="zh-CN"/>
        </w:rPr>
        <w:br/>
      </w:r>
      <w:r w:rsidRPr="009A640B">
        <w:rPr>
          <w:rFonts w:ascii="Cambria" w:hAnsi="Cambria" w:cs="Tahoma"/>
          <w:sz w:val="22"/>
          <w:szCs w:val="18"/>
          <w:lang w:eastAsia="zh-CN"/>
        </w:rPr>
        <w:t xml:space="preserve">w postępowaniu oraz do zawarcia umowy w sprawie zamówienia - patrz: </w:t>
      </w:r>
      <w:r w:rsidRPr="009A640B">
        <w:rPr>
          <w:rFonts w:ascii="Cambria" w:hAnsi="Cambria" w:cs="Tahoma"/>
          <w:b/>
          <w:sz w:val="22"/>
          <w:szCs w:val="18"/>
          <w:lang w:eastAsia="zh-CN"/>
        </w:rPr>
        <w:t xml:space="preserve">pkt. 3.2 </w:t>
      </w:r>
      <w:proofErr w:type="spellStart"/>
      <w:r w:rsidRPr="009A640B">
        <w:rPr>
          <w:rFonts w:ascii="Cambria" w:hAnsi="Cambria" w:cs="Tahoma"/>
          <w:b/>
          <w:sz w:val="22"/>
          <w:szCs w:val="18"/>
          <w:lang w:eastAsia="zh-CN"/>
        </w:rPr>
        <w:t>ppkt</w:t>
      </w:r>
      <w:proofErr w:type="spellEnd"/>
      <w:r w:rsidRPr="009A640B">
        <w:rPr>
          <w:rFonts w:ascii="Cambria" w:hAnsi="Cambria" w:cs="Tahoma"/>
          <w:b/>
          <w:sz w:val="22"/>
          <w:szCs w:val="18"/>
          <w:lang w:eastAsia="zh-CN"/>
        </w:rPr>
        <w:t xml:space="preserve"> b) SWZ</w:t>
      </w:r>
      <w:r w:rsidRPr="009A640B">
        <w:rPr>
          <w:rFonts w:ascii="Cambria" w:hAnsi="Cambria" w:cs="Tahoma"/>
          <w:sz w:val="22"/>
          <w:szCs w:val="18"/>
          <w:lang w:eastAsia="zh-CN"/>
        </w:rPr>
        <w:t xml:space="preserve">. Dokument lub dokumenty  zawierający ustanowienie Pełnomocnika (wzór pełnomocnictwa stanowi </w:t>
      </w:r>
      <w:r w:rsidRPr="009A640B">
        <w:rPr>
          <w:rFonts w:ascii="Cambria" w:hAnsi="Cambria" w:cs="Tahoma"/>
          <w:b/>
          <w:color w:val="000000"/>
          <w:sz w:val="22"/>
          <w:szCs w:val="18"/>
          <w:lang w:eastAsia="zh-CN"/>
        </w:rPr>
        <w:t xml:space="preserve">załącznik nr 5 do SWZ </w:t>
      </w:r>
      <w:r w:rsidRPr="009A640B">
        <w:rPr>
          <w:rFonts w:ascii="Cambria" w:hAnsi="Cambria" w:cs="Tahoma"/>
          <w:sz w:val="22"/>
          <w:szCs w:val="18"/>
          <w:lang w:eastAsia="zh-CN"/>
        </w:rPr>
        <w:t xml:space="preserve"> musi zawierać w szczególności: wskazanie postępowania o zamówienie publiczne, którego dotyczy, Wykonawców ubiegających się wspólnie o udzielenie zamówienia, wskazanie ustanowionego Pełnomocnika i zakres jego umocowania.</w:t>
      </w:r>
      <w:r w:rsidRPr="009A640B">
        <w:rPr>
          <w:rFonts w:ascii="Cambria" w:hAnsi="Cambria" w:cs="Tahoma"/>
          <w:color w:val="00B050"/>
          <w:sz w:val="22"/>
          <w:szCs w:val="18"/>
          <w:lang w:eastAsia="zh-CN"/>
        </w:rPr>
        <w:t xml:space="preserve"> </w:t>
      </w:r>
      <w:r w:rsidRPr="009A640B">
        <w:rPr>
          <w:rFonts w:ascii="Cambria" w:hAnsi="Cambria" w:cs="Tahoma"/>
          <w:b/>
          <w:sz w:val="22"/>
          <w:szCs w:val="18"/>
          <w:lang w:eastAsia="zh-CN"/>
        </w:rPr>
        <w:t>Dokument (lub dokumenty) zawierający ustanowienie Pełnomocnika</w:t>
      </w:r>
      <w:r w:rsidRPr="009A640B">
        <w:rPr>
          <w:rFonts w:ascii="Cambria" w:hAnsi="Cambria" w:cs="Tahoma"/>
          <w:sz w:val="22"/>
          <w:szCs w:val="18"/>
          <w:lang w:eastAsia="zh-CN"/>
        </w:rPr>
        <w:t xml:space="preserve"> musi być podpisany w imieniu wszystkich Wykonawców ubiegających się wspólnie o udzielenie zamówienia, przez osoby uprawnione do składania oświadczeń woli, wymienione we właściwym rejestrze lub ewidencji Wykonawców. Ustanowienie przedmiotowego  Pełnomocnika może zostać zawarte w umowie o współdziałaniu złożonej wraz z ofertą.</w:t>
      </w:r>
      <w:r w:rsidRPr="009A640B">
        <w:rPr>
          <w:rFonts w:ascii="Cambria" w:hAnsi="Cambria" w:cs="Tahoma"/>
          <w:color w:val="00B050"/>
          <w:sz w:val="22"/>
          <w:szCs w:val="18"/>
          <w:lang w:eastAsia="zh-CN"/>
        </w:rPr>
        <w:t xml:space="preserve"> </w:t>
      </w:r>
      <w:r w:rsidRPr="009A640B">
        <w:rPr>
          <w:rFonts w:ascii="Cambria" w:hAnsi="Cambria" w:cs="Tahoma"/>
          <w:sz w:val="22"/>
          <w:szCs w:val="18"/>
          <w:u w:val="single"/>
          <w:lang w:eastAsia="zh-CN"/>
        </w:rPr>
        <w:t>Dokument (lub dokumenty) zawierający ustanowienie Pełnomocnika musi zostać złożony wraz z ofertą w formie oryginału lub notarialnie poświadczonej kopii. Do dokumentu (lub dokumentów) zawierającego ustanowienie Pełnomocnika należy załączyć dokumenty potwierdzające, że osoba udzielająca pełnomocnictwa była upoważniona do reprezentowania Wykonawców w chwili udzielania pełnomocnictwa</w:t>
      </w:r>
      <w:r w:rsidRPr="009A640B">
        <w:rPr>
          <w:rFonts w:ascii="Cambria" w:hAnsi="Cambria" w:cs="Tahoma"/>
          <w:color w:val="00B050"/>
          <w:sz w:val="22"/>
          <w:szCs w:val="18"/>
          <w:lang w:eastAsia="zh-CN"/>
        </w:rPr>
        <w:t xml:space="preserve"> </w:t>
      </w:r>
      <w:r w:rsidRPr="009A640B">
        <w:rPr>
          <w:rFonts w:ascii="Cambria" w:hAnsi="Cambria" w:cs="Tahoma"/>
          <w:sz w:val="22"/>
          <w:szCs w:val="18"/>
          <w:lang w:eastAsia="zh-CN"/>
        </w:rPr>
        <w:t xml:space="preserve">(co można wykazać w szczególności przez załączenie odpisu z Krajowego Rejestru Sądowego lub informacji odpowiadającej odpisowi aktualnemu Rejestru Przedsiębiorców pobieranej na podstawie </w:t>
      </w:r>
      <w:r w:rsidRPr="009A640B">
        <w:rPr>
          <w:rFonts w:ascii="Cambria" w:hAnsi="Cambria" w:cs="Tahoma"/>
          <w:i/>
          <w:sz w:val="22"/>
          <w:szCs w:val="18"/>
          <w:lang w:eastAsia="zh-CN"/>
        </w:rPr>
        <w:t>art. 4 ust. 4aa ustawy z dnia 20 sierpnia 1997 r. o Krajowym Rejestrze Sądowym (tj. Dz. U. z 2007 r. Nr 168, poz.1186, ze zm.)</w:t>
      </w:r>
      <w:r w:rsidRPr="009A640B">
        <w:rPr>
          <w:rFonts w:ascii="Cambria" w:hAnsi="Cambria" w:cs="Tahoma"/>
          <w:sz w:val="22"/>
          <w:szCs w:val="18"/>
          <w:lang w:eastAsia="zh-CN"/>
        </w:rPr>
        <w:t xml:space="preserve"> albo zaświadczenie o wpisie do Centralnej Ewidencji i Informacji o Działalności Gospodarczej zgodnie z </w:t>
      </w:r>
      <w:r w:rsidRPr="009A640B">
        <w:rPr>
          <w:rFonts w:ascii="Cambria" w:hAnsi="Cambria" w:cs="Tahoma"/>
          <w:i/>
          <w:sz w:val="22"/>
          <w:szCs w:val="18"/>
          <w:lang w:eastAsia="zh-CN"/>
        </w:rPr>
        <w:t>art. 38 ust. 4 ustawy o swobodzie</w:t>
      </w:r>
      <w:r w:rsidRPr="009A640B">
        <w:rPr>
          <w:rFonts w:ascii="Cambria" w:hAnsi="Cambria" w:cs="Tahoma"/>
          <w:i/>
          <w:sz w:val="22"/>
          <w:szCs w:val="18"/>
          <w:u w:val="single"/>
          <w:lang w:eastAsia="zh-CN"/>
        </w:rPr>
        <w:t xml:space="preserve"> </w:t>
      </w:r>
      <w:r w:rsidRPr="009A640B">
        <w:rPr>
          <w:rFonts w:ascii="Cambria" w:hAnsi="Cambria" w:cs="Tahoma"/>
          <w:i/>
          <w:sz w:val="22"/>
          <w:szCs w:val="18"/>
          <w:lang w:eastAsia="zh-CN"/>
        </w:rPr>
        <w:t xml:space="preserve">działalności gospodarczej z dnia 2 lipca 2004 r. (tj. </w:t>
      </w:r>
      <w:proofErr w:type="spellStart"/>
      <w:r w:rsidRPr="009A640B">
        <w:rPr>
          <w:rFonts w:ascii="Cambria" w:hAnsi="Cambria" w:cs="Tahoma"/>
          <w:i/>
          <w:sz w:val="22"/>
          <w:szCs w:val="18"/>
          <w:lang w:eastAsia="zh-CN"/>
        </w:rPr>
        <w:t>Dz.U</w:t>
      </w:r>
      <w:proofErr w:type="spellEnd"/>
      <w:r w:rsidRPr="009A640B">
        <w:rPr>
          <w:rFonts w:ascii="Cambria" w:hAnsi="Cambria" w:cs="Tahoma"/>
          <w:i/>
          <w:sz w:val="22"/>
          <w:szCs w:val="18"/>
          <w:lang w:eastAsia="zh-CN"/>
        </w:rPr>
        <w:t>. z 2015 r., poz. 584, ze zm.)</w:t>
      </w:r>
      <w:r w:rsidRPr="009A640B">
        <w:rPr>
          <w:rFonts w:ascii="Cambria" w:hAnsi="Cambria" w:cs="Tahoma"/>
          <w:sz w:val="22"/>
          <w:szCs w:val="18"/>
          <w:lang w:eastAsia="zh-CN"/>
        </w:rPr>
        <w:t>.</w:t>
      </w:r>
    </w:p>
    <w:p w14:paraId="78B54970" w14:textId="77777777" w:rsidR="00070584" w:rsidRPr="009A640B" w:rsidRDefault="00070584" w:rsidP="00070584">
      <w:pPr>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b/>
          <w:sz w:val="22"/>
          <w:szCs w:val="18"/>
          <w:u w:val="single"/>
          <w:lang w:eastAsia="zh-CN"/>
        </w:rPr>
        <w:t>Elektroniczna kopia pełnomocnictwa nie może być uwierzytelniana przez upełnomocnionego</w:t>
      </w:r>
      <w:r w:rsidRPr="009A640B">
        <w:rPr>
          <w:rFonts w:ascii="Cambria" w:hAnsi="Cambria" w:cs="Tahoma"/>
          <w:sz w:val="22"/>
          <w:szCs w:val="18"/>
          <w:lang w:eastAsia="zh-CN"/>
        </w:rPr>
        <w:t>.</w:t>
      </w:r>
    </w:p>
    <w:p w14:paraId="5DCF4785" w14:textId="77777777" w:rsidR="00070584" w:rsidRPr="009A640B" w:rsidRDefault="00070584" w:rsidP="00070584">
      <w:pPr>
        <w:numPr>
          <w:ilvl w:val="1"/>
          <w:numId w:val="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color w:val="000000"/>
          <w:sz w:val="22"/>
          <w:szCs w:val="20"/>
          <w:lang w:eastAsia="zh-CN"/>
        </w:rPr>
        <w:t>Oferta wspólna składana przez dwóch lub więcej Wykonawców, powinna spełniać następujące wymagania:</w:t>
      </w:r>
    </w:p>
    <w:p w14:paraId="73F7A0A4" w14:textId="77777777" w:rsidR="00070584" w:rsidRPr="009A640B" w:rsidRDefault="00070584" w:rsidP="00070584">
      <w:pPr>
        <w:numPr>
          <w:ilvl w:val="0"/>
          <w:numId w:val="17"/>
        </w:numPr>
        <w:suppressAutoHyphens/>
        <w:spacing w:before="0" w:after="0" w:line="240" w:lineRule="auto"/>
        <w:ind w:left="993" w:hanging="284"/>
        <w:jc w:val="both"/>
        <w:rPr>
          <w:rFonts w:ascii="Times New Roman" w:hAnsi="Times New Roman"/>
          <w:sz w:val="20"/>
          <w:szCs w:val="20"/>
          <w:lang w:eastAsia="zh-CN"/>
        </w:rPr>
      </w:pPr>
      <w:r w:rsidRPr="009A640B">
        <w:rPr>
          <w:rFonts w:ascii="Cambria" w:hAnsi="Cambria" w:cs="Cambria"/>
          <w:color w:val="000000"/>
          <w:sz w:val="22"/>
          <w:szCs w:val="20"/>
          <w:lang w:eastAsia="zh-CN"/>
        </w:rPr>
        <w:t>Dokumenty, dotyczące własnego przedsiębiorstwa, takie jak np.: oświadczenie o braku podstaw wykluczenia, składa każdy z Wykonawców składających ofertę wspólną we własnym imieniu.</w:t>
      </w:r>
    </w:p>
    <w:p w14:paraId="7DDA9FEC" w14:textId="77777777" w:rsidR="00070584" w:rsidRPr="009A640B" w:rsidRDefault="00070584" w:rsidP="00070584">
      <w:pPr>
        <w:numPr>
          <w:ilvl w:val="0"/>
          <w:numId w:val="17"/>
        </w:numPr>
        <w:suppressAutoHyphens/>
        <w:spacing w:before="0" w:after="0" w:line="240" w:lineRule="auto"/>
        <w:ind w:left="993" w:hanging="284"/>
        <w:jc w:val="both"/>
        <w:rPr>
          <w:rFonts w:ascii="Times New Roman" w:hAnsi="Times New Roman"/>
          <w:sz w:val="20"/>
          <w:szCs w:val="20"/>
          <w:lang w:eastAsia="zh-CN"/>
        </w:rPr>
      </w:pPr>
      <w:r w:rsidRPr="009A640B">
        <w:rPr>
          <w:rFonts w:ascii="Cambria" w:hAnsi="Cambria" w:cs="Cambria"/>
          <w:sz w:val="22"/>
          <w:szCs w:val="20"/>
          <w:lang w:eastAsia="zh-CN"/>
        </w:rPr>
        <w:t>Dokumenty wspólne takie jak np.: formularz ofertowy, dokumenty podmiotowe i przedmiotowe składa pełnomocnik Wykonawców w imieniu wszystkich Wykonawców składających ofertę wspólną.</w:t>
      </w:r>
    </w:p>
    <w:p w14:paraId="473613C0" w14:textId="77777777" w:rsidR="00070584" w:rsidRPr="009A640B" w:rsidRDefault="00070584" w:rsidP="00070584">
      <w:pPr>
        <w:numPr>
          <w:ilvl w:val="1"/>
          <w:numId w:val="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sz w:val="22"/>
          <w:szCs w:val="18"/>
          <w:lang w:eastAsia="zh-CN"/>
        </w:rPr>
        <w:t>Wszelka korespondencja dokonywana będzie wyłącznie z Pełnomocnikiem. Wypełniając formularz oferty, jak również inne dokumenty, powołując się na Wykonawcę, w miejscu np. nazwa i adres Wykonawcy, należy wpisać dane dotyczące Wykonawców wspólnie ubiegających się o udzielenie zamówienia, a nie Pełnomocnika tych Wykonawców.</w:t>
      </w:r>
    </w:p>
    <w:p w14:paraId="00A07FB3" w14:textId="77777777" w:rsidR="00070584" w:rsidRPr="009A640B" w:rsidRDefault="00070584" w:rsidP="00070584">
      <w:pPr>
        <w:suppressAutoHyphens/>
        <w:spacing w:before="0" w:after="0" w:line="240" w:lineRule="auto"/>
        <w:jc w:val="both"/>
        <w:rPr>
          <w:rFonts w:ascii="Cambria" w:eastAsia="Calibri" w:hAnsi="Cambria" w:cs="Arial"/>
          <w:b/>
          <w:color w:val="000000"/>
          <w:sz w:val="22"/>
          <w:szCs w:val="22"/>
        </w:rPr>
      </w:pPr>
    </w:p>
    <w:p w14:paraId="284FAC6D" w14:textId="77777777" w:rsidR="00070584" w:rsidRPr="009A640B" w:rsidRDefault="00070584" w:rsidP="00070584">
      <w:pPr>
        <w:numPr>
          <w:ilvl w:val="0"/>
          <w:numId w:val="3"/>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
          <w:bCs/>
          <w:sz w:val="22"/>
          <w:szCs w:val="20"/>
          <w:lang w:eastAsia="zh-CN"/>
        </w:rPr>
        <w:t>Informacje zastrzeżone w ofercie - tajemnica przedsiębiorstwa:</w:t>
      </w:r>
    </w:p>
    <w:p w14:paraId="1396A67F" w14:textId="77777777" w:rsidR="00070584" w:rsidRPr="009A640B" w:rsidRDefault="00070584" w:rsidP="00070584">
      <w:pPr>
        <w:numPr>
          <w:ilvl w:val="1"/>
          <w:numId w:val="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sz w:val="22"/>
          <w:szCs w:val="22"/>
          <w:lang w:eastAsia="zh-CN"/>
        </w:rPr>
        <w:t xml:space="preserve">Postępowanie o udzielenie zamówienia jest jawne. </w:t>
      </w:r>
      <w:r w:rsidRPr="009A640B">
        <w:rPr>
          <w:rFonts w:ascii="Cambria" w:hAnsi="Cambria" w:cs="Tahoma"/>
          <w:i/>
          <w:sz w:val="22"/>
          <w:szCs w:val="22"/>
          <w:lang w:eastAsia="zh-CN"/>
        </w:rPr>
        <w:t>[art. 18 ust 1 ustawy]</w:t>
      </w:r>
    </w:p>
    <w:p w14:paraId="157E0D66" w14:textId="77777777" w:rsidR="00070584" w:rsidRPr="009A640B" w:rsidRDefault="00070584" w:rsidP="00070584">
      <w:pPr>
        <w:numPr>
          <w:ilvl w:val="1"/>
          <w:numId w:val="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sz w:val="22"/>
          <w:szCs w:val="22"/>
          <w:lang w:eastAsia="zh-CN"/>
        </w:rPr>
        <w:t>Nie ujawnia się informacji stanowiących tajemnicę przedsiębiorstwa w</w:t>
      </w:r>
      <w:r w:rsidRPr="009A640B">
        <w:rPr>
          <w:rFonts w:ascii="Cambria" w:hAnsi="Cambria" w:cs="Cambria"/>
          <w:b/>
          <w:bCs/>
          <w:sz w:val="22"/>
          <w:szCs w:val="20"/>
          <w:lang w:eastAsia="zh-CN"/>
        </w:rPr>
        <w:t xml:space="preserve"> </w:t>
      </w:r>
      <w:r w:rsidRPr="009A640B">
        <w:rPr>
          <w:rFonts w:ascii="Cambria" w:hAnsi="Cambria" w:cs="Tahoma"/>
          <w:sz w:val="22"/>
          <w:szCs w:val="22"/>
          <w:lang w:eastAsia="zh-CN"/>
        </w:rPr>
        <w:t xml:space="preserve">rozumieniu przepisów </w:t>
      </w:r>
      <w:r w:rsidRPr="009A640B">
        <w:rPr>
          <w:rFonts w:ascii="Cambria" w:hAnsi="Cambria" w:cs="Tahoma"/>
          <w:i/>
          <w:sz w:val="22"/>
          <w:szCs w:val="22"/>
          <w:lang w:eastAsia="zh-CN"/>
        </w:rPr>
        <w:t>ustawy z dnia 16 kwietnia 1993r. o zwalczaniu nieuczciwej konkurencji</w:t>
      </w:r>
      <w:r w:rsidRPr="009A640B">
        <w:rPr>
          <w:rFonts w:ascii="Cambria" w:hAnsi="Cambria" w:cs="Tahoma"/>
          <w:sz w:val="22"/>
          <w:szCs w:val="22"/>
          <w:lang w:eastAsia="zh-CN"/>
        </w:rPr>
        <w:t xml:space="preserve">, jeżeli Wykonawca, wraz z przekazaniem takich informacji, zastrzegł, że nie mogą być one udostępniane oraz wykazał, </w:t>
      </w:r>
      <w:r w:rsidRPr="009A640B">
        <w:rPr>
          <w:rFonts w:ascii="Cambria" w:hAnsi="Cambria" w:cs="Tahoma"/>
          <w:sz w:val="22"/>
          <w:szCs w:val="22"/>
          <w:lang w:eastAsia="zh-CN"/>
        </w:rPr>
        <w:lastRenderedPageBreak/>
        <w:t xml:space="preserve">że zastrzeżone informacje stanowią tajemnicę przedsiębiorstwa. Wykonawca nie może zastrzec informacji, o których mowa w </w:t>
      </w:r>
      <w:r w:rsidRPr="009A640B">
        <w:rPr>
          <w:rFonts w:ascii="Cambria" w:hAnsi="Cambria" w:cs="Tahoma"/>
          <w:i/>
          <w:sz w:val="22"/>
          <w:szCs w:val="22"/>
          <w:lang w:eastAsia="zh-CN"/>
        </w:rPr>
        <w:t>art. 222 ust. 5 ustawy</w:t>
      </w:r>
      <w:r w:rsidRPr="009A640B">
        <w:rPr>
          <w:rFonts w:ascii="Cambria" w:hAnsi="Cambria" w:cs="Tahoma"/>
          <w:sz w:val="22"/>
          <w:szCs w:val="22"/>
          <w:lang w:eastAsia="zh-CN"/>
        </w:rPr>
        <w:t xml:space="preserve">. </w:t>
      </w:r>
      <w:r w:rsidRPr="009A640B">
        <w:rPr>
          <w:rFonts w:ascii="Cambria" w:hAnsi="Cambria" w:cs="Tahoma"/>
          <w:i/>
          <w:sz w:val="22"/>
          <w:szCs w:val="22"/>
          <w:lang w:eastAsia="zh-CN"/>
        </w:rPr>
        <w:t>[art. 18 ust 3 ustawy]</w:t>
      </w:r>
    </w:p>
    <w:p w14:paraId="1FD4C72E" w14:textId="77777777" w:rsidR="00070584" w:rsidRPr="009A640B" w:rsidRDefault="00070584" w:rsidP="00070584">
      <w:pPr>
        <w:numPr>
          <w:ilvl w:val="1"/>
          <w:numId w:val="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sz w:val="22"/>
          <w:szCs w:val="22"/>
          <w:lang w:eastAsia="zh-CN"/>
        </w:rPr>
        <w:t xml:space="preserve">Zamawiający udostępnia dane osobowe, o których mowa w art. 10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UEL119 z 04.05.2016, str.1, z </w:t>
      </w:r>
      <w:proofErr w:type="spellStart"/>
      <w:r w:rsidRPr="009A640B">
        <w:rPr>
          <w:rFonts w:ascii="Cambria" w:hAnsi="Cambria" w:cs="Tahoma"/>
          <w:sz w:val="22"/>
          <w:szCs w:val="22"/>
          <w:lang w:eastAsia="zh-CN"/>
        </w:rPr>
        <w:t>późn</w:t>
      </w:r>
      <w:proofErr w:type="spellEnd"/>
      <w:r w:rsidRPr="009A640B">
        <w:rPr>
          <w:rFonts w:ascii="Cambria" w:hAnsi="Cambria" w:cs="Tahoma"/>
          <w:sz w:val="22"/>
          <w:szCs w:val="22"/>
          <w:lang w:eastAsia="zh-CN"/>
        </w:rPr>
        <w:t xml:space="preserve">. zm.10), zwanego dalej „rozporządzeniem 2016/679”, w celu umożliwienia korzystania ze środków ochrony prawnej, o których mowa w dziale IX, do upływu terminu na ich wniesienie. </w:t>
      </w:r>
      <w:r w:rsidRPr="009A640B">
        <w:rPr>
          <w:rFonts w:ascii="Cambria" w:hAnsi="Cambria" w:cs="Tahoma"/>
          <w:i/>
          <w:sz w:val="22"/>
          <w:szCs w:val="22"/>
          <w:lang w:eastAsia="zh-CN"/>
        </w:rPr>
        <w:t>[art. 18 ust 6 ustawy]</w:t>
      </w:r>
    </w:p>
    <w:p w14:paraId="40E9E59F" w14:textId="77777777" w:rsidR="00070584" w:rsidRPr="009A640B" w:rsidRDefault="00070584" w:rsidP="00070584">
      <w:pPr>
        <w:numPr>
          <w:ilvl w:val="1"/>
          <w:numId w:val="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color w:val="000000"/>
          <w:sz w:val="22"/>
          <w:szCs w:val="22"/>
          <w:lang w:eastAsia="zh-CN"/>
        </w:rPr>
        <w:t>Wykonawca, nie później niż w terminie składania ofert, powinien wskazać w sposób nie budzący wątpliwości, które informacje stanowią tajemnicę przedsiębiorstwa oraz powinien zastrzec, że nie mogą być udostępniane. Wykonawca powinien również wykazać, nie później niż w terminie składania ofert, że zastrzeżone informacje stanowią tajemnicę przedsiębiorstwa</w:t>
      </w:r>
      <w:r w:rsidRPr="009A640B">
        <w:rPr>
          <w:rFonts w:ascii="Cambria" w:hAnsi="Cambria" w:cs="Tahoma"/>
          <w:color w:val="00B050"/>
          <w:sz w:val="22"/>
          <w:szCs w:val="22"/>
          <w:lang w:eastAsia="zh-CN"/>
        </w:rPr>
        <w:t xml:space="preserve"> </w:t>
      </w:r>
      <w:r w:rsidRPr="009A640B">
        <w:rPr>
          <w:rFonts w:ascii="Cambria" w:hAnsi="Cambria" w:cs="Tahoma"/>
          <w:color w:val="000000"/>
          <w:sz w:val="22"/>
          <w:szCs w:val="22"/>
          <w:lang w:eastAsia="zh-CN"/>
        </w:rPr>
        <w:t>w rozumieniu</w:t>
      </w:r>
      <w:r w:rsidRPr="009A640B">
        <w:rPr>
          <w:rFonts w:ascii="Cambria" w:hAnsi="Cambria" w:cs="Tahoma"/>
          <w:color w:val="00B050"/>
          <w:sz w:val="22"/>
          <w:szCs w:val="22"/>
          <w:lang w:eastAsia="zh-CN"/>
        </w:rPr>
        <w:t xml:space="preserve"> </w:t>
      </w:r>
      <w:r w:rsidRPr="009A640B">
        <w:rPr>
          <w:rFonts w:ascii="Cambria" w:hAnsi="Cambria" w:cs="Tahoma"/>
          <w:sz w:val="22"/>
          <w:szCs w:val="22"/>
          <w:lang w:eastAsia="zh-CN"/>
        </w:rPr>
        <w:t xml:space="preserve">przepisów </w:t>
      </w:r>
      <w:r w:rsidRPr="009A640B">
        <w:rPr>
          <w:rFonts w:ascii="Cambria" w:hAnsi="Cambria" w:cs="Tahoma"/>
          <w:i/>
          <w:sz w:val="22"/>
          <w:szCs w:val="22"/>
          <w:lang w:eastAsia="zh-CN"/>
        </w:rPr>
        <w:t>art. 11 ust. 4</w:t>
      </w:r>
      <w:r w:rsidRPr="009A640B">
        <w:rPr>
          <w:rFonts w:ascii="Cambria" w:hAnsi="Cambria" w:cs="Tahoma"/>
          <w:i/>
          <w:color w:val="00B050"/>
          <w:sz w:val="22"/>
          <w:szCs w:val="22"/>
          <w:lang w:eastAsia="zh-CN"/>
        </w:rPr>
        <w:t xml:space="preserve"> </w:t>
      </w:r>
      <w:r w:rsidRPr="009A640B">
        <w:rPr>
          <w:rFonts w:ascii="Cambria" w:hAnsi="Cambria" w:cs="Tahoma"/>
          <w:i/>
          <w:sz w:val="22"/>
          <w:szCs w:val="22"/>
          <w:lang w:eastAsia="zh-CN"/>
        </w:rPr>
        <w:t>ustawy z dnia 16 kwietnia 1993r. o zwalczaniu nieuczciwej konkurencji</w:t>
      </w:r>
      <w:r w:rsidRPr="009A640B">
        <w:rPr>
          <w:rFonts w:ascii="Cambria" w:hAnsi="Cambria" w:cs="Tahoma"/>
          <w:sz w:val="22"/>
          <w:szCs w:val="22"/>
          <w:lang w:eastAsia="zh-CN"/>
        </w:rPr>
        <w:t>.</w:t>
      </w:r>
      <w:r w:rsidRPr="009A640B">
        <w:rPr>
          <w:rFonts w:ascii="Cambria" w:hAnsi="Cambria" w:cs="Tahoma"/>
          <w:color w:val="00B050"/>
          <w:sz w:val="22"/>
          <w:szCs w:val="22"/>
          <w:lang w:eastAsia="zh-CN"/>
        </w:rPr>
        <w:t xml:space="preserve"> </w:t>
      </w:r>
      <w:r w:rsidRPr="009A640B">
        <w:rPr>
          <w:rFonts w:ascii="Cambria" w:hAnsi="Cambria" w:cs="Tahoma"/>
          <w:color w:val="000000"/>
          <w:sz w:val="22"/>
          <w:szCs w:val="22"/>
          <w:lang w:eastAsia="zh-CN"/>
        </w:rPr>
        <w:t>Powyższe zasady mają zastosowanie do informacji stanowiących tajemnicę przedsiębiorstwa, zawartych w szczególności w oświadczeniach, wyjaśnieniach i dokumentach składanych przez Wykonawcę w toku postępowania o udzielenie zamówienia publicznego, przy czym wskazanie tych informacji oraz wykazanie, że stanowią one tajemnicę przedsiębiorstwa powinno nastąpić przed upływem terminu do złożenia przez Wykonawcę wyjaśnień lub uzupełnień.</w:t>
      </w:r>
    </w:p>
    <w:p w14:paraId="681AE5E7" w14:textId="77777777" w:rsidR="00070584" w:rsidRPr="009A640B" w:rsidRDefault="00070584" w:rsidP="00070584">
      <w:pPr>
        <w:suppressAutoHyphens/>
        <w:spacing w:before="0" w:after="0" w:line="240" w:lineRule="auto"/>
        <w:jc w:val="both"/>
        <w:rPr>
          <w:rFonts w:ascii="Cambria" w:hAnsi="Cambria" w:cs="Cambria"/>
          <w:b/>
          <w:bCs/>
          <w:color w:val="000000"/>
          <w:sz w:val="12"/>
          <w:szCs w:val="20"/>
          <w:lang w:eastAsia="zh-CN"/>
        </w:rPr>
      </w:pPr>
    </w:p>
    <w:p w14:paraId="6AF2CF0B" w14:textId="77777777" w:rsidR="00070584" w:rsidRPr="009A640B" w:rsidRDefault="00070584" w:rsidP="00070584">
      <w:pPr>
        <w:numPr>
          <w:ilvl w:val="0"/>
          <w:numId w:val="3"/>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
          <w:bCs/>
          <w:color w:val="000000"/>
          <w:sz w:val="22"/>
          <w:szCs w:val="20"/>
          <w:lang w:eastAsia="zh-CN"/>
        </w:rPr>
        <w:t>Wymogi formalne dotyczące przygotowania oferty:</w:t>
      </w:r>
    </w:p>
    <w:p w14:paraId="7FFDCA0F"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color w:val="000000"/>
          <w:sz w:val="22"/>
          <w:szCs w:val="22"/>
          <w:lang w:eastAsia="zh-CN"/>
        </w:rPr>
        <w:t xml:space="preserve">Wykonawca może złożyć tylko jedną ofertę </w:t>
      </w:r>
      <w:r w:rsidRPr="009A640B">
        <w:rPr>
          <w:rFonts w:ascii="Cambria" w:hAnsi="Cambria" w:cs="Tahoma"/>
          <w:i/>
          <w:color w:val="000000"/>
          <w:sz w:val="22"/>
          <w:szCs w:val="22"/>
          <w:lang w:eastAsia="zh-CN"/>
        </w:rPr>
        <w:t>[art. 218 ust. 1 ustawy].</w:t>
      </w:r>
    </w:p>
    <w:p w14:paraId="463DA566"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color w:val="000000"/>
          <w:sz w:val="22"/>
          <w:szCs w:val="22"/>
          <w:lang w:eastAsia="zh-CN"/>
        </w:rPr>
        <w:t xml:space="preserve">Treść oferty musi być zgodna z wymaganiami Zamawiającego określonymi w dokumentach zamówienia </w:t>
      </w:r>
      <w:r w:rsidRPr="009A640B">
        <w:rPr>
          <w:rFonts w:ascii="Cambria" w:hAnsi="Cambria" w:cs="Tahoma"/>
          <w:i/>
          <w:color w:val="000000"/>
          <w:sz w:val="22"/>
          <w:szCs w:val="22"/>
          <w:lang w:eastAsia="zh-CN"/>
        </w:rPr>
        <w:t>[art. 218 ust. 2 ustawy].</w:t>
      </w:r>
    </w:p>
    <w:p w14:paraId="45FF0EF3"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color w:val="000000"/>
          <w:sz w:val="22"/>
          <w:szCs w:val="22"/>
          <w:lang w:eastAsia="zh-CN"/>
        </w:rPr>
        <w:t xml:space="preserve">Ofertę należy sporządzić w języku polskim </w:t>
      </w:r>
      <w:r w:rsidRPr="009A640B">
        <w:rPr>
          <w:rFonts w:ascii="Cambria" w:hAnsi="Cambria" w:cs="Tahoma"/>
          <w:i/>
          <w:color w:val="000000"/>
          <w:sz w:val="22"/>
          <w:szCs w:val="22"/>
          <w:lang w:eastAsia="zh-CN"/>
        </w:rPr>
        <w:t xml:space="preserve">[art. 20 ust. 2 ustawy]. </w:t>
      </w:r>
    </w:p>
    <w:p w14:paraId="64ED5266"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color w:val="000000"/>
          <w:sz w:val="22"/>
          <w:szCs w:val="22"/>
          <w:lang w:eastAsia="zh-CN"/>
        </w:rPr>
        <w:t>Dokumenty sporządzone w języku obcym są składane wraz z tłumaczeniem na język polski.</w:t>
      </w:r>
    </w:p>
    <w:p w14:paraId="7F7EEFE3"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sz w:val="22"/>
          <w:szCs w:val="20"/>
          <w:lang w:eastAsia="zh-CN"/>
        </w:rPr>
        <w:t>Dokumenty winny być sporządzone zgodnie z zaleceniami oraz przedstawionymi przez Zamawiającego wzorcami (załącznikami), zawierać informacje i dane określone w tych dokumentach.</w:t>
      </w:r>
    </w:p>
    <w:p w14:paraId="43C5D9B1"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sz w:val="22"/>
          <w:szCs w:val="18"/>
          <w:lang w:eastAsia="zh-CN"/>
        </w:rPr>
        <w:t xml:space="preserve">Oferta oraz oświadczenie muszą być czytelne. </w:t>
      </w:r>
    </w:p>
    <w:p w14:paraId="183D2974"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Tahoma"/>
          <w:sz w:val="22"/>
          <w:szCs w:val="18"/>
          <w:lang w:eastAsia="zh-CN"/>
        </w:rPr>
        <w:t xml:space="preserve">Przy sporządzaniu ofert należy zachować zasadę pisemności, przy czym przez „pisemność” należy rozumieć sposób wyrażenia informacji przy użyciu wyrazów, cyfr lub innych znaków pisarskich, które można odczytać i powielić, w tym przekazywanych przy użyciu środków komunikacji elektronicznej. </w:t>
      </w:r>
      <w:r w:rsidRPr="009A640B">
        <w:rPr>
          <w:rFonts w:ascii="Cambria" w:hAnsi="Cambria" w:cs="Tahoma"/>
          <w:i/>
          <w:sz w:val="22"/>
          <w:szCs w:val="18"/>
          <w:lang w:eastAsia="zh-CN"/>
        </w:rPr>
        <w:t>[art. 7 pkt 16 ustawy]</w:t>
      </w:r>
    </w:p>
    <w:p w14:paraId="7D6C0BEC" w14:textId="77777777" w:rsidR="00070584" w:rsidRPr="009A640B" w:rsidRDefault="00070584" w:rsidP="00070584">
      <w:pPr>
        <w:numPr>
          <w:ilvl w:val="1"/>
          <w:numId w:val="3"/>
        </w:numPr>
        <w:tabs>
          <w:tab w:val="num" w:pos="0"/>
        </w:tabs>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bCs/>
          <w:sz w:val="22"/>
          <w:szCs w:val="22"/>
          <w:lang w:eastAsia="zh-CN"/>
        </w:rPr>
        <w:t>Oferta wraz z załącznikami musi być podpisana przez Wykonawcę tj. osobę (osoby) reprezentującą(e) Wykonawcę, zgodnie z zasadami reprezentacji wskazanymi we właściwym rejestrze lub osobę (osoby) upoważnioną(e) do reprezentowania Wykonawcy.</w:t>
      </w:r>
    </w:p>
    <w:p w14:paraId="35125332" w14:textId="77777777" w:rsidR="00070584" w:rsidRPr="009A640B" w:rsidRDefault="00070584" w:rsidP="00070584">
      <w:pPr>
        <w:numPr>
          <w:ilvl w:val="1"/>
          <w:numId w:val="3"/>
        </w:numPr>
        <w:tabs>
          <w:tab w:val="num" w:pos="0"/>
        </w:tabs>
        <w:suppressAutoHyphens/>
        <w:spacing w:before="0" w:after="0" w:line="240" w:lineRule="auto"/>
        <w:ind w:left="851" w:hanging="567"/>
        <w:jc w:val="both"/>
        <w:rPr>
          <w:rFonts w:ascii="Times New Roman" w:hAnsi="Times New Roman"/>
          <w:sz w:val="20"/>
          <w:szCs w:val="20"/>
          <w:lang w:eastAsia="zh-CN"/>
        </w:rPr>
      </w:pPr>
      <w:r w:rsidRPr="009A640B">
        <w:rPr>
          <w:rFonts w:ascii="Cambria" w:hAnsi="Cambria" w:cs="Cambria"/>
          <w:bCs/>
          <w:sz w:val="22"/>
          <w:szCs w:val="22"/>
          <w:lang w:eastAsia="zh-CN"/>
        </w:rPr>
        <w:t>Jeżeli do podpisania oferty upoważnione są łącznie dwie lub więcej osób, elektroniczne kopie dokumentów muszą być potwierdzone za zgodność z oryginałem przez wszystkie te osoby.</w:t>
      </w:r>
    </w:p>
    <w:p w14:paraId="1B0E85C0" w14:textId="77777777" w:rsidR="00070584" w:rsidRPr="009A640B" w:rsidRDefault="00070584" w:rsidP="00070584">
      <w:pPr>
        <w:numPr>
          <w:ilvl w:val="1"/>
          <w:numId w:val="3"/>
        </w:numPr>
        <w:tabs>
          <w:tab w:val="num" w:pos="0"/>
        </w:tabs>
        <w:suppressAutoHyphens/>
        <w:spacing w:before="0" w:after="0" w:line="240" w:lineRule="auto"/>
        <w:ind w:left="851" w:hanging="567"/>
        <w:jc w:val="both"/>
        <w:rPr>
          <w:rFonts w:ascii="Times New Roman" w:hAnsi="Times New Roman"/>
          <w:sz w:val="20"/>
          <w:szCs w:val="20"/>
          <w:lang w:eastAsia="zh-CN"/>
        </w:rPr>
      </w:pPr>
      <w:r w:rsidRPr="009A640B">
        <w:rPr>
          <w:rFonts w:ascii="Cambria" w:hAnsi="Cambria" w:cs="Cambria"/>
          <w:bCs/>
          <w:sz w:val="22"/>
          <w:szCs w:val="22"/>
          <w:lang w:eastAsia="zh-CN"/>
        </w:rPr>
        <w:t xml:space="preserve">Do formularza dołączyć należy prawidłowo wypełnione dokumenty, załączniki </w:t>
      </w:r>
      <w:r w:rsidRPr="009A640B">
        <w:rPr>
          <w:rFonts w:ascii="Cambria" w:hAnsi="Cambria" w:cs="Cambria"/>
          <w:bCs/>
          <w:sz w:val="22"/>
          <w:szCs w:val="22"/>
          <w:lang w:eastAsia="zh-CN"/>
        </w:rPr>
        <w:br/>
        <w:t>i oświadczenia wymagane zapisami niniejszej SWZ.</w:t>
      </w:r>
    </w:p>
    <w:p w14:paraId="172DCF66" w14:textId="77777777" w:rsidR="00070584" w:rsidRPr="009A640B" w:rsidRDefault="00070584" w:rsidP="00070584">
      <w:pPr>
        <w:numPr>
          <w:ilvl w:val="1"/>
          <w:numId w:val="3"/>
        </w:numPr>
        <w:tabs>
          <w:tab w:val="num" w:pos="0"/>
        </w:tabs>
        <w:suppressAutoHyphens/>
        <w:spacing w:before="0" w:after="0" w:line="240" w:lineRule="auto"/>
        <w:ind w:left="851" w:hanging="567"/>
        <w:jc w:val="both"/>
        <w:rPr>
          <w:rFonts w:ascii="Times New Roman" w:hAnsi="Times New Roman"/>
          <w:sz w:val="20"/>
          <w:szCs w:val="20"/>
          <w:lang w:eastAsia="zh-CN"/>
        </w:rPr>
      </w:pPr>
      <w:r w:rsidRPr="009A640B">
        <w:rPr>
          <w:rFonts w:ascii="Cambria" w:hAnsi="Cambria" w:cs="Cambria"/>
          <w:bCs/>
          <w:sz w:val="22"/>
          <w:szCs w:val="22"/>
          <w:lang w:eastAsia="zh-CN"/>
        </w:rPr>
        <w:t>Oferta winna być złożona przed upływem terminu składania ofert.</w:t>
      </w:r>
    </w:p>
    <w:p w14:paraId="537A3BD1" w14:textId="77777777" w:rsidR="00070584" w:rsidRPr="009A640B" w:rsidRDefault="00070584" w:rsidP="00070584">
      <w:pPr>
        <w:numPr>
          <w:ilvl w:val="1"/>
          <w:numId w:val="3"/>
        </w:numPr>
        <w:tabs>
          <w:tab w:val="num" w:pos="0"/>
        </w:tabs>
        <w:suppressAutoHyphens/>
        <w:spacing w:before="0" w:after="0" w:line="240" w:lineRule="auto"/>
        <w:ind w:left="851" w:hanging="567"/>
        <w:jc w:val="both"/>
        <w:rPr>
          <w:rFonts w:ascii="Times New Roman" w:hAnsi="Times New Roman"/>
          <w:sz w:val="20"/>
          <w:szCs w:val="20"/>
          <w:lang w:eastAsia="zh-CN"/>
        </w:rPr>
      </w:pPr>
      <w:r w:rsidRPr="009A640B">
        <w:rPr>
          <w:rFonts w:ascii="Cambria" w:hAnsi="Cambria" w:cs="Cambria"/>
          <w:sz w:val="22"/>
          <w:szCs w:val="20"/>
          <w:lang w:eastAsia="zh-CN"/>
        </w:rPr>
        <w:t xml:space="preserve">Koszty związane z przygotowaniem i złożeniem oferty ponosi składający ofertę. </w:t>
      </w:r>
    </w:p>
    <w:p w14:paraId="1355B0DF" w14:textId="77777777" w:rsidR="00070584" w:rsidRPr="009A640B" w:rsidRDefault="00070584" w:rsidP="00070584">
      <w:pPr>
        <w:numPr>
          <w:ilvl w:val="1"/>
          <w:numId w:val="3"/>
        </w:numPr>
        <w:tabs>
          <w:tab w:val="num" w:pos="0"/>
        </w:tabs>
        <w:suppressAutoHyphens/>
        <w:spacing w:before="0" w:after="0" w:line="240" w:lineRule="auto"/>
        <w:ind w:left="851" w:hanging="567"/>
        <w:jc w:val="both"/>
        <w:rPr>
          <w:rFonts w:ascii="Times New Roman" w:hAnsi="Times New Roman"/>
          <w:sz w:val="20"/>
          <w:szCs w:val="20"/>
          <w:lang w:eastAsia="zh-CN"/>
        </w:rPr>
      </w:pPr>
      <w:r w:rsidRPr="009A640B">
        <w:rPr>
          <w:rFonts w:ascii="Cambria" w:hAnsi="Cambria" w:cs="Cambria"/>
          <w:sz w:val="22"/>
          <w:szCs w:val="20"/>
          <w:lang w:eastAsia="zh-CN"/>
        </w:rPr>
        <w:t>Zamawiający nie przewiduje zwrotu kosztów udziału w postępowaniu.</w:t>
      </w:r>
    </w:p>
    <w:p w14:paraId="596F1CB9" w14:textId="77777777" w:rsidR="00070584" w:rsidRPr="009A640B" w:rsidRDefault="00070584" w:rsidP="00070584">
      <w:pPr>
        <w:numPr>
          <w:ilvl w:val="1"/>
          <w:numId w:val="3"/>
        </w:numPr>
        <w:tabs>
          <w:tab w:val="num" w:pos="0"/>
        </w:tabs>
        <w:suppressAutoHyphens/>
        <w:spacing w:before="0" w:after="0" w:line="240" w:lineRule="auto"/>
        <w:ind w:left="851" w:hanging="567"/>
        <w:jc w:val="both"/>
        <w:rPr>
          <w:rFonts w:ascii="Times New Roman" w:hAnsi="Times New Roman"/>
          <w:sz w:val="20"/>
          <w:szCs w:val="20"/>
          <w:lang w:eastAsia="zh-CN"/>
        </w:rPr>
      </w:pPr>
      <w:r w:rsidRPr="009A640B">
        <w:rPr>
          <w:rFonts w:ascii="Cambria" w:hAnsi="Cambria" w:cs="Tahoma"/>
          <w:sz w:val="22"/>
          <w:szCs w:val="22"/>
          <w:lang w:eastAsia="zh-CN"/>
        </w:rPr>
        <w:t>Wykonawca może do upływu terminu składania ofert wycofać ofertę. Wykonawca wycofuje ofertę w zakładce „Oferty/wnioski” używając przycisku „Wycofaj ofertę”. Sposób wycofania oferty został opisany w Instrukcji interaktywnej „Oferty, wnioski i prace konkursowe” dostępnej na Platformie e-Zamówienia w zakładce „Centrum pomocy”.</w:t>
      </w:r>
    </w:p>
    <w:p w14:paraId="16ADCA83" w14:textId="77777777" w:rsidR="00070584" w:rsidRPr="009A640B" w:rsidRDefault="00070584" w:rsidP="00070584">
      <w:pPr>
        <w:suppressAutoHyphens/>
        <w:spacing w:before="0" w:after="0" w:line="240" w:lineRule="auto"/>
        <w:ind w:left="851"/>
        <w:jc w:val="both"/>
        <w:rPr>
          <w:rFonts w:ascii="Cambria" w:hAnsi="Cambria" w:cs="Cambria"/>
          <w:bCs/>
          <w:sz w:val="22"/>
          <w:szCs w:val="22"/>
          <w:lang w:eastAsia="zh-CN"/>
        </w:rPr>
      </w:pPr>
    </w:p>
    <w:p w14:paraId="243ECD3F" w14:textId="77777777" w:rsidR="00070584" w:rsidRDefault="00070584" w:rsidP="00070584">
      <w:pPr>
        <w:numPr>
          <w:ilvl w:val="0"/>
          <w:numId w:val="3"/>
        </w:numPr>
        <w:suppressAutoHyphens/>
        <w:spacing w:before="0" w:after="0" w:line="240" w:lineRule="auto"/>
        <w:jc w:val="both"/>
        <w:rPr>
          <w:rFonts w:ascii="Cambria" w:hAnsi="Cambria"/>
          <w:b/>
          <w:sz w:val="22"/>
          <w:szCs w:val="22"/>
          <w:lang w:eastAsia="zh-CN"/>
        </w:rPr>
      </w:pPr>
      <w:r w:rsidRPr="009A640B">
        <w:rPr>
          <w:rFonts w:ascii="Cambria" w:hAnsi="Cambria"/>
          <w:b/>
          <w:sz w:val="22"/>
          <w:szCs w:val="22"/>
          <w:lang w:eastAsia="zh-CN"/>
        </w:rPr>
        <w:t>Informacja o przedmiotowych środkach dowodowych:</w:t>
      </w:r>
    </w:p>
    <w:p w14:paraId="1854B292" w14:textId="77777777" w:rsidR="00070584" w:rsidRPr="009A640B" w:rsidRDefault="00070584" w:rsidP="00070584">
      <w:pPr>
        <w:suppressAutoHyphens/>
        <w:spacing w:before="0" w:after="0" w:line="240" w:lineRule="auto"/>
        <w:ind w:left="360"/>
        <w:jc w:val="both"/>
        <w:rPr>
          <w:rFonts w:ascii="Cambria" w:hAnsi="Cambria"/>
          <w:b/>
          <w:sz w:val="22"/>
          <w:szCs w:val="22"/>
          <w:lang w:eastAsia="zh-CN"/>
        </w:rPr>
      </w:pPr>
    </w:p>
    <w:p w14:paraId="045345DD" w14:textId="08A1F6FB" w:rsidR="00070584" w:rsidRPr="0067348C" w:rsidRDefault="00070584" w:rsidP="00070584">
      <w:pPr>
        <w:numPr>
          <w:ilvl w:val="1"/>
          <w:numId w:val="3"/>
        </w:numPr>
        <w:suppressAutoHyphens/>
        <w:spacing w:before="0" w:after="0" w:line="240" w:lineRule="auto"/>
        <w:jc w:val="both"/>
        <w:rPr>
          <w:rFonts w:ascii="Cambria" w:hAnsi="Cambria"/>
          <w:b/>
          <w:sz w:val="22"/>
          <w:szCs w:val="22"/>
          <w:lang w:eastAsia="zh-CN"/>
        </w:rPr>
      </w:pPr>
      <w:r w:rsidRPr="00960BCD">
        <w:rPr>
          <w:rFonts w:ascii="Cambria" w:hAnsi="Cambria"/>
          <w:b/>
          <w:sz w:val="22"/>
          <w:szCs w:val="22"/>
          <w:lang w:eastAsia="zh-CN"/>
        </w:rPr>
        <w:lastRenderedPageBreak/>
        <w:t xml:space="preserve">W celu potwierdzenia zgodności oferowanych dostaw w wymogami określonymi </w:t>
      </w:r>
      <w:r w:rsidR="00065EE4">
        <w:rPr>
          <w:rFonts w:ascii="Cambria" w:hAnsi="Cambria"/>
          <w:b/>
          <w:sz w:val="22"/>
          <w:szCs w:val="22"/>
          <w:lang w:eastAsia="zh-CN"/>
        </w:rPr>
        <w:br/>
      </w:r>
      <w:r w:rsidRPr="00960BCD">
        <w:rPr>
          <w:rFonts w:ascii="Cambria" w:hAnsi="Cambria"/>
          <w:b/>
          <w:sz w:val="22"/>
          <w:szCs w:val="22"/>
          <w:lang w:eastAsia="zh-CN"/>
        </w:rPr>
        <w:t xml:space="preserve">w opisie przedmiotu zamówienia, </w:t>
      </w:r>
      <w:r w:rsidR="00062E69">
        <w:rPr>
          <w:rFonts w:ascii="Cambria" w:hAnsi="Cambria"/>
          <w:b/>
          <w:sz w:val="22"/>
          <w:szCs w:val="22"/>
          <w:lang w:eastAsia="zh-CN"/>
        </w:rPr>
        <w:t>dotyczącej C</w:t>
      </w:r>
      <w:r w:rsidR="00C769D7">
        <w:rPr>
          <w:rFonts w:ascii="Cambria" w:hAnsi="Cambria"/>
          <w:b/>
          <w:sz w:val="22"/>
          <w:szCs w:val="22"/>
          <w:lang w:eastAsia="zh-CN"/>
        </w:rPr>
        <w:t>zęści</w:t>
      </w:r>
      <w:r w:rsidR="0067348C">
        <w:rPr>
          <w:rFonts w:ascii="Cambria" w:hAnsi="Cambria"/>
          <w:b/>
          <w:sz w:val="22"/>
          <w:szCs w:val="22"/>
          <w:lang w:eastAsia="zh-CN"/>
        </w:rPr>
        <w:t xml:space="preserve"> I</w:t>
      </w:r>
      <w:r w:rsidR="00CF08B4">
        <w:rPr>
          <w:rFonts w:ascii="Cambria" w:hAnsi="Cambria"/>
          <w:b/>
          <w:sz w:val="22"/>
          <w:szCs w:val="22"/>
          <w:lang w:eastAsia="zh-CN"/>
        </w:rPr>
        <w:t>I</w:t>
      </w:r>
      <w:r w:rsidR="0067348C" w:rsidRPr="0067348C">
        <w:rPr>
          <w:rFonts w:ascii="Cambria" w:hAnsi="Cambria"/>
          <w:b/>
          <w:sz w:val="22"/>
          <w:szCs w:val="22"/>
          <w:lang w:eastAsia="zh-CN"/>
        </w:rPr>
        <w:t xml:space="preserve"> - </w:t>
      </w:r>
      <w:r w:rsidR="00BB2006">
        <w:rPr>
          <w:rFonts w:ascii="Cambria" w:hAnsi="Cambria"/>
          <w:b/>
          <w:bCs/>
          <w:sz w:val="22"/>
          <w:szCs w:val="22"/>
          <w:lang w:eastAsia="zh-CN"/>
        </w:rPr>
        <w:t>Dostawa Serwerów</w:t>
      </w:r>
      <w:r w:rsidR="0067348C" w:rsidRPr="0067348C">
        <w:rPr>
          <w:rFonts w:ascii="Cambria" w:hAnsi="Cambria"/>
          <w:b/>
          <w:bCs/>
          <w:sz w:val="22"/>
          <w:szCs w:val="22"/>
          <w:lang w:eastAsia="zh-CN"/>
        </w:rPr>
        <w:t xml:space="preserve">, </w:t>
      </w:r>
      <w:proofErr w:type="spellStart"/>
      <w:r w:rsidR="0067348C" w:rsidRPr="0067348C">
        <w:rPr>
          <w:rFonts w:ascii="Cambria" w:hAnsi="Cambria"/>
          <w:b/>
          <w:bCs/>
          <w:sz w:val="22"/>
          <w:szCs w:val="22"/>
          <w:lang w:eastAsia="zh-CN"/>
        </w:rPr>
        <w:t>switchy</w:t>
      </w:r>
      <w:proofErr w:type="spellEnd"/>
      <w:r w:rsidR="0067348C" w:rsidRPr="0067348C">
        <w:rPr>
          <w:rFonts w:ascii="Cambria" w:hAnsi="Cambria"/>
          <w:b/>
          <w:bCs/>
          <w:sz w:val="22"/>
          <w:szCs w:val="22"/>
          <w:lang w:eastAsia="zh-CN"/>
        </w:rPr>
        <w:t>, UTM</w:t>
      </w:r>
      <w:r w:rsidR="0067348C" w:rsidRPr="0067348C">
        <w:rPr>
          <w:rFonts w:ascii="Cambria" w:hAnsi="Cambria"/>
          <w:b/>
          <w:sz w:val="22"/>
          <w:szCs w:val="22"/>
          <w:lang w:eastAsia="zh-CN"/>
        </w:rPr>
        <w:t xml:space="preserve">, </w:t>
      </w:r>
      <w:r w:rsidR="0067348C" w:rsidRPr="0067348C">
        <w:rPr>
          <w:rFonts w:ascii="Cambria" w:hAnsi="Cambria"/>
          <w:b/>
          <w:sz w:val="22"/>
          <w:szCs w:val="22"/>
          <w:u w:val="single"/>
          <w:lang w:eastAsia="zh-CN"/>
        </w:rPr>
        <w:t>Zamawiający żąda złożenia wraz z ofertą</w:t>
      </w:r>
      <w:r>
        <w:rPr>
          <w:rFonts w:ascii="Cambria" w:hAnsi="Cambria"/>
          <w:b/>
          <w:sz w:val="22"/>
          <w:szCs w:val="22"/>
          <w:u w:val="single"/>
          <w:lang w:eastAsia="zh-CN"/>
        </w:rPr>
        <w:t>:</w:t>
      </w:r>
    </w:p>
    <w:p w14:paraId="7B1F1B01" w14:textId="77777777" w:rsidR="0067348C" w:rsidRPr="00960BCD" w:rsidRDefault="0067348C" w:rsidP="0067348C">
      <w:pPr>
        <w:suppressAutoHyphens/>
        <w:spacing w:before="0" w:after="0" w:line="240" w:lineRule="auto"/>
        <w:ind w:left="716"/>
        <w:jc w:val="both"/>
        <w:rPr>
          <w:rFonts w:ascii="Cambria" w:hAnsi="Cambria"/>
          <w:b/>
          <w:sz w:val="22"/>
          <w:szCs w:val="22"/>
          <w:lang w:eastAsia="zh-CN"/>
        </w:rPr>
      </w:pPr>
    </w:p>
    <w:p w14:paraId="4B4158F7" w14:textId="08771680" w:rsidR="0067348C" w:rsidRPr="00C769D7" w:rsidRDefault="00F42435" w:rsidP="00070584">
      <w:pPr>
        <w:pStyle w:val="Akapitzlist"/>
        <w:numPr>
          <w:ilvl w:val="2"/>
          <w:numId w:val="3"/>
        </w:numPr>
        <w:suppressAutoHyphens/>
        <w:spacing w:before="0" w:after="0" w:line="240" w:lineRule="auto"/>
        <w:jc w:val="both"/>
        <w:rPr>
          <w:rFonts w:ascii="Cambria" w:hAnsi="Cambria"/>
          <w:color w:val="000000" w:themeColor="text1"/>
          <w:sz w:val="22"/>
          <w:szCs w:val="22"/>
          <w:lang w:eastAsia="zh-CN"/>
        </w:rPr>
      </w:pPr>
      <w:r w:rsidRPr="00163513">
        <w:rPr>
          <w:rFonts w:ascii="Cambria" w:hAnsi="Cambria"/>
          <w:b/>
          <w:color w:val="000000" w:themeColor="text1"/>
          <w:sz w:val="22"/>
          <w:szCs w:val="22"/>
          <w:lang w:eastAsia="zh-CN"/>
        </w:rPr>
        <w:t>Serwer</w:t>
      </w:r>
      <w:r w:rsidR="0067348C" w:rsidRPr="00C769D7">
        <w:rPr>
          <w:rFonts w:ascii="Cambria" w:hAnsi="Cambria"/>
          <w:bCs/>
          <w:color w:val="000000" w:themeColor="text1"/>
          <w:sz w:val="22"/>
          <w:szCs w:val="22"/>
          <w:lang w:eastAsia="zh-CN"/>
        </w:rPr>
        <w:t xml:space="preserve"> – 2 szt. </w:t>
      </w:r>
      <w:r w:rsidR="0067348C" w:rsidRPr="00C769D7">
        <w:rPr>
          <w:rFonts w:ascii="Cambria" w:hAnsi="Cambria"/>
          <w:color w:val="000000" w:themeColor="text1"/>
          <w:sz w:val="22"/>
          <w:szCs w:val="22"/>
          <w:lang w:eastAsia="zh-CN"/>
        </w:rPr>
        <w:t>(</w:t>
      </w:r>
      <w:r w:rsidR="00964B8D">
        <w:rPr>
          <w:rFonts w:ascii="Cambria" w:hAnsi="Cambria"/>
          <w:color w:val="000000" w:themeColor="text1"/>
          <w:sz w:val="22"/>
          <w:szCs w:val="22"/>
          <w:lang w:eastAsia="zh-CN"/>
        </w:rPr>
        <w:t>Poz. Nr 2</w:t>
      </w:r>
      <w:r w:rsidR="00CF08B4">
        <w:rPr>
          <w:rFonts w:ascii="Cambria" w:hAnsi="Cambria"/>
          <w:color w:val="000000" w:themeColor="text1"/>
          <w:sz w:val="22"/>
          <w:szCs w:val="22"/>
          <w:lang w:eastAsia="zh-CN"/>
        </w:rPr>
        <w:t xml:space="preserve"> w zał. nr 8b</w:t>
      </w:r>
      <w:r>
        <w:rPr>
          <w:rFonts w:ascii="Cambria" w:hAnsi="Cambria"/>
          <w:color w:val="000000" w:themeColor="text1"/>
          <w:sz w:val="22"/>
          <w:szCs w:val="22"/>
          <w:lang w:eastAsia="zh-CN"/>
        </w:rPr>
        <w:t xml:space="preserve"> do SWZ):</w:t>
      </w:r>
    </w:p>
    <w:p w14:paraId="5810B20A" w14:textId="5835A7DC" w:rsidR="00921288" w:rsidRDefault="00921288" w:rsidP="00921288">
      <w:pPr>
        <w:pStyle w:val="Akapitzlist"/>
        <w:suppressAutoHyphens/>
        <w:spacing w:before="0" w:after="0" w:line="240" w:lineRule="auto"/>
        <w:ind w:left="1224"/>
        <w:jc w:val="both"/>
        <w:rPr>
          <w:rFonts w:ascii="Cambria" w:hAnsi="Cambria"/>
          <w:color w:val="000000" w:themeColor="text1"/>
          <w:sz w:val="22"/>
          <w:szCs w:val="22"/>
          <w:lang w:eastAsia="zh-CN"/>
        </w:rPr>
      </w:pPr>
      <w:r>
        <w:rPr>
          <w:rFonts w:ascii="Cambria" w:hAnsi="Cambria"/>
          <w:b/>
          <w:color w:val="000000" w:themeColor="text1"/>
          <w:sz w:val="22"/>
          <w:szCs w:val="22"/>
          <w:lang w:eastAsia="zh-CN"/>
        </w:rPr>
        <w:t>8.1.1.1.</w:t>
      </w:r>
      <w:r>
        <w:rPr>
          <w:rFonts w:ascii="Cambria" w:hAnsi="Cambria"/>
          <w:color w:val="000000" w:themeColor="text1"/>
          <w:sz w:val="22"/>
          <w:szCs w:val="22"/>
          <w:lang w:eastAsia="zh-CN"/>
        </w:rPr>
        <w:t xml:space="preserve"> </w:t>
      </w:r>
      <w:r>
        <w:rPr>
          <w:rFonts w:ascii="Cambria" w:hAnsi="Cambria"/>
          <w:b/>
          <w:color w:val="FF0000"/>
          <w:sz w:val="22"/>
          <w:szCs w:val="22"/>
          <w:u w:val="single"/>
          <w:lang w:eastAsia="zh-CN"/>
        </w:rPr>
        <w:t>Raport z przeprowadzonego</w:t>
      </w:r>
      <w:r>
        <w:rPr>
          <w:rFonts w:ascii="Cambria" w:hAnsi="Cambria"/>
          <w:color w:val="000000" w:themeColor="text1"/>
          <w:sz w:val="22"/>
          <w:szCs w:val="22"/>
          <w:lang w:eastAsia="zh-CN"/>
        </w:rPr>
        <w:t xml:space="preserve"> testu </w:t>
      </w:r>
      <w:r>
        <w:rPr>
          <w:rStyle w:val="Odwoaniedokomentarza"/>
          <w:rFonts w:ascii="Cambria" w:hAnsi="Cambria"/>
          <w:sz w:val="22"/>
          <w:szCs w:val="22"/>
        </w:rPr>
        <w:t xml:space="preserve">o </w:t>
      </w:r>
      <w:r w:rsidR="0001774F">
        <w:rPr>
          <w:rFonts w:ascii="Cambria" w:hAnsi="Cambria"/>
          <w:color w:val="000000" w:themeColor="text1"/>
          <w:sz w:val="22"/>
          <w:szCs w:val="22"/>
          <w:lang w:eastAsia="zh-CN"/>
        </w:rPr>
        <w:t>wyniku min. 39.6</w:t>
      </w:r>
      <w:r>
        <w:rPr>
          <w:rFonts w:ascii="Cambria" w:hAnsi="Cambria"/>
          <w:color w:val="000000" w:themeColor="text1"/>
          <w:sz w:val="22"/>
          <w:szCs w:val="22"/>
          <w:lang w:eastAsia="zh-CN"/>
        </w:rPr>
        <w:t xml:space="preserve"> w teście SPECrate2017_int_base, dostępnym na stronie </w:t>
      </w:r>
      <w:hyperlink r:id="rId27" w:history="1">
        <w:r>
          <w:rPr>
            <w:rStyle w:val="Hipercze"/>
            <w:rFonts w:ascii="Cambria" w:hAnsi="Cambria"/>
            <w:sz w:val="22"/>
            <w:szCs w:val="22"/>
            <w:lang w:eastAsia="zh-CN"/>
          </w:rPr>
          <w:t>www.spec.org</w:t>
        </w:r>
      </w:hyperlink>
      <w:r>
        <w:rPr>
          <w:rFonts w:ascii="Cambria" w:hAnsi="Cambria"/>
          <w:color w:val="000000" w:themeColor="text1"/>
          <w:sz w:val="22"/>
          <w:szCs w:val="22"/>
          <w:lang w:eastAsia="zh-CN"/>
        </w:rPr>
        <w:t>. (</w:t>
      </w:r>
      <w:r>
        <w:rPr>
          <w:rFonts w:ascii="Cambria" w:hAnsi="Cambria"/>
          <w:sz w:val="22"/>
          <w:szCs w:val="22"/>
        </w:rPr>
        <w:t xml:space="preserve">Zainstalowany jeden procesor min. 4-rdzeniowy, min. 2.6GHz, klasy x86, dedykowany do pracy </w:t>
      </w:r>
      <w:r>
        <w:rPr>
          <w:rFonts w:ascii="Cambria" w:hAnsi="Cambria"/>
          <w:sz w:val="22"/>
          <w:szCs w:val="22"/>
        </w:rPr>
        <w:br/>
        <w:t xml:space="preserve">z zaoferowanym serwerem, umożliwiający osiągnięcie wyniku min. 39.6 w teście SPECrate2017_int_base, dostępnym na stronie </w:t>
      </w:r>
      <w:hyperlink r:id="rId28" w:history="1">
        <w:r>
          <w:rPr>
            <w:rStyle w:val="Hipercze"/>
            <w:rFonts w:ascii="Cambria" w:hAnsi="Cambria"/>
            <w:sz w:val="22"/>
            <w:szCs w:val="22"/>
          </w:rPr>
          <w:t>www.spec.org</w:t>
        </w:r>
      </w:hyperlink>
      <w:r>
        <w:rPr>
          <w:rFonts w:ascii="Cambria" w:hAnsi="Cambria"/>
          <w:sz w:val="22"/>
          <w:szCs w:val="22"/>
        </w:rPr>
        <w:t>).</w:t>
      </w:r>
      <w:r>
        <w:rPr>
          <w:rFonts w:ascii="Cambria" w:hAnsi="Cambria"/>
        </w:rPr>
        <w:t xml:space="preserve"> </w:t>
      </w:r>
    </w:p>
    <w:p w14:paraId="138B1E4D" w14:textId="77777777" w:rsidR="00921288" w:rsidRDefault="00921288" w:rsidP="00921288">
      <w:pPr>
        <w:pStyle w:val="Akapitzlist"/>
        <w:suppressAutoHyphens/>
        <w:spacing w:before="0" w:after="0" w:line="240" w:lineRule="auto"/>
        <w:ind w:left="1224"/>
        <w:jc w:val="both"/>
        <w:rPr>
          <w:rFonts w:ascii="Cambria" w:eastAsia="Calibri" w:hAnsi="Cambria" w:cs="Calibri"/>
          <w:sz w:val="22"/>
          <w:szCs w:val="22"/>
        </w:rPr>
      </w:pPr>
      <w:r>
        <w:rPr>
          <w:rFonts w:ascii="Cambria" w:hAnsi="Cambria"/>
          <w:b/>
          <w:color w:val="000000" w:themeColor="text1"/>
          <w:sz w:val="22"/>
          <w:szCs w:val="22"/>
          <w:lang w:eastAsia="zh-CN"/>
        </w:rPr>
        <w:t>8.1.1.2.</w:t>
      </w:r>
      <w:r>
        <w:rPr>
          <w:rFonts w:ascii="Cambria" w:hAnsi="Cambria"/>
          <w:color w:val="000000" w:themeColor="text1"/>
          <w:sz w:val="22"/>
          <w:szCs w:val="22"/>
          <w:lang w:eastAsia="zh-CN"/>
        </w:rPr>
        <w:t xml:space="preserve">  </w:t>
      </w:r>
      <w:r>
        <w:rPr>
          <w:rFonts w:ascii="Cambria" w:hAnsi="Cambria"/>
          <w:b/>
          <w:color w:val="FF0000"/>
          <w:sz w:val="22"/>
          <w:szCs w:val="22"/>
          <w:u w:val="single"/>
          <w:lang w:eastAsia="zh-CN"/>
        </w:rPr>
        <w:t>Wydruk ze strony internetowej</w:t>
      </w:r>
      <w:r>
        <w:rPr>
          <w:rFonts w:ascii="Cambria" w:hAnsi="Cambria"/>
          <w:color w:val="FF0000"/>
          <w:sz w:val="22"/>
          <w:szCs w:val="22"/>
          <w:lang w:eastAsia="zh-CN"/>
        </w:rPr>
        <w:t xml:space="preserve"> </w:t>
      </w:r>
      <w:hyperlink r:id="rId29" w:history="1">
        <w:r>
          <w:rPr>
            <w:rStyle w:val="Hipercze"/>
            <w:rFonts w:ascii="Cambria" w:hAnsi="Cambria"/>
            <w:sz w:val="22"/>
            <w:szCs w:val="22"/>
            <w:lang w:eastAsia="zh-CN"/>
          </w:rPr>
          <w:t>www.epeat.net</w:t>
        </w:r>
      </w:hyperlink>
      <w:r>
        <w:rPr>
          <w:rFonts w:ascii="Cambria" w:hAnsi="Cambria"/>
          <w:color w:val="000000" w:themeColor="text1"/>
          <w:sz w:val="22"/>
          <w:szCs w:val="22"/>
          <w:lang w:eastAsia="zh-CN"/>
        </w:rPr>
        <w:t xml:space="preserve"> potwierdzający spełnienie normy co najmniej </w:t>
      </w:r>
      <w:proofErr w:type="spellStart"/>
      <w:r>
        <w:rPr>
          <w:rFonts w:ascii="Cambria" w:hAnsi="Cambria"/>
          <w:color w:val="000000" w:themeColor="text1"/>
          <w:sz w:val="22"/>
          <w:szCs w:val="22"/>
          <w:lang w:eastAsia="zh-CN"/>
        </w:rPr>
        <w:t>Epeat</w:t>
      </w:r>
      <w:proofErr w:type="spellEnd"/>
      <w:r>
        <w:rPr>
          <w:rFonts w:ascii="Cambria" w:hAnsi="Cambria"/>
          <w:color w:val="000000" w:themeColor="text1"/>
          <w:sz w:val="22"/>
          <w:szCs w:val="22"/>
          <w:lang w:eastAsia="zh-CN"/>
        </w:rPr>
        <w:t xml:space="preserve"> Silver według normy wprowadzonej w 2019 roku (Oferowane produkty muszą zawierać informacje dotyczące ponownego użycia i recyklingu, nie mogą zawierać farb i powłok na dużych plastikowych częściach, których nie da się poddać recyklingowi lub ponownie użyć. Wszystkie produkty zawierające podzespoły elektroniczne oraz niebezpieczne składniki powinny być bezpiecznie i łatwo identyfikowalne oraz usuwalne. Usunięcie materiałów i komponentów powinno odbywać się zgodnie z wymogami Dyrektywy WEEE 2002/96/EC. Produkty muszą składać się z co najmniej w 65% ze składników wielokrotnego użytku/zdatnych do recyklingu. We wszystkich produktach części tworzyw sztucznych większe niż 25-gramowe powinny zawierać nie więcej niż śladowe ilości środków zmniejszających palność sklasyfikowanych w dyrektywie RE 67/548/EEC. Potwierdzeniem spełnienia powyższego wymogu jest </w:t>
      </w:r>
      <w:r>
        <w:rPr>
          <w:rFonts w:ascii="Cambria" w:hAnsi="Cambria"/>
          <w:b/>
          <w:color w:val="FF0000"/>
          <w:sz w:val="22"/>
          <w:szCs w:val="22"/>
          <w:u w:val="single"/>
          <w:lang w:eastAsia="zh-CN"/>
        </w:rPr>
        <w:t xml:space="preserve">wydruk ze strony internetowej </w:t>
      </w:r>
      <w:hyperlink r:id="rId30" w:history="1">
        <w:r>
          <w:rPr>
            <w:rStyle w:val="Hipercze"/>
            <w:rFonts w:ascii="Cambria" w:hAnsi="Cambria"/>
            <w:b/>
            <w:color w:val="FF0000"/>
            <w:sz w:val="22"/>
            <w:szCs w:val="22"/>
            <w:lang w:eastAsia="zh-CN"/>
          </w:rPr>
          <w:t>www.epeat.net</w:t>
        </w:r>
      </w:hyperlink>
      <w:r>
        <w:rPr>
          <w:rFonts w:ascii="Cambria" w:hAnsi="Cambria"/>
          <w:b/>
          <w:color w:val="FF0000"/>
          <w:sz w:val="22"/>
          <w:szCs w:val="22"/>
          <w:u w:val="single"/>
          <w:lang w:eastAsia="zh-CN"/>
        </w:rPr>
        <w:t xml:space="preserve"> potwierdzający spełnienie normy co najmniej </w:t>
      </w:r>
      <w:proofErr w:type="spellStart"/>
      <w:r>
        <w:rPr>
          <w:rFonts w:ascii="Cambria" w:hAnsi="Cambria"/>
          <w:b/>
          <w:color w:val="FF0000"/>
          <w:sz w:val="22"/>
          <w:szCs w:val="22"/>
          <w:u w:val="single"/>
          <w:lang w:eastAsia="zh-CN"/>
        </w:rPr>
        <w:t>Epeat</w:t>
      </w:r>
      <w:proofErr w:type="spellEnd"/>
      <w:r>
        <w:rPr>
          <w:rFonts w:ascii="Cambria" w:hAnsi="Cambria"/>
          <w:b/>
          <w:color w:val="FF0000"/>
          <w:sz w:val="22"/>
          <w:szCs w:val="22"/>
          <w:u w:val="single"/>
          <w:lang w:eastAsia="zh-CN"/>
        </w:rPr>
        <w:t xml:space="preserve"> Silver według normy wprowadzonej w 2019 roku - </w:t>
      </w:r>
      <w:r>
        <w:rPr>
          <w:rFonts w:ascii="Cambria" w:hAnsi="Cambria"/>
          <w:b/>
          <w:bCs/>
          <w:color w:val="FF0000"/>
          <w:sz w:val="22"/>
          <w:szCs w:val="22"/>
          <w:u w:val="single"/>
          <w:lang w:eastAsia="zh-CN"/>
        </w:rPr>
        <w:t>Wykonawca złoży dokument potwierdzający spełnianie wymogu</w:t>
      </w:r>
      <w:r>
        <w:rPr>
          <w:rFonts w:ascii="Cambria" w:hAnsi="Cambria"/>
          <w:b/>
          <w:color w:val="FF0000"/>
          <w:sz w:val="22"/>
          <w:szCs w:val="22"/>
          <w:u w:val="single"/>
          <w:lang w:eastAsia="zh-CN"/>
        </w:rPr>
        <w:t>)</w:t>
      </w:r>
      <w:r>
        <w:rPr>
          <w:rFonts w:ascii="Cambria" w:eastAsia="Calibri" w:hAnsi="Cambria" w:cs="Calibri"/>
          <w:b/>
          <w:color w:val="FF0000"/>
          <w:sz w:val="22"/>
          <w:szCs w:val="22"/>
          <w:u w:val="single"/>
        </w:rPr>
        <w:t>.</w:t>
      </w:r>
    </w:p>
    <w:p w14:paraId="5B161C54" w14:textId="77777777" w:rsidR="00921288" w:rsidRDefault="00921288" w:rsidP="00921288">
      <w:pPr>
        <w:pStyle w:val="Akapitzlist"/>
        <w:suppressAutoHyphens/>
        <w:spacing w:before="0" w:after="0" w:line="240" w:lineRule="auto"/>
        <w:ind w:left="1224"/>
        <w:jc w:val="both"/>
        <w:rPr>
          <w:rFonts w:ascii="Cambria" w:eastAsia="Calibri" w:hAnsi="Cambria" w:cs="Calibri"/>
          <w:sz w:val="22"/>
          <w:szCs w:val="22"/>
        </w:rPr>
      </w:pPr>
      <w:r>
        <w:rPr>
          <w:rFonts w:ascii="Cambria" w:eastAsia="Calibri" w:hAnsi="Cambria" w:cs="Calibri"/>
          <w:b/>
          <w:sz w:val="22"/>
          <w:szCs w:val="22"/>
        </w:rPr>
        <w:t>8.1.1.3.</w:t>
      </w:r>
      <w:r>
        <w:rPr>
          <w:rFonts w:ascii="Cambria" w:eastAsia="Calibri" w:hAnsi="Cambria" w:cs="Calibri"/>
          <w:sz w:val="22"/>
          <w:szCs w:val="22"/>
        </w:rPr>
        <w:t xml:space="preserve"> Zamawiający wymaga od podmiotu realizującego serwis lub producenta sprzętu </w:t>
      </w:r>
      <w:r>
        <w:rPr>
          <w:rFonts w:ascii="Cambria" w:eastAsia="Calibri" w:hAnsi="Cambria" w:cs="Calibri"/>
          <w:b/>
          <w:color w:val="FF0000"/>
          <w:sz w:val="22"/>
          <w:szCs w:val="22"/>
          <w:u w:val="single"/>
        </w:rPr>
        <w:t>dołączenia do oferty oświadczeni</w:t>
      </w:r>
      <w:r w:rsidRPr="00062E69">
        <w:rPr>
          <w:rFonts w:ascii="Cambria" w:eastAsia="Calibri" w:hAnsi="Cambria" w:cs="Calibri"/>
          <w:b/>
          <w:color w:val="FF0000"/>
          <w:sz w:val="22"/>
          <w:szCs w:val="22"/>
          <w:u w:val="single"/>
        </w:rPr>
        <w:t>a</w:t>
      </w:r>
      <w:r w:rsidRPr="00062E69">
        <w:rPr>
          <w:rFonts w:ascii="Cambria" w:eastAsia="Calibri" w:hAnsi="Cambria" w:cs="Calibri"/>
          <w:color w:val="FF0000"/>
          <w:sz w:val="22"/>
          <w:szCs w:val="22"/>
          <w:u w:val="single"/>
        </w:rPr>
        <w:t xml:space="preserve">, </w:t>
      </w:r>
      <w:r w:rsidRPr="00062E69">
        <w:rPr>
          <w:rFonts w:ascii="Cambria" w:eastAsia="Calibri" w:hAnsi="Cambria" w:cs="Calibri"/>
          <w:b/>
          <w:color w:val="FF0000"/>
          <w:sz w:val="22"/>
          <w:szCs w:val="22"/>
          <w:u w:val="single"/>
        </w:rPr>
        <w:t>że w przypadku wystąpienia awarii dysku twardego w urządzeniu objętym aktywnym wparciem technicznym, uszkodzony dysk twardy pozostaje u Zamawiającego.</w:t>
      </w:r>
    </w:p>
    <w:p w14:paraId="7A49B0BB" w14:textId="77777777" w:rsidR="00921288" w:rsidRDefault="00921288" w:rsidP="00921288">
      <w:pPr>
        <w:pStyle w:val="Akapitzlist"/>
        <w:suppressAutoHyphens/>
        <w:spacing w:before="0" w:after="0" w:line="240" w:lineRule="auto"/>
        <w:ind w:left="1224"/>
        <w:jc w:val="both"/>
        <w:rPr>
          <w:rFonts w:ascii="Cambria" w:eastAsia="Calibri" w:hAnsi="Cambria" w:cs="Calibri"/>
          <w:b/>
          <w:sz w:val="22"/>
          <w:szCs w:val="22"/>
        </w:rPr>
      </w:pPr>
      <w:r>
        <w:rPr>
          <w:rFonts w:ascii="Cambria" w:eastAsia="Calibri" w:hAnsi="Cambria" w:cs="Calibri"/>
          <w:b/>
          <w:sz w:val="22"/>
          <w:szCs w:val="22"/>
        </w:rPr>
        <w:t xml:space="preserve">8.1.1.4. </w:t>
      </w:r>
      <w:r>
        <w:rPr>
          <w:rFonts w:ascii="Cambria" w:eastAsia="Calibri" w:hAnsi="Cambria" w:cs="Calibri"/>
          <w:sz w:val="22"/>
          <w:szCs w:val="22"/>
        </w:rPr>
        <w:t xml:space="preserve">Wymagane </w:t>
      </w:r>
      <w:r>
        <w:rPr>
          <w:rFonts w:ascii="Cambria" w:eastAsia="Calibri" w:hAnsi="Cambria" w:cs="Calibri"/>
          <w:b/>
          <w:color w:val="FF0000"/>
          <w:sz w:val="22"/>
          <w:szCs w:val="22"/>
          <w:u w:val="single"/>
        </w:rPr>
        <w:t>dołączenie do oferty oświadczenia Producenta</w:t>
      </w:r>
      <w:r>
        <w:rPr>
          <w:rFonts w:ascii="Cambria" w:eastAsia="Calibri" w:hAnsi="Cambria" w:cs="Calibri"/>
          <w:color w:val="FF0000"/>
          <w:sz w:val="22"/>
          <w:szCs w:val="22"/>
        </w:rPr>
        <w:t xml:space="preserve"> </w:t>
      </w:r>
      <w:r>
        <w:rPr>
          <w:rFonts w:ascii="Cambria" w:eastAsia="Calibri" w:hAnsi="Cambria" w:cs="Calibri"/>
          <w:sz w:val="22"/>
          <w:szCs w:val="22"/>
        </w:rPr>
        <w:t>potwierdzające, że Serwis urządzeń będzie realizowany bezpośrednio przez Producenta i/lub we współpracy z Autoryzowanym Partnerem Serwisowym Producenta.</w:t>
      </w:r>
    </w:p>
    <w:p w14:paraId="780DFD8D" w14:textId="77777777" w:rsidR="00921288" w:rsidRDefault="00921288" w:rsidP="00921288">
      <w:pPr>
        <w:pStyle w:val="Akapitzlist"/>
        <w:suppressAutoHyphens/>
        <w:spacing w:before="0" w:after="0" w:line="240" w:lineRule="auto"/>
        <w:ind w:left="1224"/>
        <w:jc w:val="both"/>
        <w:rPr>
          <w:rFonts w:ascii="Cambria" w:hAnsi="Cambria"/>
          <w:b/>
          <w:color w:val="FF0000"/>
          <w:sz w:val="22"/>
          <w:szCs w:val="22"/>
          <w14:ligatures w14:val="standardContextual"/>
        </w:rPr>
      </w:pPr>
      <w:r>
        <w:rPr>
          <w:rFonts w:ascii="Cambria" w:eastAsia="Calibri" w:hAnsi="Cambria" w:cs="Calibri"/>
          <w:b/>
          <w:sz w:val="22"/>
          <w:szCs w:val="22"/>
        </w:rPr>
        <w:t>8.1.1.5.</w:t>
      </w:r>
      <w:r>
        <w:rPr>
          <w:rFonts w:ascii="Cambria" w:eastAsia="Calibri" w:hAnsi="Cambria" w:cs="Calibri"/>
          <w:sz w:val="22"/>
          <w:szCs w:val="22"/>
        </w:rPr>
        <w:t xml:space="preserve"> </w:t>
      </w:r>
      <w:r>
        <w:rPr>
          <w:rFonts w:ascii="Cambria" w:hAnsi="Cambria"/>
          <w:color w:val="000000"/>
          <w:sz w:val="22"/>
          <w:szCs w:val="22"/>
          <w14:ligatures w14:val="standardContextual"/>
        </w:rPr>
        <w:t xml:space="preserve">Firma serwisująca musi posiadać ISO 9001:2015 oraz ISO-27001 na świadczenie usług serwisowych oraz posiadać autoryzacje producenta urządzeń – </w:t>
      </w:r>
      <w:r>
        <w:rPr>
          <w:rFonts w:ascii="Cambria" w:hAnsi="Cambria"/>
          <w:b/>
          <w:color w:val="FF0000"/>
          <w:sz w:val="22"/>
          <w:szCs w:val="22"/>
          <w:u w:val="single"/>
          <w14:ligatures w14:val="standardContextual"/>
        </w:rPr>
        <w:t>dokumenty potwierdzające należy załączyć do oferty.</w:t>
      </w:r>
      <w:r>
        <w:rPr>
          <w:rFonts w:ascii="Cambria" w:hAnsi="Cambria"/>
          <w:b/>
          <w:color w:val="FF0000"/>
          <w:sz w:val="22"/>
          <w:szCs w:val="22"/>
          <w14:ligatures w14:val="standardContextual"/>
        </w:rPr>
        <w:t xml:space="preserve"> </w:t>
      </w:r>
    </w:p>
    <w:p w14:paraId="4BC501BC" w14:textId="77777777" w:rsidR="00921288" w:rsidRDefault="00921288" w:rsidP="00921288">
      <w:pPr>
        <w:pStyle w:val="Akapitzlist"/>
        <w:suppressAutoHyphens/>
        <w:spacing w:before="0" w:after="0" w:line="240" w:lineRule="auto"/>
        <w:ind w:left="1224"/>
        <w:jc w:val="both"/>
        <w:rPr>
          <w:rFonts w:ascii="Cambria" w:hAnsi="Cambria"/>
          <w:color w:val="000000"/>
          <w:sz w:val="22"/>
          <w:szCs w:val="22"/>
          <w14:ligatures w14:val="standardContextual"/>
        </w:rPr>
      </w:pPr>
    </w:p>
    <w:p w14:paraId="5FE05858" w14:textId="77777777" w:rsidR="00921288" w:rsidRDefault="00921288" w:rsidP="00921288">
      <w:pPr>
        <w:pStyle w:val="Akapitzlist"/>
        <w:suppressAutoHyphens/>
        <w:spacing w:before="0" w:after="0" w:line="240" w:lineRule="auto"/>
        <w:ind w:left="1224"/>
        <w:jc w:val="both"/>
        <w:rPr>
          <w:rFonts w:ascii="Cambria" w:hAnsi="Cambria"/>
          <w:color w:val="000000"/>
          <w:sz w:val="22"/>
          <w:szCs w:val="22"/>
          <w14:ligatures w14:val="standardContextual"/>
        </w:rPr>
      </w:pPr>
    </w:p>
    <w:p w14:paraId="3CAA1A03" w14:textId="4FA19A86" w:rsidR="00921288" w:rsidRDefault="00921288" w:rsidP="00921288">
      <w:pPr>
        <w:suppressAutoHyphens/>
        <w:spacing w:before="0" w:after="0" w:line="240" w:lineRule="auto"/>
        <w:ind w:firstLine="709"/>
        <w:jc w:val="both"/>
        <w:rPr>
          <w:rFonts w:ascii="Cambria" w:eastAsia="Calibri" w:hAnsi="Cambria" w:cs="Calibri"/>
          <w:b/>
          <w:sz w:val="22"/>
          <w:szCs w:val="22"/>
        </w:rPr>
      </w:pPr>
      <w:r>
        <w:rPr>
          <w:rFonts w:ascii="Cambria" w:eastAsia="Calibri" w:hAnsi="Cambria" w:cs="Calibri"/>
          <w:b/>
          <w:sz w:val="22"/>
          <w:szCs w:val="22"/>
        </w:rPr>
        <w:t xml:space="preserve">8.1.2. </w:t>
      </w:r>
      <w:r>
        <w:rPr>
          <w:rFonts w:ascii="Cambria" w:eastAsia="Calibri" w:hAnsi="Cambria" w:cs="Calibri"/>
          <w:b/>
          <w:bCs/>
          <w:sz w:val="22"/>
          <w:szCs w:val="22"/>
        </w:rPr>
        <w:t>UTM z licen</w:t>
      </w:r>
      <w:r w:rsidR="008B23BF">
        <w:rPr>
          <w:rFonts w:ascii="Cambria" w:eastAsia="Calibri" w:hAnsi="Cambria" w:cs="Calibri"/>
          <w:b/>
          <w:bCs/>
          <w:sz w:val="22"/>
          <w:szCs w:val="22"/>
        </w:rPr>
        <w:t>cją i serwisem na 1</w:t>
      </w:r>
      <w:r>
        <w:rPr>
          <w:rFonts w:ascii="Cambria" w:eastAsia="Calibri" w:hAnsi="Cambria" w:cs="Calibri"/>
          <w:b/>
          <w:bCs/>
          <w:sz w:val="22"/>
          <w:szCs w:val="22"/>
        </w:rPr>
        <w:t xml:space="preserve"> </w:t>
      </w:r>
      <w:r w:rsidR="008B23BF">
        <w:rPr>
          <w:rFonts w:ascii="Cambria" w:eastAsia="Calibri" w:hAnsi="Cambria" w:cs="Calibri"/>
          <w:b/>
          <w:bCs/>
          <w:sz w:val="22"/>
          <w:szCs w:val="22"/>
        </w:rPr>
        <w:t>rok</w:t>
      </w:r>
      <w:r>
        <w:rPr>
          <w:rFonts w:ascii="Cambria" w:eastAsia="Calibri" w:hAnsi="Cambria" w:cs="Calibri"/>
          <w:b/>
          <w:bCs/>
          <w:sz w:val="22"/>
          <w:szCs w:val="22"/>
        </w:rPr>
        <w:t xml:space="preserve"> </w:t>
      </w:r>
      <w:r>
        <w:rPr>
          <w:rFonts w:ascii="Cambria" w:eastAsia="Calibri" w:hAnsi="Cambria" w:cs="Calibri"/>
          <w:bCs/>
          <w:sz w:val="22"/>
          <w:szCs w:val="22"/>
        </w:rPr>
        <w:t>– 1 szt.</w:t>
      </w:r>
      <w:r>
        <w:rPr>
          <w:rFonts w:ascii="Cambria" w:eastAsia="Calibri" w:hAnsi="Cambria" w:cs="Calibri"/>
          <w:b/>
          <w:bCs/>
          <w:sz w:val="22"/>
          <w:szCs w:val="22"/>
        </w:rPr>
        <w:t xml:space="preserve"> </w:t>
      </w:r>
      <w:r w:rsidR="00964B8D">
        <w:rPr>
          <w:rFonts w:ascii="Cambria" w:eastAsia="Calibri" w:hAnsi="Cambria" w:cs="Calibri"/>
          <w:bCs/>
          <w:sz w:val="22"/>
          <w:szCs w:val="22"/>
        </w:rPr>
        <w:t>(Poz. Nr 3</w:t>
      </w:r>
      <w:r>
        <w:rPr>
          <w:rFonts w:ascii="Cambria" w:eastAsia="Calibri" w:hAnsi="Cambria" w:cs="Calibri"/>
          <w:bCs/>
          <w:sz w:val="22"/>
          <w:szCs w:val="22"/>
        </w:rPr>
        <w:t xml:space="preserve"> w zał. nr 8</w:t>
      </w:r>
      <w:r w:rsidR="00964B8D">
        <w:rPr>
          <w:rFonts w:ascii="Cambria" w:eastAsia="Calibri" w:hAnsi="Cambria" w:cs="Calibri"/>
          <w:bCs/>
          <w:sz w:val="22"/>
          <w:szCs w:val="22"/>
        </w:rPr>
        <w:t>b</w:t>
      </w:r>
      <w:r>
        <w:rPr>
          <w:rFonts w:ascii="Cambria" w:eastAsia="Calibri" w:hAnsi="Cambria" w:cs="Calibri"/>
          <w:bCs/>
          <w:sz w:val="22"/>
          <w:szCs w:val="22"/>
        </w:rPr>
        <w:t xml:space="preserve"> do SWZ):</w:t>
      </w:r>
    </w:p>
    <w:p w14:paraId="64B4AA19" w14:textId="77777777" w:rsidR="00921288" w:rsidRDefault="00921288" w:rsidP="00921288">
      <w:pPr>
        <w:tabs>
          <w:tab w:val="left" w:pos="1134"/>
        </w:tabs>
        <w:suppressAutoHyphens/>
        <w:spacing w:before="0" w:after="0" w:line="240" w:lineRule="auto"/>
        <w:ind w:left="993" w:firstLine="283"/>
        <w:jc w:val="both"/>
        <w:rPr>
          <w:rFonts w:ascii="Cambria" w:eastAsia="Calibri" w:hAnsi="Cambria" w:cs="Calibri"/>
          <w:sz w:val="22"/>
          <w:szCs w:val="22"/>
        </w:rPr>
      </w:pPr>
      <w:r>
        <w:rPr>
          <w:rFonts w:ascii="Cambria" w:eastAsia="Calibri" w:hAnsi="Cambria" w:cs="Calibri"/>
          <w:b/>
          <w:sz w:val="22"/>
          <w:szCs w:val="22"/>
        </w:rPr>
        <w:t xml:space="preserve">  8.1.2.1. </w:t>
      </w:r>
      <w:r>
        <w:rPr>
          <w:rFonts w:ascii="Cambria" w:eastAsia="Calibri" w:hAnsi="Cambria" w:cs="Calibri"/>
          <w:b/>
          <w:color w:val="FF0000"/>
          <w:sz w:val="22"/>
          <w:szCs w:val="22"/>
          <w:u w:val="single"/>
        </w:rPr>
        <w:t>Oświadczenie Producenta lub Autoryzowanego Dystrybutora świadczącego wsparcie techniczne</w:t>
      </w:r>
      <w:r>
        <w:rPr>
          <w:rFonts w:ascii="Cambria" w:eastAsia="Calibri" w:hAnsi="Cambria" w:cs="Calibri"/>
          <w:sz w:val="22"/>
          <w:szCs w:val="22"/>
        </w:rPr>
        <w:t xml:space="preserve"> o gotowości świadczenia wymaganego serwisu (zawierające adres strony internetowej serwisu i numer infolinii telefonicznej);</w:t>
      </w:r>
    </w:p>
    <w:p w14:paraId="01EE6617" w14:textId="77777777" w:rsidR="00921288" w:rsidRDefault="00921288" w:rsidP="00921288">
      <w:pPr>
        <w:tabs>
          <w:tab w:val="left" w:pos="1134"/>
        </w:tabs>
        <w:suppressAutoHyphens/>
        <w:spacing w:before="0" w:after="0" w:line="240" w:lineRule="auto"/>
        <w:jc w:val="both"/>
        <w:rPr>
          <w:rFonts w:ascii="Cambria" w:eastAsia="Calibri" w:hAnsi="Cambria" w:cs="Calibri"/>
          <w:b/>
          <w:color w:val="FF0000"/>
          <w:sz w:val="22"/>
          <w:szCs w:val="22"/>
        </w:rPr>
      </w:pPr>
      <w:r>
        <w:rPr>
          <w:rFonts w:ascii="Cambria" w:eastAsia="Calibri" w:hAnsi="Cambria" w:cs="Calibri"/>
          <w:b/>
          <w:sz w:val="22"/>
          <w:szCs w:val="22"/>
        </w:rPr>
        <w:tab/>
        <w:t xml:space="preserve">8.1.2.2. </w:t>
      </w:r>
      <w:r>
        <w:rPr>
          <w:rFonts w:ascii="Cambria" w:eastAsia="Calibri" w:hAnsi="Cambria" w:cs="Calibri"/>
          <w:b/>
          <w:color w:val="FF0000"/>
          <w:sz w:val="22"/>
          <w:szCs w:val="22"/>
          <w:u w:val="single"/>
        </w:rPr>
        <w:t>Certyfikat ISO 9001 podmiotu serwisującego</w:t>
      </w:r>
      <w:r>
        <w:rPr>
          <w:rFonts w:ascii="Cambria" w:eastAsia="Calibri" w:hAnsi="Cambria" w:cs="Calibri"/>
          <w:b/>
          <w:color w:val="FF0000"/>
          <w:sz w:val="22"/>
          <w:szCs w:val="22"/>
        </w:rPr>
        <w:t xml:space="preserve">.           </w:t>
      </w:r>
    </w:p>
    <w:p w14:paraId="31CF2E23" w14:textId="77777777" w:rsidR="00921288" w:rsidRDefault="00921288" w:rsidP="00921288">
      <w:pPr>
        <w:numPr>
          <w:ilvl w:val="1"/>
          <w:numId w:val="47"/>
        </w:numPr>
        <w:suppressAutoHyphens/>
        <w:spacing w:before="0" w:after="0" w:line="240" w:lineRule="auto"/>
        <w:jc w:val="both"/>
        <w:rPr>
          <w:rFonts w:ascii="Cambria" w:hAnsi="Cambria"/>
          <w:b/>
          <w:color w:val="FF0000"/>
          <w:sz w:val="22"/>
          <w:szCs w:val="22"/>
          <w:u w:val="single"/>
          <w:lang w:eastAsia="zh-CN"/>
        </w:rPr>
      </w:pPr>
      <w:r>
        <w:rPr>
          <w:rFonts w:ascii="Cambria" w:hAnsi="Cambria"/>
          <w:b/>
          <w:color w:val="FF0000"/>
          <w:sz w:val="22"/>
          <w:szCs w:val="22"/>
          <w:u w:val="single"/>
          <w:lang w:eastAsia="zh-CN"/>
        </w:rPr>
        <w:t>Dokumenty sporządzone w języku obcym są składane wraz z tłumaczeniem na język polski.</w:t>
      </w:r>
    </w:p>
    <w:p w14:paraId="7429CDE1" w14:textId="77777777" w:rsidR="00921288" w:rsidRDefault="00921288" w:rsidP="00921288">
      <w:pPr>
        <w:numPr>
          <w:ilvl w:val="1"/>
          <w:numId w:val="47"/>
        </w:numPr>
        <w:suppressAutoHyphens/>
        <w:spacing w:before="0" w:after="0" w:line="240" w:lineRule="auto"/>
        <w:jc w:val="both"/>
        <w:rPr>
          <w:rFonts w:ascii="Cambria" w:hAnsi="Cambria"/>
          <w:b/>
          <w:sz w:val="22"/>
          <w:szCs w:val="22"/>
          <w:lang w:eastAsia="zh-CN"/>
        </w:rPr>
      </w:pPr>
      <w:r>
        <w:rPr>
          <w:rFonts w:ascii="Cambria" w:hAnsi="Cambria"/>
          <w:sz w:val="22"/>
          <w:szCs w:val="22"/>
          <w:lang w:eastAsia="zh-CN"/>
        </w:rPr>
        <w:t>Zamawiający wymaga złożenia wraz z ofertą przedmiotowych środków dowodowych jeżeli wykonawca przewiduje zastosowanie rozwiązań równoważnych (</w:t>
      </w:r>
      <w:r>
        <w:rPr>
          <w:rFonts w:ascii="Cambria" w:hAnsi="Cambria"/>
          <w:color w:val="000000"/>
          <w:sz w:val="22"/>
          <w:szCs w:val="22"/>
          <w:lang w:eastAsia="zh-CN"/>
        </w:rPr>
        <w:t>w przypadku, o którym mowa w Rozdziale 6 ust. 3 SWZ)</w:t>
      </w:r>
      <w:r>
        <w:rPr>
          <w:rFonts w:ascii="Cambria" w:hAnsi="Cambria"/>
          <w:sz w:val="22"/>
          <w:szCs w:val="22"/>
          <w:lang w:eastAsia="zh-CN"/>
        </w:rPr>
        <w:t xml:space="preserve"> tj. dokumentów na potwierdzenie równoważności zastosowanych rozwiązań (jeżeli są konieczne do wykazania równoważności). W szczególności w celu potwierdzenia zgodności oferowanych robót budowlanych, dostaw lub usług z wymaganiami, cechami lub kryteriami określonymi w opisie przedmiotu zamówienia lub kryteriami oceny ofert, lub wymaganiami związanymi z realizacją zamówienia zamawiający </w:t>
      </w:r>
      <w:r>
        <w:rPr>
          <w:rFonts w:ascii="Cambria" w:hAnsi="Cambria"/>
          <w:sz w:val="22"/>
          <w:szCs w:val="22"/>
          <w:lang w:eastAsia="zh-CN"/>
        </w:rPr>
        <w:lastRenderedPageBreak/>
        <w:t xml:space="preserve">może żądać od wykonawców złożenia certyfikatu wydanego przez jednostkę oceniającą zgodność lub sprawozdania z badań przeprowadzonych przez tę jednostkę. Przez jednostkę oceniającą zgodność rozumie się jednostkę wykonującą działania z zakresu oceny zgodności, w tym kalibrację, testy, certyfikację i kontrolę, akredytowaną zgodnie z rozporządzeniem Parlamentu Europejskiego i Rady (WE) nr 765/2008 z dnia 9 lipca 2008 r. ustanawiającym wymagania w zakresie akredytacji i nadzoru rynku odnoszące się do warunków wprowadzania produktów do obrotu i uchylającym rozporządzenie (EWG) nr 339/93 (Dz. Urz. UE L 218 z 13.08.2008, str. 30). Jeżeli wymagane jest złożenie certyfikatów wydanych przez określoną jednostkę oceniającą zgodność, zamawiający akceptuje również certyfikaty wydane przez inne równoważne jednostki oceniające zgodność. Zamawiający akceptuje odpowiednie przedmiotowe środki dowodowe, inne niż te, o których mowa wyżej, w szczególności dokumentację techniczną producenta, w przypadku gdy dany wykonawca nie ma ani dostępu do certyfikatów lub sprawozdań z badań, o których mowa w wyżej, ani możliwości ich uzyskania w odpowiednim terminie, o ile ten brak dostępu nie może być przypisany danemu wykonawcy, oraz pod warunkiem że dany wykonawca udowodni, że wykonywane przez niego roboty budowlane, dostawy lub usługi spełniają wymagania, cechy lub kryteria określone w opisie przedmiotu zamówienia lub kryteriów oceny ofert, lub wymagania związane z realizacją zamówienia. </w:t>
      </w:r>
    </w:p>
    <w:p w14:paraId="02CC276E" w14:textId="77777777" w:rsidR="00921288" w:rsidRDefault="00921288" w:rsidP="00921288">
      <w:pPr>
        <w:numPr>
          <w:ilvl w:val="1"/>
          <w:numId w:val="47"/>
        </w:numPr>
        <w:suppressAutoHyphens/>
        <w:spacing w:before="0" w:after="0" w:line="240" w:lineRule="auto"/>
        <w:jc w:val="both"/>
        <w:rPr>
          <w:rFonts w:ascii="Cambria" w:hAnsi="Cambria"/>
          <w:b/>
          <w:sz w:val="22"/>
          <w:szCs w:val="22"/>
          <w:lang w:eastAsia="zh-CN"/>
        </w:rPr>
      </w:pPr>
      <w:r>
        <w:rPr>
          <w:rFonts w:ascii="Cambria" w:hAnsi="Cambria"/>
          <w:sz w:val="22"/>
          <w:szCs w:val="22"/>
          <w:lang w:eastAsia="zh-CN"/>
        </w:rPr>
        <w:t xml:space="preserve">Jeżeli Wykonawca nie złożył przedmiotowych środków dowodowych lub złożone przedmiotowe środki dowodowe są niekompletne, Zamawiający wzywa do ich złożenia lub uzupełnienia w wyznaczonym terminie. </w:t>
      </w:r>
    </w:p>
    <w:p w14:paraId="6D114FA5" w14:textId="77777777" w:rsidR="00921288" w:rsidRDefault="00921288" w:rsidP="00921288">
      <w:pPr>
        <w:numPr>
          <w:ilvl w:val="1"/>
          <w:numId w:val="47"/>
        </w:numPr>
        <w:suppressAutoHyphens/>
        <w:spacing w:before="0" w:after="0" w:line="240" w:lineRule="auto"/>
        <w:jc w:val="both"/>
        <w:rPr>
          <w:rFonts w:ascii="Cambria" w:hAnsi="Cambria"/>
          <w:b/>
          <w:sz w:val="22"/>
          <w:szCs w:val="22"/>
          <w:lang w:eastAsia="zh-CN"/>
        </w:rPr>
      </w:pPr>
      <w:r>
        <w:rPr>
          <w:rFonts w:ascii="Cambria" w:hAnsi="Cambria"/>
          <w:sz w:val="22"/>
          <w:szCs w:val="22"/>
          <w:lang w:eastAsia="zh-CN"/>
        </w:rPr>
        <w:t>Zamawiający może żądać od Wykonawców wyjaśnień dotyczących treści przedmiotowych środków dowodowych.</w:t>
      </w:r>
    </w:p>
    <w:p w14:paraId="0347D226" w14:textId="69A773C1" w:rsidR="00070584" w:rsidRPr="009A640B" w:rsidRDefault="00070584" w:rsidP="00921288">
      <w:pPr>
        <w:suppressAutoHyphens/>
        <w:spacing w:before="0" w:after="0" w:line="240" w:lineRule="auto"/>
        <w:jc w:val="both"/>
        <w:rPr>
          <w:rFonts w:ascii="Cambria" w:hAnsi="Cambria"/>
          <w:b/>
          <w:sz w:val="22"/>
          <w:szCs w:val="22"/>
          <w:lang w:eastAsia="zh-CN"/>
        </w:rPr>
      </w:pPr>
    </w:p>
    <w:p w14:paraId="7555A696" w14:textId="77777777" w:rsidR="00070584" w:rsidRPr="009A640B" w:rsidRDefault="00070584" w:rsidP="00070584">
      <w:pPr>
        <w:suppressAutoHyphens/>
        <w:spacing w:before="0" w:after="0" w:line="240" w:lineRule="auto"/>
        <w:ind w:left="1276"/>
        <w:jc w:val="center"/>
        <w:rPr>
          <w:rFonts w:ascii="Cambria" w:eastAsia="Calibri" w:hAnsi="Cambria" w:cs="Arial"/>
          <w:b/>
          <w:bCs/>
          <w:i/>
          <w:color w:val="FF0000"/>
          <w:sz w:val="22"/>
          <w:szCs w:val="22"/>
        </w:rPr>
      </w:pPr>
    </w:p>
    <w:p w14:paraId="71E4BDD4"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16" w:name="__RefHeading___Toc64376665"/>
      <w:bookmarkEnd w:id="16"/>
      <w:r w:rsidRPr="009A640B">
        <w:rPr>
          <w:rFonts w:ascii="Cambria" w:hAnsi="Cambria" w:cs="Cambria"/>
          <w:b/>
          <w:bCs/>
          <w:iCs/>
          <w:color w:val="000000"/>
          <w:sz w:val="26"/>
          <w:szCs w:val="26"/>
          <w:highlight w:val="lightGray"/>
          <w:u w:val="single"/>
          <w:lang w:eastAsia="zh-CN"/>
        </w:rPr>
        <w:t>Rozdział 16.</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Sposób oraz termin składania ofert </w:t>
      </w:r>
      <w:r w:rsidRPr="009A640B">
        <w:rPr>
          <w:rFonts w:ascii="Cambria" w:hAnsi="Cambria" w:cs="Cambria"/>
          <w:smallCaps/>
          <w:color w:val="000000"/>
          <w:sz w:val="20"/>
          <w:szCs w:val="26"/>
          <w:u w:val="single"/>
          <w:lang w:eastAsia="zh-CN"/>
        </w:rPr>
        <w:t>(art. 281 ust. 1 pkt 13 ustawy)</w:t>
      </w:r>
    </w:p>
    <w:p w14:paraId="6F53702A" w14:textId="77777777" w:rsidR="00070584" w:rsidRPr="009A640B" w:rsidRDefault="00070584" w:rsidP="00065EE4">
      <w:pPr>
        <w:numPr>
          <w:ilvl w:val="0"/>
          <w:numId w:val="27"/>
        </w:numPr>
        <w:suppressAutoHyphens/>
        <w:spacing w:before="0" w:after="0" w:line="240" w:lineRule="auto"/>
        <w:ind w:left="284" w:hanging="284"/>
        <w:jc w:val="both"/>
        <w:rPr>
          <w:rFonts w:ascii="Cambria" w:hAnsi="Cambria"/>
          <w:sz w:val="22"/>
          <w:szCs w:val="22"/>
          <w:lang w:eastAsia="zh-CN"/>
        </w:rPr>
      </w:pPr>
      <w:r w:rsidRPr="009A640B">
        <w:rPr>
          <w:rFonts w:ascii="Cambria" w:hAnsi="Cambria" w:cs="Arial"/>
          <w:sz w:val="22"/>
          <w:szCs w:val="22"/>
          <w:lang w:eastAsia="zh-CN"/>
        </w:rPr>
        <w:t>Ofertę wraz z dokumentami, o których mowa w SWZ, należy złożyć za pośrednictwem</w:t>
      </w:r>
      <w:r w:rsidRPr="009A640B">
        <w:rPr>
          <w:rFonts w:ascii="Cambria" w:hAnsi="Cambria"/>
          <w:sz w:val="22"/>
          <w:szCs w:val="22"/>
          <w:lang w:eastAsia="zh-CN"/>
        </w:rPr>
        <w:br/>
      </w:r>
      <w:r w:rsidRPr="009A640B">
        <w:rPr>
          <w:rFonts w:ascii="Cambria" w:hAnsi="Cambria" w:cs="Arial"/>
          <w:sz w:val="22"/>
          <w:szCs w:val="22"/>
          <w:lang w:eastAsia="zh-CN"/>
        </w:rPr>
        <w:t>Platformy e- zamówienia.</w:t>
      </w:r>
    </w:p>
    <w:p w14:paraId="6F02E8BA" w14:textId="03378A8A" w:rsidR="00070584" w:rsidRPr="009A640B" w:rsidRDefault="00070584" w:rsidP="00065EE4">
      <w:pPr>
        <w:numPr>
          <w:ilvl w:val="0"/>
          <w:numId w:val="27"/>
        </w:numPr>
        <w:suppressAutoHyphens/>
        <w:spacing w:before="0" w:after="0" w:line="240" w:lineRule="auto"/>
        <w:ind w:left="284" w:hanging="284"/>
        <w:jc w:val="both"/>
        <w:rPr>
          <w:rFonts w:ascii="Cambria" w:hAnsi="Cambria"/>
          <w:sz w:val="22"/>
          <w:szCs w:val="22"/>
          <w:lang w:eastAsia="zh-CN"/>
        </w:rPr>
      </w:pPr>
      <w:r w:rsidRPr="009A640B">
        <w:rPr>
          <w:rFonts w:ascii="Cambria" w:hAnsi="Cambria" w:cs="Arial"/>
          <w:sz w:val="22"/>
          <w:szCs w:val="22"/>
          <w:lang w:eastAsia="zh-CN"/>
        </w:rPr>
        <w:t xml:space="preserve">Wymagania techniczne i organizacyjne wysyłania i odbierania ofert opisane zostały </w:t>
      </w:r>
      <w:r w:rsidR="00065EE4">
        <w:rPr>
          <w:rFonts w:ascii="Cambria" w:hAnsi="Cambria" w:cs="Arial"/>
          <w:sz w:val="22"/>
          <w:szCs w:val="22"/>
          <w:lang w:eastAsia="zh-CN"/>
        </w:rPr>
        <w:br/>
      </w:r>
      <w:r w:rsidRPr="009A640B">
        <w:rPr>
          <w:rFonts w:ascii="Cambria" w:hAnsi="Cambria" w:cs="Arial"/>
          <w:sz w:val="22"/>
          <w:szCs w:val="22"/>
          <w:lang w:eastAsia="zh-CN"/>
        </w:rPr>
        <w:t>w</w:t>
      </w:r>
      <w:r w:rsidR="00065EE4">
        <w:rPr>
          <w:rFonts w:ascii="Cambria" w:hAnsi="Cambria"/>
          <w:sz w:val="22"/>
          <w:szCs w:val="22"/>
          <w:lang w:eastAsia="zh-CN"/>
        </w:rPr>
        <w:t xml:space="preserve"> </w:t>
      </w:r>
      <w:r w:rsidRPr="009A640B">
        <w:rPr>
          <w:rFonts w:ascii="Cambria" w:hAnsi="Cambria" w:cs="Arial"/>
          <w:sz w:val="22"/>
          <w:szCs w:val="22"/>
          <w:lang w:eastAsia="zh-CN"/>
        </w:rPr>
        <w:t>Regulaminie Platformy e-Zamówienia, dostępnym na stronie internetowej</w:t>
      </w:r>
      <w:r w:rsidRPr="009A640B">
        <w:rPr>
          <w:rFonts w:ascii="Cambria" w:hAnsi="Cambria"/>
          <w:sz w:val="22"/>
          <w:szCs w:val="22"/>
          <w:lang w:eastAsia="zh-CN"/>
        </w:rPr>
        <w:br/>
      </w:r>
      <w:hyperlink r:id="rId31" w:history="1">
        <w:r w:rsidRPr="009A640B">
          <w:rPr>
            <w:rFonts w:ascii="Cambria" w:hAnsi="Cambria" w:cs="Arial"/>
            <w:color w:val="0000FF"/>
            <w:sz w:val="22"/>
            <w:szCs w:val="22"/>
            <w:u w:val="single"/>
            <w:lang w:eastAsia="zh-CN"/>
          </w:rPr>
          <w:t>https://ezamowienia.gov.pl</w:t>
        </w:r>
      </w:hyperlink>
      <w:r w:rsidRPr="009A640B">
        <w:rPr>
          <w:rFonts w:ascii="Cambria" w:hAnsi="Cambria" w:cs="Arial"/>
          <w:sz w:val="22"/>
          <w:szCs w:val="22"/>
          <w:lang w:eastAsia="zh-CN"/>
        </w:rPr>
        <w:t xml:space="preserve">  oraz informacje zamieszczone w zakładce „Centrum Pomocy”.</w:t>
      </w:r>
    </w:p>
    <w:p w14:paraId="5DA70FF2" w14:textId="53465C30" w:rsidR="00070584" w:rsidRPr="009A640B" w:rsidRDefault="00070584" w:rsidP="00065EE4">
      <w:pPr>
        <w:numPr>
          <w:ilvl w:val="0"/>
          <w:numId w:val="27"/>
        </w:numPr>
        <w:suppressAutoHyphens/>
        <w:spacing w:before="0" w:after="0" w:line="240" w:lineRule="auto"/>
        <w:ind w:left="284" w:hanging="284"/>
        <w:jc w:val="both"/>
        <w:rPr>
          <w:rFonts w:ascii="Cambria" w:hAnsi="Cambria"/>
          <w:color w:val="000000"/>
          <w:sz w:val="22"/>
          <w:szCs w:val="22"/>
          <w:lang w:eastAsia="zh-CN"/>
        </w:rPr>
      </w:pPr>
      <w:r w:rsidRPr="009A640B">
        <w:rPr>
          <w:rFonts w:ascii="Cambria" w:hAnsi="Cambria" w:cs="Cambria"/>
          <w:bCs/>
          <w:color w:val="000000"/>
          <w:sz w:val="22"/>
          <w:szCs w:val="22"/>
          <w:lang w:eastAsia="zh-CN"/>
        </w:rPr>
        <w:t xml:space="preserve">Ofertę wraz z załącznikami należy przygotować oraz złożyć zgodnie z wytycznymi opisanymi </w:t>
      </w:r>
      <w:r w:rsidR="00F42435">
        <w:rPr>
          <w:rFonts w:ascii="Cambria" w:hAnsi="Cambria" w:cs="Cambria"/>
          <w:bCs/>
          <w:color w:val="000000"/>
          <w:sz w:val="22"/>
          <w:szCs w:val="22"/>
          <w:lang w:eastAsia="zh-CN"/>
        </w:rPr>
        <w:br/>
      </w:r>
      <w:r w:rsidRPr="009A640B">
        <w:rPr>
          <w:rFonts w:ascii="Cambria" w:hAnsi="Cambria" w:cs="Cambria"/>
          <w:bCs/>
          <w:color w:val="000000"/>
          <w:sz w:val="22"/>
          <w:szCs w:val="22"/>
          <w:lang w:eastAsia="zh-CN"/>
        </w:rPr>
        <w:t xml:space="preserve">w </w:t>
      </w:r>
      <w:r w:rsidRPr="009A640B">
        <w:rPr>
          <w:rFonts w:ascii="Cambria" w:hAnsi="Cambria" w:cs="Cambria"/>
          <w:b/>
          <w:bCs/>
          <w:color w:val="000000"/>
          <w:sz w:val="22"/>
          <w:szCs w:val="22"/>
          <w:lang w:eastAsia="zh-CN"/>
        </w:rPr>
        <w:t>rozdziale 15 SWZ</w:t>
      </w:r>
      <w:r w:rsidRPr="009A640B">
        <w:rPr>
          <w:rFonts w:ascii="Cambria" w:hAnsi="Cambria" w:cs="Cambria"/>
          <w:bCs/>
          <w:color w:val="000000"/>
          <w:sz w:val="22"/>
          <w:szCs w:val="22"/>
          <w:lang w:eastAsia="zh-CN"/>
        </w:rPr>
        <w:t>.</w:t>
      </w:r>
    </w:p>
    <w:p w14:paraId="6D1B91CD" w14:textId="77777777" w:rsidR="00070584" w:rsidRPr="009A640B" w:rsidRDefault="00070584" w:rsidP="00065EE4">
      <w:pPr>
        <w:numPr>
          <w:ilvl w:val="0"/>
          <w:numId w:val="27"/>
        </w:numPr>
        <w:suppressAutoHyphens/>
        <w:spacing w:before="0" w:after="0" w:line="240" w:lineRule="auto"/>
        <w:ind w:left="284" w:hanging="284"/>
        <w:jc w:val="both"/>
        <w:rPr>
          <w:rFonts w:ascii="Times New Roman" w:hAnsi="Times New Roman"/>
          <w:color w:val="000000"/>
          <w:sz w:val="20"/>
          <w:szCs w:val="20"/>
          <w:lang w:eastAsia="zh-CN"/>
        </w:rPr>
      </w:pPr>
      <w:r w:rsidRPr="009A640B">
        <w:rPr>
          <w:rFonts w:ascii="Cambria" w:hAnsi="Cambria" w:cs="Cambria"/>
          <w:bCs/>
          <w:color w:val="000000"/>
          <w:sz w:val="22"/>
          <w:szCs w:val="20"/>
          <w:lang w:eastAsia="zh-CN"/>
        </w:rPr>
        <w:t>Do oferty należy dołączyć wszystkie wymagane w SWZ dokumenty.</w:t>
      </w:r>
    </w:p>
    <w:p w14:paraId="55B54BF9" w14:textId="2157FF3C" w:rsidR="00070584" w:rsidRPr="009A640B" w:rsidRDefault="00070584" w:rsidP="00065EE4">
      <w:pPr>
        <w:numPr>
          <w:ilvl w:val="0"/>
          <w:numId w:val="27"/>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
          <w:color w:val="000000"/>
          <w:sz w:val="22"/>
          <w:szCs w:val="22"/>
          <w:lang w:eastAsia="zh-CN"/>
        </w:rPr>
        <w:t xml:space="preserve">Ofertę </w:t>
      </w:r>
      <w:r w:rsidRPr="009A640B">
        <w:rPr>
          <w:rFonts w:ascii="Cambria" w:hAnsi="Cambria" w:cs="Cambria"/>
          <w:color w:val="000000"/>
          <w:sz w:val="22"/>
          <w:szCs w:val="22"/>
          <w:lang w:eastAsia="zh-CN"/>
        </w:rPr>
        <w:t xml:space="preserve">należy złożyć w terminie:  </w:t>
      </w:r>
      <w:r w:rsidRPr="00062E69">
        <w:rPr>
          <w:rFonts w:ascii="Cambria" w:hAnsi="Cambria" w:cs="Cambria"/>
          <w:b/>
          <w:bCs/>
          <w:color w:val="000000" w:themeColor="text1"/>
          <w:sz w:val="22"/>
          <w:szCs w:val="22"/>
          <w:lang w:eastAsia="zh-CN"/>
        </w:rPr>
        <w:t xml:space="preserve">do dnia </w:t>
      </w:r>
      <w:r w:rsidR="00AB630C">
        <w:rPr>
          <w:rFonts w:ascii="Cambria" w:hAnsi="Cambria" w:cs="Cambria"/>
          <w:b/>
          <w:bCs/>
          <w:color w:val="000000" w:themeColor="text1"/>
          <w:sz w:val="22"/>
          <w:szCs w:val="22"/>
          <w:lang w:eastAsia="zh-CN"/>
        </w:rPr>
        <w:t>13</w:t>
      </w:r>
      <w:r w:rsidR="00964B8D">
        <w:rPr>
          <w:rFonts w:ascii="Cambria" w:hAnsi="Cambria" w:cs="Cambria"/>
          <w:b/>
          <w:bCs/>
          <w:color w:val="000000" w:themeColor="text1"/>
          <w:sz w:val="22"/>
          <w:szCs w:val="22"/>
          <w:lang w:eastAsia="zh-CN"/>
        </w:rPr>
        <w:t>/02</w:t>
      </w:r>
      <w:r w:rsidRPr="00062E69">
        <w:rPr>
          <w:rFonts w:ascii="Cambria" w:hAnsi="Cambria" w:cs="Cambria"/>
          <w:b/>
          <w:bCs/>
          <w:color w:val="000000" w:themeColor="text1"/>
          <w:sz w:val="22"/>
          <w:szCs w:val="22"/>
          <w:lang w:eastAsia="zh-CN"/>
        </w:rPr>
        <w:t>/202</w:t>
      </w:r>
      <w:r w:rsidR="0076415E">
        <w:rPr>
          <w:rFonts w:ascii="Cambria" w:hAnsi="Cambria" w:cs="Cambria"/>
          <w:b/>
          <w:bCs/>
          <w:color w:val="000000" w:themeColor="text1"/>
          <w:sz w:val="22"/>
          <w:szCs w:val="22"/>
          <w:lang w:eastAsia="zh-CN"/>
        </w:rPr>
        <w:t>6</w:t>
      </w:r>
      <w:r w:rsidRPr="00062E69">
        <w:rPr>
          <w:rFonts w:ascii="Cambria" w:hAnsi="Cambria" w:cs="Cambria"/>
          <w:color w:val="000000" w:themeColor="text1"/>
          <w:sz w:val="22"/>
          <w:szCs w:val="22"/>
          <w:lang w:eastAsia="zh-CN"/>
        </w:rPr>
        <w:t xml:space="preserve"> </w:t>
      </w:r>
      <w:r w:rsidRPr="00062E69">
        <w:rPr>
          <w:rFonts w:ascii="Cambria" w:hAnsi="Cambria" w:cs="Cambria"/>
          <w:b/>
          <w:color w:val="000000" w:themeColor="text1"/>
          <w:sz w:val="22"/>
          <w:szCs w:val="22"/>
          <w:lang w:eastAsia="zh-CN"/>
        </w:rPr>
        <w:t>do godz. 10</w:t>
      </w:r>
      <w:r w:rsidR="00163513" w:rsidRPr="00062E69">
        <w:rPr>
          <w:rFonts w:ascii="Cambria" w:hAnsi="Cambria" w:cs="Cambria"/>
          <w:b/>
          <w:color w:val="000000" w:themeColor="text1"/>
          <w:sz w:val="22"/>
          <w:szCs w:val="22"/>
          <w:lang w:eastAsia="zh-CN"/>
        </w:rPr>
        <w:t xml:space="preserve"> </w:t>
      </w:r>
      <w:r w:rsidRPr="00062E69">
        <w:rPr>
          <w:rFonts w:ascii="Cambria" w:hAnsi="Cambria" w:cs="Cambria"/>
          <w:b/>
          <w:color w:val="000000" w:themeColor="text1"/>
          <w:sz w:val="22"/>
          <w:szCs w:val="22"/>
          <w:u w:val="single"/>
          <w:vertAlign w:val="superscript"/>
          <w:lang w:eastAsia="zh-CN"/>
        </w:rPr>
        <w:t>00</w:t>
      </w:r>
      <w:r w:rsidRPr="00062E69">
        <w:rPr>
          <w:rFonts w:ascii="Cambria" w:hAnsi="Cambria" w:cs="Cambria"/>
          <w:color w:val="000000" w:themeColor="text1"/>
          <w:sz w:val="22"/>
          <w:szCs w:val="22"/>
          <w:vertAlign w:val="superscript"/>
          <w:lang w:eastAsia="zh-CN"/>
        </w:rPr>
        <w:t xml:space="preserve">    </w:t>
      </w:r>
      <w:r w:rsidRPr="009A640B">
        <w:rPr>
          <w:rFonts w:ascii="Cambria" w:hAnsi="Cambria" w:cs="Cambria"/>
          <w:i/>
          <w:sz w:val="22"/>
          <w:szCs w:val="22"/>
          <w:lang w:eastAsia="zh-CN"/>
        </w:rPr>
        <w:t>(dzień/miesiąc/rok)</w:t>
      </w:r>
      <w:r w:rsidRPr="009A640B">
        <w:rPr>
          <w:rFonts w:ascii="Cambria" w:hAnsi="Cambria" w:cs="Cambria"/>
          <w:sz w:val="22"/>
          <w:szCs w:val="22"/>
          <w:lang w:eastAsia="zh-CN"/>
        </w:rPr>
        <w:t xml:space="preserve"> </w:t>
      </w:r>
    </w:p>
    <w:p w14:paraId="27307BE1" w14:textId="77777777" w:rsidR="00070584" w:rsidRPr="009A640B" w:rsidRDefault="00070584" w:rsidP="00065EE4">
      <w:pPr>
        <w:numPr>
          <w:ilvl w:val="0"/>
          <w:numId w:val="27"/>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sz w:val="22"/>
          <w:szCs w:val="22"/>
          <w:lang w:eastAsia="zh-CN"/>
        </w:rPr>
        <w:t xml:space="preserve">Oferta może być złożona tylko do upływu terminu składania ofert </w:t>
      </w:r>
      <w:r w:rsidRPr="009A640B">
        <w:rPr>
          <w:rFonts w:ascii="Cambria" w:hAnsi="Cambria" w:cs="Cambria"/>
          <w:i/>
          <w:sz w:val="22"/>
          <w:szCs w:val="22"/>
          <w:lang w:eastAsia="zh-CN"/>
        </w:rPr>
        <w:t>[art. 219 ust. 1 ustawy].</w:t>
      </w:r>
    </w:p>
    <w:p w14:paraId="0A0D3A36" w14:textId="77777777" w:rsidR="00070584" w:rsidRPr="009A640B" w:rsidRDefault="00070584" w:rsidP="00065EE4">
      <w:pPr>
        <w:numPr>
          <w:ilvl w:val="0"/>
          <w:numId w:val="27"/>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sz w:val="22"/>
          <w:szCs w:val="22"/>
          <w:lang w:eastAsia="zh-CN"/>
        </w:rPr>
        <w:t xml:space="preserve">Do upływy terminu składania ofert Wykonawca może wycofać ofertę </w:t>
      </w:r>
      <w:r w:rsidRPr="009A640B">
        <w:rPr>
          <w:rFonts w:ascii="Cambria" w:hAnsi="Cambria" w:cs="Cambria"/>
          <w:i/>
          <w:sz w:val="22"/>
          <w:szCs w:val="22"/>
          <w:lang w:eastAsia="zh-CN"/>
        </w:rPr>
        <w:t>[art. 219 ust. 2 ustawy].</w:t>
      </w:r>
    </w:p>
    <w:p w14:paraId="387EEA6E" w14:textId="77777777" w:rsidR="00070584" w:rsidRPr="009A640B" w:rsidRDefault="00070584" w:rsidP="00065EE4">
      <w:pPr>
        <w:numPr>
          <w:ilvl w:val="0"/>
          <w:numId w:val="27"/>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sz w:val="22"/>
          <w:szCs w:val="22"/>
          <w:lang w:eastAsia="zh-CN"/>
        </w:rPr>
        <w:t xml:space="preserve">Zamawiający odrzuca ofertę jeżeli została złożona po terminie składania ofert </w:t>
      </w:r>
      <w:r w:rsidRPr="009A640B">
        <w:rPr>
          <w:rFonts w:ascii="Cambria" w:hAnsi="Cambria" w:cs="Cambria"/>
          <w:i/>
          <w:sz w:val="22"/>
          <w:szCs w:val="22"/>
          <w:lang w:eastAsia="zh-CN"/>
        </w:rPr>
        <w:t>[art. 226 ust. 1 pkt 1 ustawy].</w:t>
      </w:r>
    </w:p>
    <w:p w14:paraId="77F45C5E" w14:textId="77777777" w:rsidR="00070584" w:rsidRPr="009A640B" w:rsidRDefault="00070584" w:rsidP="00065EE4">
      <w:pPr>
        <w:numPr>
          <w:ilvl w:val="0"/>
          <w:numId w:val="27"/>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sz w:val="22"/>
          <w:szCs w:val="22"/>
          <w:lang w:eastAsia="zh-CN"/>
        </w:rPr>
        <w:t>Wykonawca nie może skutecznie wycofać oferty ani wprowadzić zmian w treści oferty po upływie terminu składania ofert.</w:t>
      </w:r>
    </w:p>
    <w:p w14:paraId="74887D41" w14:textId="77777777" w:rsidR="00070584" w:rsidRPr="009A640B" w:rsidRDefault="00070584" w:rsidP="00070584">
      <w:pPr>
        <w:suppressAutoHyphens/>
        <w:spacing w:before="0" w:after="0" w:line="240" w:lineRule="auto"/>
        <w:jc w:val="both"/>
        <w:rPr>
          <w:rFonts w:ascii="Cambria" w:hAnsi="Cambria" w:cs="Cambria"/>
          <w:sz w:val="22"/>
          <w:szCs w:val="22"/>
          <w:lang w:eastAsia="zh-CN"/>
        </w:rPr>
      </w:pPr>
    </w:p>
    <w:p w14:paraId="333A113D"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color w:val="000000"/>
          <w:sz w:val="26"/>
          <w:szCs w:val="28"/>
          <w:u w:val="single"/>
          <w:lang w:eastAsia="zh-CN"/>
        </w:rPr>
      </w:pPr>
      <w:bookmarkStart w:id="17" w:name="__RefHeading___Toc64376666"/>
      <w:bookmarkEnd w:id="17"/>
      <w:r w:rsidRPr="009A640B">
        <w:rPr>
          <w:rFonts w:ascii="Cambria" w:hAnsi="Cambria" w:cs="Cambria"/>
          <w:b/>
          <w:bCs/>
          <w:iCs/>
          <w:sz w:val="26"/>
          <w:szCs w:val="26"/>
          <w:highlight w:val="lightGray"/>
          <w:u w:val="single"/>
          <w:lang w:eastAsia="zh-CN"/>
        </w:rPr>
        <w:t>Rozdział 17.</w:t>
      </w:r>
      <w:r w:rsidRPr="009A640B">
        <w:rPr>
          <w:rFonts w:ascii="Cambria" w:hAnsi="Cambria" w:cs="Cambria"/>
          <w:b/>
          <w:bCs/>
          <w:iCs/>
          <w:sz w:val="26"/>
          <w:szCs w:val="26"/>
          <w:u w:val="single"/>
          <w:lang w:eastAsia="zh-CN"/>
        </w:rPr>
        <w:t xml:space="preserve"> </w:t>
      </w:r>
      <w:r w:rsidRPr="009A640B">
        <w:rPr>
          <w:rFonts w:ascii="Cambria" w:hAnsi="Cambria" w:cs="Cambria"/>
          <w:b/>
          <w:bCs/>
          <w:iCs/>
          <w:smallCaps/>
          <w:sz w:val="26"/>
          <w:szCs w:val="26"/>
          <w:u w:val="single"/>
          <w:lang w:eastAsia="zh-CN"/>
        </w:rPr>
        <w:t xml:space="preserve">Termin otwarcia ofert </w:t>
      </w:r>
      <w:r w:rsidRPr="009A640B">
        <w:rPr>
          <w:rFonts w:ascii="Cambria" w:hAnsi="Cambria" w:cs="Cambria"/>
          <w:smallCaps/>
          <w:sz w:val="20"/>
          <w:szCs w:val="26"/>
          <w:u w:val="single"/>
          <w:lang w:eastAsia="zh-CN"/>
        </w:rPr>
        <w:t>(art. 281 ust. 1 pkt 14 ustawy</w:t>
      </w:r>
      <w:r w:rsidRPr="009A640B">
        <w:rPr>
          <w:rFonts w:ascii="Cambria" w:hAnsi="Cambria" w:cs="Cambria"/>
          <w:smallCaps/>
          <w:color w:val="000000"/>
          <w:sz w:val="20"/>
          <w:szCs w:val="26"/>
          <w:u w:val="single"/>
          <w:lang w:eastAsia="zh-CN"/>
        </w:rPr>
        <w:t>)</w:t>
      </w:r>
    </w:p>
    <w:p w14:paraId="55B416EB" w14:textId="716DACD1" w:rsidR="00070584" w:rsidRPr="009A640B" w:rsidRDefault="00070584" w:rsidP="00070584">
      <w:pPr>
        <w:numPr>
          <w:ilvl w:val="0"/>
          <w:numId w:val="38"/>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
          <w:color w:val="000000"/>
          <w:sz w:val="22"/>
          <w:szCs w:val="22"/>
          <w:lang w:eastAsia="zh-CN"/>
        </w:rPr>
        <w:t>Otwarcie złożonych ofert</w:t>
      </w:r>
      <w:r w:rsidRPr="009A640B">
        <w:rPr>
          <w:rFonts w:ascii="Cambria" w:hAnsi="Cambria" w:cs="Cambria"/>
          <w:color w:val="000000"/>
          <w:sz w:val="22"/>
          <w:szCs w:val="22"/>
          <w:lang w:eastAsia="zh-CN"/>
        </w:rPr>
        <w:t xml:space="preserve"> nastąpi w </w:t>
      </w:r>
      <w:r>
        <w:rPr>
          <w:rFonts w:ascii="Cambria" w:hAnsi="Cambria" w:cs="Cambria"/>
          <w:b/>
          <w:bCs/>
          <w:color w:val="000000"/>
          <w:sz w:val="22"/>
          <w:szCs w:val="22"/>
          <w:lang w:eastAsia="zh-CN"/>
        </w:rPr>
        <w:t xml:space="preserve">dniu: </w:t>
      </w:r>
      <w:r w:rsidR="00AB630C">
        <w:rPr>
          <w:rFonts w:ascii="Cambria" w:hAnsi="Cambria" w:cs="Cambria"/>
          <w:b/>
          <w:bCs/>
          <w:color w:val="000000" w:themeColor="text1"/>
          <w:sz w:val="22"/>
          <w:szCs w:val="22"/>
          <w:lang w:eastAsia="zh-CN"/>
        </w:rPr>
        <w:t>13</w:t>
      </w:r>
      <w:r w:rsidR="0094623D">
        <w:rPr>
          <w:rFonts w:ascii="Cambria" w:hAnsi="Cambria" w:cs="Cambria"/>
          <w:b/>
          <w:bCs/>
          <w:color w:val="000000" w:themeColor="text1"/>
          <w:sz w:val="22"/>
          <w:szCs w:val="22"/>
          <w:lang w:eastAsia="zh-CN"/>
        </w:rPr>
        <w:t>/02</w:t>
      </w:r>
      <w:r w:rsidR="0076415E">
        <w:rPr>
          <w:rFonts w:ascii="Cambria" w:hAnsi="Cambria" w:cs="Cambria"/>
          <w:b/>
          <w:bCs/>
          <w:color w:val="000000" w:themeColor="text1"/>
          <w:sz w:val="22"/>
          <w:szCs w:val="22"/>
          <w:lang w:eastAsia="zh-CN"/>
        </w:rPr>
        <w:t>/2026</w:t>
      </w:r>
      <w:r w:rsidRPr="00062E69">
        <w:rPr>
          <w:rFonts w:ascii="Cambria" w:hAnsi="Cambria" w:cs="Cambria"/>
          <w:b/>
          <w:bCs/>
          <w:color w:val="000000" w:themeColor="text1"/>
          <w:sz w:val="22"/>
          <w:szCs w:val="22"/>
          <w:lang w:eastAsia="zh-CN"/>
        </w:rPr>
        <w:t xml:space="preserve"> o godz. 10</w:t>
      </w:r>
      <w:r w:rsidR="00163513" w:rsidRPr="00062E69">
        <w:rPr>
          <w:rFonts w:ascii="Cambria" w:hAnsi="Cambria" w:cs="Cambria"/>
          <w:b/>
          <w:bCs/>
          <w:color w:val="000000" w:themeColor="text1"/>
          <w:sz w:val="22"/>
          <w:szCs w:val="22"/>
          <w:lang w:eastAsia="zh-CN"/>
        </w:rPr>
        <w:t xml:space="preserve"> </w:t>
      </w:r>
      <w:r w:rsidRPr="00062E69">
        <w:rPr>
          <w:rFonts w:ascii="Cambria" w:hAnsi="Cambria" w:cs="Cambria"/>
          <w:b/>
          <w:bCs/>
          <w:color w:val="000000" w:themeColor="text1"/>
          <w:sz w:val="22"/>
          <w:szCs w:val="22"/>
          <w:u w:val="single"/>
          <w:vertAlign w:val="superscript"/>
          <w:lang w:eastAsia="zh-CN"/>
        </w:rPr>
        <w:t>30</w:t>
      </w:r>
      <w:r w:rsidRPr="008B23BF">
        <w:rPr>
          <w:rFonts w:ascii="Cambria" w:hAnsi="Cambria" w:cs="Cambria"/>
          <w:color w:val="FF0000"/>
          <w:sz w:val="22"/>
          <w:szCs w:val="22"/>
          <w:vertAlign w:val="superscript"/>
          <w:lang w:eastAsia="zh-CN"/>
        </w:rPr>
        <w:t xml:space="preserve">    </w:t>
      </w:r>
      <w:r w:rsidRPr="009A640B">
        <w:rPr>
          <w:rFonts w:ascii="Cambria" w:hAnsi="Cambria" w:cs="Cambria"/>
          <w:i/>
          <w:sz w:val="22"/>
          <w:szCs w:val="22"/>
          <w:lang w:eastAsia="zh-CN"/>
        </w:rPr>
        <w:t>(dzień/miesiąc/rok)</w:t>
      </w:r>
    </w:p>
    <w:p w14:paraId="78E01354" w14:textId="77777777" w:rsidR="00070584" w:rsidRPr="009A640B" w:rsidRDefault="00070584" w:rsidP="00070584">
      <w:pPr>
        <w:numPr>
          <w:ilvl w:val="0"/>
          <w:numId w:val="38"/>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color w:val="000000"/>
          <w:sz w:val="22"/>
          <w:szCs w:val="22"/>
          <w:lang w:eastAsia="zh-CN"/>
        </w:rPr>
        <w:t xml:space="preserve">Zamawiający, najpóźniej przed otwarciem ofert, udostępni na stronie internetowej prowadzonego postępowania informację o kwocie, jaką zamierza przeznaczyć na sfinansowanie zamówienia </w:t>
      </w:r>
      <w:r w:rsidRPr="009A640B">
        <w:rPr>
          <w:rFonts w:ascii="Cambria" w:hAnsi="Cambria" w:cs="Cambria"/>
          <w:i/>
          <w:color w:val="000000"/>
          <w:sz w:val="22"/>
          <w:szCs w:val="22"/>
          <w:lang w:eastAsia="zh-CN"/>
        </w:rPr>
        <w:t>[art. 222 ust 4 ustawy].</w:t>
      </w:r>
    </w:p>
    <w:p w14:paraId="4752752D" w14:textId="77777777" w:rsidR="00070584" w:rsidRPr="009A640B" w:rsidRDefault="00070584" w:rsidP="00070584">
      <w:pPr>
        <w:numPr>
          <w:ilvl w:val="0"/>
          <w:numId w:val="38"/>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color w:val="000000"/>
          <w:sz w:val="22"/>
          <w:szCs w:val="22"/>
          <w:lang w:eastAsia="zh-CN"/>
        </w:rPr>
        <w:lastRenderedPageBreak/>
        <w:t xml:space="preserve">Niezwłocznie po otwarciu ofert Zamawiający udostępni na stronie internetowej prowadzonego postępowania informacje o: </w:t>
      </w:r>
      <w:r w:rsidRPr="009A640B">
        <w:rPr>
          <w:rFonts w:ascii="Cambria" w:hAnsi="Cambria" w:cs="Cambria"/>
          <w:i/>
          <w:color w:val="000000"/>
          <w:sz w:val="22"/>
          <w:szCs w:val="22"/>
          <w:lang w:eastAsia="zh-CN"/>
        </w:rPr>
        <w:t>[art. 222 ust. 5 ustawy]</w:t>
      </w:r>
    </w:p>
    <w:p w14:paraId="41661C55" w14:textId="77777777" w:rsidR="00070584" w:rsidRPr="009A640B" w:rsidRDefault="00070584" w:rsidP="00070584">
      <w:pPr>
        <w:numPr>
          <w:ilvl w:val="0"/>
          <w:numId w:val="39"/>
        </w:numPr>
        <w:suppressAutoHyphens/>
        <w:spacing w:before="0" w:after="0" w:line="240" w:lineRule="auto"/>
        <w:ind w:left="567" w:hanging="283"/>
        <w:jc w:val="both"/>
        <w:rPr>
          <w:rFonts w:ascii="Times New Roman" w:hAnsi="Times New Roman"/>
          <w:sz w:val="20"/>
          <w:szCs w:val="20"/>
          <w:lang w:eastAsia="zh-CN"/>
        </w:rPr>
      </w:pPr>
      <w:r w:rsidRPr="009A640B">
        <w:rPr>
          <w:rFonts w:ascii="Cambria" w:hAnsi="Cambria" w:cs="Cambria"/>
          <w:color w:val="000000"/>
          <w:sz w:val="22"/>
          <w:szCs w:val="22"/>
          <w:lang w:eastAsia="zh-CN"/>
        </w:rPr>
        <w:t xml:space="preserve">nazwach albo imionach i nazwiskach oraz siedzibach lub miejscach prowadzonej działalności gospodarczej albo miejscach zamieszkania Wykonawców, których oferty zostały otwarte; </w:t>
      </w:r>
    </w:p>
    <w:p w14:paraId="0559D2AE" w14:textId="77777777" w:rsidR="00070584" w:rsidRPr="009A640B" w:rsidRDefault="00070584" w:rsidP="00070584">
      <w:pPr>
        <w:numPr>
          <w:ilvl w:val="0"/>
          <w:numId w:val="39"/>
        </w:numPr>
        <w:suppressAutoHyphens/>
        <w:spacing w:before="0" w:after="0" w:line="240" w:lineRule="auto"/>
        <w:ind w:left="567" w:hanging="283"/>
        <w:jc w:val="both"/>
        <w:rPr>
          <w:rFonts w:ascii="Times New Roman" w:hAnsi="Times New Roman"/>
          <w:sz w:val="20"/>
          <w:szCs w:val="20"/>
          <w:lang w:eastAsia="zh-CN"/>
        </w:rPr>
      </w:pPr>
      <w:r w:rsidRPr="009A640B">
        <w:rPr>
          <w:rFonts w:ascii="Cambria" w:hAnsi="Cambria" w:cs="Cambria"/>
          <w:color w:val="000000"/>
          <w:sz w:val="22"/>
          <w:szCs w:val="22"/>
          <w:lang w:eastAsia="zh-CN"/>
        </w:rPr>
        <w:t>cenach lub kosztach zawartych w ofertach.</w:t>
      </w:r>
    </w:p>
    <w:p w14:paraId="61F422F8" w14:textId="77777777" w:rsidR="00070584" w:rsidRPr="009A640B" w:rsidRDefault="00070584" w:rsidP="00070584">
      <w:pPr>
        <w:suppressAutoHyphens/>
        <w:spacing w:before="0" w:after="0" w:line="240" w:lineRule="auto"/>
        <w:rPr>
          <w:rFonts w:ascii="Cambria" w:hAnsi="Cambria" w:cs="Cambria"/>
          <w:b/>
          <w:color w:val="000000"/>
          <w:sz w:val="22"/>
          <w:szCs w:val="22"/>
          <w:lang w:eastAsia="zh-CN"/>
        </w:rPr>
      </w:pPr>
    </w:p>
    <w:p w14:paraId="6DEE620D"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18" w:name="__RefHeading___Toc64376667"/>
      <w:bookmarkEnd w:id="18"/>
      <w:r w:rsidRPr="009A640B">
        <w:rPr>
          <w:rFonts w:ascii="Cambria" w:hAnsi="Cambria" w:cs="Cambria"/>
          <w:b/>
          <w:bCs/>
          <w:iCs/>
          <w:color w:val="000000"/>
          <w:sz w:val="26"/>
          <w:szCs w:val="26"/>
          <w:highlight w:val="lightGray"/>
          <w:u w:val="single"/>
          <w:lang w:eastAsia="zh-CN"/>
        </w:rPr>
        <w:t>Rozdział 18.</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Podstawy wykluczenia o których mowa w art. 108 ust. 1 ustawy </w:t>
      </w:r>
      <w:r w:rsidRPr="009A640B">
        <w:rPr>
          <w:rFonts w:ascii="Cambria" w:hAnsi="Cambria" w:cs="Cambria"/>
          <w:smallCaps/>
          <w:color w:val="000000"/>
          <w:sz w:val="20"/>
          <w:szCs w:val="26"/>
          <w:u w:val="single"/>
          <w:lang w:eastAsia="zh-CN"/>
        </w:rPr>
        <w:t>(art. 281 ust. 1 pkt 15 ustawy)</w:t>
      </w:r>
    </w:p>
    <w:p w14:paraId="6D348461" w14:textId="77777777" w:rsidR="00070584" w:rsidRDefault="00070584" w:rsidP="00070584">
      <w:pPr>
        <w:suppressAutoHyphens/>
        <w:spacing w:before="0" w:after="0" w:line="240" w:lineRule="auto"/>
        <w:jc w:val="both"/>
        <w:rPr>
          <w:rFonts w:ascii="Cambria" w:hAnsi="Cambria" w:cs="Cambria"/>
          <w:b/>
          <w:color w:val="000000"/>
          <w:sz w:val="22"/>
          <w:szCs w:val="20"/>
          <w:lang w:eastAsia="zh-CN"/>
        </w:rPr>
      </w:pPr>
    </w:p>
    <w:p w14:paraId="12C78097" w14:textId="77777777" w:rsidR="00070584" w:rsidRPr="009A640B" w:rsidRDefault="00070584" w:rsidP="00070584">
      <w:pPr>
        <w:suppressAutoHyphens/>
        <w:spacing w:before="0" w:after="0" w:line="240" w:lineRule="auto"/>
        <w:jc w:val="both"/>
        <w:rPr>
          <w:rFonts w:ascii="Times New Roman" w:hAnsi="Times New Roman"/>
          <w:b/>
          <w:sz w:val="36"/>
          <w:szCs w:val="20"/>
          <w:lang w:val="x-none" w:eastAsia="zh-CN"/>
        </w:rPr>
      </w:pPr>
      <w:r w:rsidRPr="009A640B">
        <w:rPr>
          <w:rFonts w:ascii="Cambria" w:hAnsi="Cambria" w:cs="Cambria"/>
          <w:b/>
          <w:color w:val="000000"/>
          <w:sz w:val="22"/>
          <w:szCs w:val="20"/>
          <w:lang w:eastAsia="zh-CN"/>
        </w:rPr>
        <w:t>OBLIGATORYJNE PRZESŁANKI WYKLUCZENIA WYKONAWCÓW Z POSTĘPOWANIA.</w:t>
      </w:r>
      <w:r w:rsidRPr="009A640B">
        <w:rPr>
          <w:rFonts w:ascii="Cambria" w:hAnsi="Cambria" w:cs="Cambria"/>
          <w:color w:val="000000"/>
          <w:sz w:val="22"/>
          <w:szCs w:val="20"/>
          <w:lang w:eastAsia="zh-CN"/>
        </w:rPr>
        <w:t xml:space="preserve"> </w:t>
      </w:r>
    </w:p>
    <w:p w14:paraId="0A9CE45F" w14:textId="77777777" w:rsidR="00070584" w:rsidRPr="009A640B" w:rsidRDefault="00070584" w:rsidP="00070584">
      <w:pPr>
        <w:numPr>
          <w:ilvl w:val="0"/>
          <w:numId w:val="23"/>
        </w:numPr>
        <w:suppressAutoHyphens/>
        <w:spacing w:before="0" w:after="0" w:line="240" w:lineRule="auto"/>
        <w:ind w:left="284" w:hanging="284"/>
        <w:jc w:val="both"/>
        <w:rPr>
          <w:rFonts w:ascii="Times New Roman" w:hAnsi="Times New Roman"/>
          <w:b/>
          <w:sz w:val="36"/>
          <w:szCs w:val="20"/>
          <w:lang w:val="x-none" w:eastAsia="zh-CN"/>
        </w:rPr>
      </w:pPr>
      <w:r w:rsidRPr="009A640B">
        <w:rPr>
          <w:rFonts w:ascii="Cambria" w:hAnsi="Cambria" w:cs="Cambria"/>
          <w:color w:val="000000"/>
          <w:sz w:val="22"/>
          <w:szCs w:val="20"/>
          <w:lang w:eastAsia="zh-CN"/>
        </w:rPr>
        <w:t xml:space="preserve">Z postępowania o udzielenie zamówienia wyklucza się Wykonawcę: </w:t>
      </w:r>
      <w:r w:rsidRPr="009A640B">
        <w:rPr>
          <w:rFonts w:ascii="Cambria" w:hAnsi="Cambria" w:cs="Cambria"/>
          <w:i/>
          <w:sz w:val="22"/>
          <w:szCs w:val="20"/>
          <w:lang w:eastAsia="zh-CN"/>
        </w:rPr>
        <w:t>[art. 108 ust 1 ustawy]</w:t>
      </w:r>
    </w:p>
    <w:p w14:paraId="3FF1B6E0" w14:textId="77777777" w:rsidR="00070584" w:rsidRPr="009A640B" w:rsidRDefault="00070584" w:rsidP="00070584">
      <w:pPr>
        <w:numPr>
          <w:ilvl w:val="1"/>
          <w:numId w:val="23"/>
        </w:numPr>
        <w:suppressAutoHyphens/>
        <w:spacing w:before="0" w:after="0" w:line="240" w:lineRule="auto"/>
        <w:ind w:left="709"/>
        <w:jc w:val="both"/>
        <w:rPr>
          <w:rFonts w:ascii="Times New Roman" w:hAnsi="Times New Roman"/>
          <w:b/>
          <w:sz w:val="36"/>
          <w:szCs w:val="20"/>
          <w:lang w:val="x-none" w:eastAsia="zh-CN"/>
        </w:rPr>
      </w:pPr>
      <w:r w:rsidRPr="009A640B">
        <w:rPr>
          <w:rFonts w:ascii="Cambria" w:hAnsi="Cambria" w:cs="Tahoma"/>
          <w:sz w:val="22"/>
          <w:szCs w:val="18"/>
          <w:lang w:val="x-none" w:eastAsia="zh-CN"/>
        </w:rPr>
        <w:t>będącego osobą fizyczną, którego prawomocnie skazano za przestępstwo</w:t>
      </w:r>
      <w:r w:rsidRPr="009A640B">
        <w:rPr>
          <w:rFonts w:ascii="Cambria" w:hAnsi="Cambria" w:cs="Tahoma"/>
          <w:sz w:val="22"/>
          <w:szCs w:val="18"/>
          <w:lang w:eastAsia="zh-CN"/>
        </w:rPr>
        <w:t>:</w:t>
      </w:r>
    </w:p>
    <w:p w14:paraId="37018937" w14:textId="77777777" w:rsidR="00070584" w:rsidRPr="009A640B" w:rsidRDefault="00070584" w:rsidP="00070584">
      <w:pPr>
        <w:numPr>
          <w:ilvl w:val="1"/>
          <w:numId w:val="29"/>
        </w:numPr>
        <w:suppressAutoHyphens/>
        <w:spacing w:before="0" w:after="0" w:line="240" w:lineRule="auto"/>
        <w:ind w:left="1134" w:hanging="425"/>
        <w:jc w:val="both"/>
        <w:rPr>
          <w:rFonts w:ascii="Times New Roman" w:hAnsi="Times New Roman"/>
          <w:sz w:val="20"/>
          <w:szCs w:val="20"/>
          <w:lang w:eastAsia="zh-CN"/>
        </w:rPr>
      </w:pPr>
      <w:r w:rsidRPr="009A640B">
        <w:rPr>
          <w:rFonts w:ascii="Cambria" w:hAnsi="Cambria" w:cs="Tahoma"/>
          <w:sz w:val="22"/>
          <w:szCs w:val="18"/>
          <w:lang w:val="x-none" w:eastAsia="zh-CN"/>
        </w:rPr>
        <w:t>udziału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zorganizowanej grupie przestępczej albo związku mającym na celu popełnienie przestępstwa lub przestępstwa skarbowego,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którym mowa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258</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Kodeksu karnego</w:t>
      </w:r>
      <w:r w:rsidRPr="009A640B">
        <w:rPr>
          <w:rFonts w:ascii="Cambria" w:hAnsi="Cambria" w:cs="Tahoma"/>
          <w:i/>
          <w:sz w:val="22"/>
          <w:szCs w:val="18"/>
          <w:lang w:eastAsia="zh-CN"/>
        </w:rPr>
        <w:t>,</w:t>
      </w:r>
    </w:p>
    <w:p w14:paraId="50F9D4A7" w14:textId="77777777" w:rsidR="00070584" w:rsidRPr="009A640B" w:rsidRDefault="00070584" w:rsidP="00070584">
      <w:pPr>
        <w:numPr>
          <w:ilvl w:val="1"/>
          <w:numId w:val="29"/>
        </w:numPr>
        <w:suppressAutoHyphens/>
        <w:spacing w:before="0" w:after="0" w:line="240" w:lineRule="auto"/>
        <w:ind w:left="1134" w:hanging="425"/>
        <w:jc w:val="both"/>
        <w:rPr>
          <w:rFonts w:ascii="Times New Roman" w:hAnsi="Times New Roman"/>
          <w:sz w:val="20"/>
          <w:szCs w:val="20"/>
          <w:lang w:eastAsia="zh-CN"/>
        </w:rPr>
      </w:pPr>
      <w:r w:rsidRPr="009A640B">
        <w:rPr>
          <w:rFonts w:ascii="Cambria" w:hAnsi="Cambria" w:cs="Tahoma"/>
          <w:sz w:val="22"/>
          <w:szCs w:val="18"/>
          <w:lang w:val="x-none" w:eastAsia="zh-CN"/>
        </w:rPr>
        <w:t>handlu ludźmi,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którym mowa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189a Kodeksu karnego</w:t>
      </w:r>
      <w:r w:rsidRPr="009A640B">
        <w:rPr>
          <w:rFonts w:ascii="Cambria" w:hAnsi="Cambria" w:cs="Tahoma"/>
          <w:sz w:val="22"/>
          <w:szCs w:val="18"/>
          <w:lang w:eastAsia="zh-CN"/>
        </w:rPr>
        <w:t>,</w:t>
      </w:r>
    </w:p>
    <w:p w14:paraId="1B5FE40F" w14:textId="77777777" w:rsidR="00070584" w:rsidRPr="009A640B" w:rsidRDefault="00070584" w:rsidP="00070584">
      <w:pPr>
        <w:numPr>
          <w:ilvl w:val="1"/>
          <w:numId w:val="29"/>
        </w:numPr>
        <w:suppressAutoHyphens/>
        <w:spacing w:before="0" w:after="0" w:line="240" w:lineRule="auto"/>
        <w:ind w:left="1134" w:hanging="425"/>
        <w:jc w:val="both"/>
        <w:rPr>
          <w:rFonts w:ascii="Times New Roman" w:hAnsi="Times New Roman"/>
          <w:sz w:val="20"/>
          <w:szCs w:val="20"/>
          <w:lang w:eastAsia="zh-CN"/>
        </w:rPr>
      </w:pPr>
      <w:r w:rsidRPr="009A640B">
        <w:rPr>
          <w:rFonts w:ascii="Cambria" w:hAnsi="Cambria" w:cs="Tahoma"/>
          <w:sz w:val="22"/>
          <w:szCs w:val="18"/>
          <w:lang w:val="x-none" w:eastAsia="zh-CN"/>
        </w:rPr>
        <w:t>o którym mowa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228–230a, 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250a Kodeksu karnego</w:t>
      </w:r>
      <w:r w:rsidRPr="009A640B">
        <w:rPr>
          <w:rFonts w:ascii="Cambria" w:hAnsi="Cambria" w:cs="Tahoma"/>
          <w:sz w:val="22"/>
          <w:szCs w:val="18"/>
          <w:lang w:val="x-none" w:eastAsia="zh-CN"/>
        </w:rPr>
        <w:t xml:space="preserve"> lub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46 lub 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48 ustawy z</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dnia 25</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czerwca 2010r. o</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sporcie</w:t>
      </w:r>
      <w:r w:rsidRPr="009A640B">
        <w:rPr>
          <w:rFonts w:ascii="Cambria" w:hAnsi="Cambria" w:cs="Tahoma"/>
          <w:sz w:val="22"/>
          <w:szCs w:val="18"/>
          <w:lang w:val="x-none" w:eastAsia="zh-CN"/>
        </w:rPr>
        <w:t>,</w:t>
      </w:r>
    </w:p>
    <w:p w14:paraId="48BCE1AD" w14:textId="322D25C5" w:rsidR="00070584" w:rsidRPr="009A640B" w:rsidRDefault="00070584" w:rsidP="00070584">
      <w:pPr>
        <w:numPr>
          <w:ilvl w:val="1"/>
          <w:numId w:val="29"/>
        </w:numPr>
        <w:suppressAutoHyphens/>
        <w:spacing w:before="0" w:after="0" w:line="240" w:lineRule="auto"/>
        <w:ind w:left="1134" w:hanging="425"/>
        <w:jc w:val="both"/>
        <w:rPr>
          <w:rFonts w:ascii="Times New Roman" w:hAnsi="Times New Roman"/>
          <w:sz w:val="20"/>
          <w:szCs w:val="20"/>
          <w:lang w:eastAsia="zh-CN"/>
        </w:rPr>
      </w:pPr>
      <w:r w:rsidRPr="009A640B">
        <w:rPr>
          <w:rFonts w:ascii="Cambria" w:hAnsi="Cambria" w:cs="Tahoma"/>
          <w:sz w:val="22"/>
          <w:szCs w:val="18"/>
          <w:lang w:val="x-none" w:eastAsia="zh-CN"/>
        </w:rPr>
        <w:t>finansowania przestępstwa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charakterze terrorystycznym,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którym mowa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165a Kodeksu karnego</w:t>
      </w:r>
      <w:r w:rsidRPr="009A640B">
        <w:rPr>
          <w:rFonts w:ascii="Cambria" w:hAnsi="Cambria" w:cs="Tahoma"/>
          <w:sz w:val="22"/>
          <w:szCs w:val="18"/>
          <w:lang w:val="x-none" w:eastAsia="zh-CN"/>
        </w:rPr>
        <w:t>, lub przestępstwo udaremniania lub utrudniania stwierdzenia przestępnego pochodzenia pieniędzy lub ukrywania ich pochodzenia,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 xml:space="preserve">którym mowa </w:t>
      </w:r>
      <w:r w:rsidR="00065EE4">
        <w:rPr>
          <w:rFonts w:ascii="Cambria" w:hAnsi="Cambria" w:cs="Tahoma"/>
          <w:sz w:val="22"/>
          <w:szCs w:val="18"/>
          <w:lang w:eastAsia="zh-CN"/>
        </w:rPr>
        <w:br/>
      </w:r>
      <w:r w:rsidRPr="009A640B">
        <w:rPr>
          <w:rFonts w:ascii="Cambria" w:hAnsi="Cambria" w:cs="Tahoma"/>
          <w:sz w:val="22"/>
          <w:szCs w:val="18"/>
          <w:lang w:val="x-none" w:eastAsia="zh-CN"/>
        </w:rPr>
        <w:t>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299</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Kodeksu karnego</w:t>
      </w:r>
      <w:r w:rsidRPr="009A640B">
        <w:rPr>
          <w:rFonts w:ascii="Cambria" w:hAnsi="Cambria" w:cs="Tahoma"/>
          <w:sz w:val="22"/>
          <w:szCs w:val="18"/>
          <w:lang w:val="x-none" w:eastAsia="zh-CN"/>
        </w:rPr>
        <w:t>,</w:t>
      </w:r>
    </w:p>
    <w:p w14:paraId="112A759A" w14:textId="77777777" w:rsidR="00070584" w:rsidRPr="009A640B" w:rsidRDefault="00070584" w:rsidP="00070584">
      <w:pPr>
        <w:numPr>
          <w:ilvl w:val="1"/>
          <w:numId w:val="29"/>
        </w:numPr>
        <w:suppressAutoHyphens/>
        <w:spacing w:before="0" w:after="0" w:line="240" w:lineRule="auto"/>
        <w:ind w:left="1134" w:hanging="425"/>
        <w:jc w:val="both"/>
        <w:rPr>
          <w:rFonts w:ascii="Times New Roman" w:hAnsi="Times New Roman"/>
          <w:sz w:val="20"/>
          <w:szCs w:val="20"/>
          <w:lang w:eastAsia="zh-CN"/>
        </w:rPr>
      </w:pPr>
      <w:r w:rsidRPr="009A640B">
        <w:rPr>
          <w:rFonts w:ascii="Cambria" w:hAnsi="Cambria" w:cs="Tahoma"/>
          <w:sz w:val="22"/>
          <w:szCs w:val="18"/>
          <w:lang w:val="x-none" w:eastAsia="zh-CN"/>
        </w:rPr>
        <w:t>o charakterze terrorystycznym,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którym mowa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115</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§20</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Kodeksu karnego,</w:t>
      </w:r>
      <w:r w:rsidRPr="009A640B">
        <w:rPr>
          <w:rFonts w:ascii="Cambria" w:hAnsi="Cambria" w:cs="Tahoma"/>
          <w:sz w:val="22"/>
          <w:szCs w:val="18"/>
          <w:lang w:val="x-none" w:eastAsia="zh-CN"/>
        </w:rPr>
        <w:t xml:space="preserve"> lub mające na celu popełnienie tego przestępstwa,</w:t>
      </w:r>
    </w:p>
    <w:p w14:paraId="24EE60ED" w14:textId="185837B7" w:rsidR="00070584" w:rsidRPr="009A640B" w:rsidRDefault="00070584" w:rsidP="00070584">
      <w:pPr>
        <w:numPr>
          <w:ilvl w:val="1"/>
          <w:numId w:val="29"/>
        </w:numPr>
        <w:suppressAutoHyphens/>
        <w:spacing w:before="0" w:after="0" w:line="240" w:lineRule="auto"/>
        <w:ind w:left="1134" w:hanging="425"/>
        <w:jc w:val="both"/>
        <w:rPr>
          <w:rFonts w:ascii="Times New Roman" w:hAnsi="Times New Roman"/>
          <w:sz w:val="20"/>
          <w:szCs w:val="20"/>
          <w:lang w:eastAsia="zh-CN"/>
        </w:rPr>
      </w:pPr>
      <w:r w:rsidRPr="009A640B">
        <w:rPr>
          <w:rFonts w:ascii="Cambria" w:hAnsi="Cambria" w:cs="Tahoma"/>
          <w:sz w:val="22"/>
          <w:szCs w:val="18"/>
          <w:lang w:eastAsia="zh-CN"/>
        </w:rPr>
        <w:t xml:space="preserve">powierzenia wykonywania </w:t>
      </w:r>
      <w:r w:rsidRPr="009A640B">
        <w:rPr>
          <w:rFonts w:ascii="Cambria" w:hAnsi="Cambria" w:cs="Tahoma"/>
          <w:sz w:val="22"/>
          <w:szCs w:val="18"/>
          <w:lang w:val="x-none" w:eastAsia="zh-CN"/>
        </w:rPr>
        <w:t>pracy małoletni</w:t>
      </w:r>
      <w:r w:rsidRPr="009A640B">
        <w:rPr>
          <w:rFonts w:ascii="Cambria" w:hAnsi="Cambria" w:cs="Tahoma"/>
          <w:sz w:val="22"/>
          <w:szCs w:val="18"/>
          <w:lang w:eastAsia="zh-CN"/>
        </w:rPr>
        <w:t>emu</w:t>
      </w:r>
      <w:r w:rsidRPr="009A640B">
        <w:rPr>
          <w:rFonts w:ascii="Cambria" w:hAnsi="Cambria" w:cs="Tahoma"/>
          <w:sz w:val="22"/>
          <w:szCs w:val="18"/>
          <w:lang w:val="x-none" w:eastAsia="zh-CN"/>
        </w:rPr>
        <w:t xml:space="preserve"> cudzoziemc</w:t>
      </w:r>
      <w:r w:rsidRPr="009A640B">
        <w:rPr>
          <w:rFonts w:ascii="Cambria" w:hAnsi="Cambria" w:cs="Tahoma"/>
          <w:sz w:val="22"/>
          <w:szCs w:val="18"/>
          <w:lang w:eastAsia="zh-CN"/>
        </w:rPr>
        <w:t>owi</w:t>
      </w:r>
      <w:r w:rsidRPr="009A640B">
        <w:rPr>
          <w:rFonts w:ascii="Cambria" w:hAnsi="Cambria" w:cs="Tahoma"/>
          <w:sz w:val="22"/>
          <w:szCs w:val="18"/>
          <w:lang w:val="x-none" w:eastAsia="zh-CN"/>
        </w:rPr>
        <w:t>,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którym mowa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9</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ust.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2 ustawy z</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dnia 15</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czerwca 2012r. o</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skutkach powierzania wykonywania pracy cudzoziemcom przebywającym wbrew przepisom na teryt</w:t>
      </w:r>
      <w:r w:rsidR="00065EE4">
        <w:rPr>
          <w:rFonts w:ascii="Cambria" w:hAnsi="Cambria" w:cs="Tahoma"/>
          <w:i/>
          <w:sz w:val="22"/>
          <w:szCs w:val="18"/>
          <w:lang w:val="x-none" w:eastAsia="zh-CN"/>
        </w:rPr>
        <w:t>orium Rzeczypospolitej Polskiej</w:t>
      </w:r>
      <w:r w:rsidRPr="009A640B">
        <w:rPr>
          <w:rFonts w:ascii="Cambria" w:hAnsi="Cambria" w:cs="Tahoma"/>
          <w:i/>
          <w:sz w:val="22"/>
          <w:szCs w:val="18"/>
          <w:lang w:val="x-none" w:eastAsia="zh-CN"/>
        </w:rPr>
        <w:t>,</w:t>
      </w:r>
    </w:p>
    <w:p w14:paraId="68091E9D" w14:textId="77777777" w:rsidR="00070584" w:rsidRPr="009A640B" w:rsidRDefault="00070584" w:rsidP="00070584">
      <w:pPr>
        <w:numPr>
          <w:ilvl w:val="1"/>
          <w:numId w:val="29"/>
        </w:numPr>
        <w:suppressAutoHyphens/>
        <w:spacing w:before="0" w:after="0" w:line="240" w:lineRule="auto"/>
        <w:ind w:left="1134" w:hanging="425"/>
        <w:jc w:val="both"/>
        <w:rPr>
          <w:rFonts w:ascii="Times New Roman" w:hAnsi="Times New Roman"/>
          <w:sz w:val="20"/>
          <w:szCs w:val="20"/>
          <w:lang w:eastAsia="zh-CN"/>
        </w:rPr>
      </w:pPr>
      <w:r w:rsidRPr="009A640B">
        <w:rPr>
          <w:rFonts w:ascii="Cambria" w:hAnsi="Cambria" w:cs="Tahoma"/>
          <w:sz w:val="22"/>
          <w:szCs w:val="18"/>
          <w:lang w:val="x-none" w:eastAsia="zh-CN"/>
        </w:rPr>
        <w:t>przeciwko obrotowi gospodarczemu,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których mowa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296–307</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 xml:space="preserve">Kodeksu karnego, </w:t>
      </w:r>
      <w:r w:rsidRPr="009A640B">
        <w:rPr>
          <w:rFonts w:ascii="Cambria" w:hAnsi="Cambria" w:cs="Tahoma"/>
          <w:sz w:val="22"/>
          <w:szCs w:val="18"/>
          <w:lang w:val="x-none" w:eastAsia="zh-CN"/>
        </w:rPr>
        <w:t>przestępstwo oszustwa,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którym mowa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286</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Kodeksu karnego</w:t>
      </w:r>
      <w:r w:rsidRPr="009A640B">
        <w:rPr>
          <w:rFonts w:ascii="Cambria" w:hAnsi="Cambria" w:cs="Tahoma"/>
          <w:sz w:val="22"/>
          <w:szCs w:val="18"/>
          <w:lang w:val="x-none" w:eastAsia="zh-CN"/>
        </w:rPr>
        <w:t>, przestępstwo przeciwko wiarygodności dokumentów,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których mowa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270–277d Kodeksu karnego</w:t>
      </w:r>
      <w:r w:rsidRPr="009A640B">
        <w:rPr>
          <w:rFonts w:ascii="Cambria" w:hAnsi="Cambria" w:cs="Tahoma"/>
          <w:sz w:val="22"/>
          <w:szCs w:val="18"/>
          <w:lang w:val="x-none" w:eastAsia="zh-CN"/>
        </w:rPr>
        <w:t>, lub przestępstwo skarbowe,</w:t>
      </w:r>
    </w:p>
    <w:p w14:paraId="40E867EB" w14:textId="77777777" w:rsidR="00070584" w:rsidRPr="009A640B" w:rsidRDefault="00070584" w:rsidP="00070584">
      <w:pPr>
        <w:numPr>
          <w:ilvl w:val="1"/>
          <w:numId w:val="29"/>
        </w:numPr>
        <w:suppressAutoHyphens/>
        <w:spacing w:before="0" w:after="0" w:line="240" w:lineRule="auto"/>
        <w:ind w:left="1134" w:hanging="425"/>
        <w:jc w:val="both"/>
        <w:rPr>
          <w:rFonts w:ascii="Times New Roman" w:hAnsi="Times New Roman"/>
          <w:sz w:val="20"/>
          <w:szCs w:val="20"/>
          <w:lang w:eastAsia="zh-CN"/>
        </w:rPr>
      </w:pPr>
      <w:r w:rsidRPr="009A640B">
        <w:rPr>
          <w:rFonts w:ascii="Cambria" w:hAnsi="Cambria" w:cs="Tahoma"/>
          <w:sz w:val="22"/>
          <w:szCs w:val="18"/>
          <w:lang w:val="x-none" w:eastAsia="zh-CN"/>
        </w:rPr>
        <w:t>o którym mowa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9</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ust.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1 i</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3 lub 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10 ustawy z</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dnia 15</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czerwca 2012r. o</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skutkach powierzania wykonywania pracy cudzoziemcom przebywającym wbrew przepisom na terytorium Rzeczypospolitej Polskiej</w:t>
      </w:r>
    </w:p>
    <w:p w14:paraId="2EE77804" w14:textId="77777777" w:rsidR="00070584" w:rsidRPr="009A640B" w:rsidRDefault="00070584" w:rsidP="00070584">
      <w:pPr>
        <w:suppressAutoHyphens/>
        <w:spacing w:before="0" w:after="0" w:line="240" w:lineRule="auto"/>
        <w:ind w:left="1134" w:hanging="425"/>
        <w:jc w:val="both"/>
        <w:rPr>
          <w:rFonts w:ascii="Times New Roman" w:hAnsi="Times New Roman"/>
          <w:sz w:val="20"/>
          <w:szCs w:val="20"/>
          <w:lang w:eastAsia="zh-CN"/>
        </w:rPr>
      </w:pPr>
      <w:r w:rsidRPr="009A640B">
        <w:rPr>
          <w:rFonts w:ascii="Cambria" w:eastAsia="Cambria" w:hAnsi="Cambria" w:cs="Cambria"/>
          <w:sz w:val="22"/>
          <w:szCs w:val="18"/>
          <w:lang w:eastAsia="zh-CN"/>
        </w:rPr>
        <w:t xml:space="preserve"> </w:t>
      </w:r>
      <w:r w:rsidRPr="009A640B">
        <w:rPr>
          <w:rFonts w:ascii="Cambria" w:hAnsi="Cambria" w:cs="Tahoma"/>
          <w:sz w:val="22"/>
          <w:szCs w:val="18"/>
          <w:lang w:val="x-none" w:eastAsia="zh-CN"/>
        </w:rPr>
        <w:t>–</w:t>
      </w:r>
      <w:r w:rsidRPr="009A640B">
        <w:rPr>
          <w:rFonts w:ascii="Cambria" w:eastAsia="Cambria" w:hAnsi="Cambria" w:cs="Cambria"/>
          <w:sz w:val="22"/>
          <w:szCs w:val="18"/>
          <w:lang w:eastAsia="zh-CN"/>
        </w:rPr>
        <w:t xml:space="preserve"> </w:t>
      </w:r>
      <w:r w:rsidRPr="009A640B">
        <w:rPr>
          <w:rFonts w:ascii="Cambria" w:hAnsi="Cambria" w:cs="Tahoma"/>
          <w:sz w:val="22"/>
          <w:szCs w:val="18"/>
          <w:lang w:val="x-none" w:eastAsia="zh-CN"/>
        </w:rPr>
        <w:t>lub za odpowiedni czyn zabroniony określony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przepisach prawa obcego;</w:t>
      </w:r>
    </w:p>
    <w:p w14:paraId="00F3FC89" w14:textId="77777777" w:rsidR="00070584" w:rsidRPr="009A640B" w:rsidRDefault="00070584" w:rsidP="00070584">
      <w:pPr>
        <w:suppressAutoHyphens/>
        <w:spacing w:before="0" w:after="0" w:line="240" w:lineRule="auto"/>
        <w:jc w:val="both"/>
        <w:rPr>
          <w:rFonts w:ascii="Cambria" w:hAnsi="Cambria" w:cs="Cambria"/>
          <w:b/>
          <w:color w:val="000000"/>
          <w:sz w:val="14"/>
          <w:szCs w:val="18"/>
          <w:lang w:eastAsia="zh-CN"/>
        </w:rPr>
      </w:pPr>
    </w:p>
    <w:p w14:paraId="2B2BC766" w14:textId="77777777" w:rsidR="00070584" w:rsidRPr="009A640B" w:rsidRDefault="00070584" w:rsidP="00070584">
      <w:pPr>
        <w:numPr>
          <w:ilvl w:val="1"/>
          <w:numId w:val="23"/>
        </w:numPr>
        <w:suppressAutoHyphens/>
        <w:spacing w:before="0" w:after="0" w:line="240" w:lineRule="auto"/>
        <w:ind w:left="709"/>
        <w:jc w:val="both"/>
        <w:rPr>
          <w:rFonts w:ascii="Times New Roman" w:hAnsi="Times New Roman"/>
          <w:b/>
          <w:sz w:val="36"/>
          <w:szCs w:val="20"/>
          <w:lang w:val="x-none" w:eastAsia="zh-CN"/>
        </w:rPr>
      </w:pPr>
      <w:r w:rsidRPr="009A640B">
        <w:rPr>
          <w:rFonts w:ascii="Cambria" w:hAnsi="Cambria" w:cs="Tahoma"/>
          <w:sz w:val="22"/>
          <w:szCs w:val="18"/>
          <w:lang w:val="x-none" w:eastAsia="zh-CN"/>
        </w:rPr>
        <w:t>jeżeli urzędującego członka jego organu zarządzającego lub</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nadzorczego, wspólnika spółki współce jawnej lub partnerskiej albo komplementariusza współce komandytowej lub komandytowo-akcyjnej lub prokurenta prawomocnie skazano za przestępstwo,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którym mowa w</w:t>
      </w:r>
      <w:r w:rsidRPr="009A640B">
        <w:rPr>
          <w:rFonts w:ascii="Cambria" w:hAnsi="Cambria" w:cs="Tahoma"/>
          <w:sz w:val="22"/>
          <w:szCs w:val="18"/>
          <w:lang w:eastAsia="zh-CN"/>
        </w:rPr>
        <w:t xml:space="preserve"> </w:t>
      </w:r>
      <w:r w:rsidRPr="009A640B">
        <w:rPr>
          <w:rFonts w:ascii="Cambria" w:hAnsi="Cambria" w:cs="Tahoma"/>
          <w:i/>
          <w:sz w:val="22"/>
          <w:szCs w:val="18"/>
          <w:lang w:eastAsia="zh-CN"/>
        </w:rPr>
        <w:t>art. 108 ust. 1 pkt 1 ustawy</w:t>
      </w:r>
      <w:r w:rsidRPr="009A640B">
        <w:rPr>
          <w:rFonts w:ascii="Cambria" w:hAnsi="Cambria" w:cs="Tahoma"/>
          <w:sz w:val="22"/>
          <w:szCs w:val="18"/>
          <w:lang w:val="x-none" w:eastAsia="zh-CN"/>
        </w:rPr>
        <w:t>;</w:t>
      </w:r>
    </w:p>
    <w:p w14:paraId="498D4D4D" w14:textId="0B5E22C1" w:rsidR="00070584" w:rsidRPr="009A640B" w:rsidRDefault="00070584" w:rsidP="00070584">
      <w:pPr>
        <w:numPr>
          <w:ilvl w:val="1"/>
          <w:numId w:val="23"/>
        </w:numPr>
        <w:suppressAutoHyphens/>
        <w:spacing w:before="0" w:after="0" w:line="240" w:lineRule="auto"/>
        <w:ind w:left="709"/>
        <w:jc w:val="both"/>
        <w:rPr>
          <w:rFonts w:ascii="Times New Roman" w:hAnsi="Times New Roman"/>
          <w:b/>
          <w:sz w:val="36"/>
          <w:szCs w:val="20"/>
          <w:lang w:val="x-none" w:eastAsia="zh-CN"/>
        </w:rPr>
      </w:pPr>
      <w:r w:rsidRPr="009A640B">
        <w:rPr>
          <w:rFonts w:ascii="Cambria" w:hAnsi="Cambria" w:cs="Tahoma"/>
          <w:sz w:val="22"/>
          <w:szCs w:val="18"/>
          <w:lang w:val="x-none" w:eastAsia="zh-CN"/>
        </w:rPr>
        <w:t xml:space="preserve">wobec którego wydano prawomocny wyrok sądu lub ostateczną decyzję administracyjną </w:t>
      </w:r>
      <w:r w:rsidR="00065EE4">
        <w:rPr>
          <w:rFonts w:ascii="Cambria" w:hAnsi="Cambria" w:cs="Tahoma"/>
          <w:sz w:val="22"/>
          <w:szCs w:val="18"/>
          <w:lang w:eastAsia="zh-CN"/>
        </w:rPr>
        <w:br/>
      </w:r>
      <w:r w:rsidRPr="009A640B">
        <w:rPr>
          <w:rFonts w:ascii="Cambria" w:hAnsi="Cambria" w:cs="Tahoma"/>
          <w:sz w:val="22"/>
          <w:szCs w:val="18"/>
          <w:lang w:val="x-none" w:eastAsia="zh-CN"/>
        </w:rPr>
        <w:t>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zaleganiu z</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uiszczeniem podatków, opłat lub składek na ubezpieczenie społeczne lub zdrowotne, chyba że Wykonawca odpowiednio przed upływem terminu do składania wniosków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dopuszczenie do udziału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postępowaniu albo przed upływem terminu składania ofert dokonał płatności należnych podatków, opłat lub składek na ubezpieczenie społeczne lub zdrowotne wraz z</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odsetkami lub grzywnami lub zawarł wiążące porozumienie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sprawie spłaty tych należności;</w:t>
      </w:r>
    </w:p>
    <w:p w14:paraId="4CDB5F9F" w14:textId="77777777" w:rsidR="00070584" w:rsidRPr="009A640B" w:rsidRDefault="00070584" w:rsidP="00070584">
      <w:pPr>
        <w:numPr>
          <w:ilvl w:val="1"/>
          <w:numId w:val="23"/>
        </w:numPr>
        <w:suppressAutoHyphens/>
        <w:spacing w:before="0" w:after="0" w:line="240" w:lineRule="auto"/>
        <w:ind w:left="709"/>
        <w:jc w:val="both"/>
        <w:rPr>
          <w:rFonts w:ascii="Times New Roman" w:hAnsi="Times New Roman"/>
          <w:b/>
          <w:sz w:val="36"/>
          <w:szCs w:val="20"/>
          <w:lang w:val="x-none" w:eastAsia="zh-CN"/>
        </w:rPr>
      </w:pPr>
      <w:r w:rsidRPr="009A640B">
        <w:rPr>
          <w:rFonts w:ascii="Cambria" w:hAnsi="Cambria" w:cs="Tahoma"/>
          <w:sz w:val="22"/>
          <w:szCs w:val="18"/>
          <w:lang w:val="x-none" w:eastAsia="zh-CN"/>
        </w:rPr>
        <w:t xml:space="preserve">wobec którego </w:t>
      </w:r>
      <w:r w:rsidRPr="009A640B">
        <w:rPr>
          <w:rFonts w:ascii="Cambria" w:hAnsi="Cambria" w:cs="Tahoma"/>
          <w:sz w:val="22"/>
          <w:szCs w:val="18"/>
          <w:lang w:eastAsia="zh-CN"/>
        </w:rPr>
        <w:t xml:space="preserve">prawomocnie </w:t>
      </w:r>
      <w:r w:rsidRPr="009A640B">
        <w:rPr>
          <w:rFonts w:ascii="Cambria" w:hAnsi="Cambria" w:cs="Tahoma"/>
          <w:sz w:val="22"/>
          <w:szCs w:val="18"/>
          <w:lang w:val="x-none" w:eastAsia="zh-CN"/>
        </w:rPr>
        <w:t>orzeczono zakaz ubiegania się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zamówienia publiczne;</w:t>
      </w:r>
    </w:p>
    <w:p w14:paraId="16F0346D" w14:textId="77777777" w:rsidR="00070584" w:rsidRPr="009A640B" w:rsidRDefault="00070584" w:rsidP="00070584">
      <w:pPr>
        <w:numPr>
          <w:ilvl w:val="1"/>
          <w:numId w:val="23"/>
        </w:numPr>
        <w:suppressAutoHyphens/>
        <w:spacing w:before="0" w:after="0" w:line="240" w:lineRule="auto"/>
        <w:ind w:left="709"/>
        <w:jc w:val="both"/>
        <w:rPr>
          <w:rFonts w:ascii="Times New Roman" w:hAnsi="Times New Roman"/>
          <w:b/>
          <w:sz w:val="36"/>
          <w:szCs w:val="20"/>
          <w:lang w:val="x-none" w:eastAsia="zh-CN"/>
        </w:rPr>
      </w:pPr>
      <w:r w:rsidRPr="009A640B">
        <w:rPr>
          <w:rFonts w:ascii="Cambria" w:hAnsi="Cambria" w:cs="Tahoma"/>
          <w:sz w:val="22"/>
          <w:szCs w:val="18"/>
          <w:lang w:val="x-none" w:eastAsia="zh-CN"/>
        </w:rPr>
        <w:t>jeżeli Zamawiający może stwierdzić, na podstawie wiarygodnych przesłanek, że Wykonawca zawarł z</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innymi Wykonawcami porozumienie mające na celu zakłócenie konkurencji,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szczególności jeżeli należąc do tej samej grupy kapitałowej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 xml:space="preserve">rozumieniu </w:t>
      </w:r>
      <w:r w:rsidRPr="009A640B">
        <w:rPr>
          <w:rFonts w:ascii="Cambria" w:hAnsi="Cambria" w:cs="Tahoma"/>
          <w:i/>
          <w:sz w:val="22"/>
          <w:szCs w:val="18"/>
          <w:lang w:val="x-none" w:eastAsia="zh-CN"/>
        </w:rPr>
        <w:t>ustawy z</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dnia 16</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lastRenderedPageBreak/>
        <w:t>lutego 2007r. o</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ochronie konkurencji i</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konsumentów</w:t>
      </w:r>
      <w:r w:rsidRPr="009A640B">
        <w:rPr>
          <w:rFonts w:ascii="Cambria" w:hAnsi="Cambria" w:cs="Tahoma"/>
          <w:sz w:val="22"/>
          <w:szCs w:val="18"/>
          <w:lang w:val="x-none" w:eastAsia="zh-CN"/>
        </w:rPr>
        <w:t>,</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złożyli odrębne oferty, oferty częściowe lub wnioski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dopuszczenie do udziału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postępowaniu, chyba że wykażą, że przygotowali te oferty lub wnioski niezależnie od siebie;</w:t>
      </w:r>
    </w:p>
    <w:p w14:paraId="1817EF06" w14:textId="3567ED3A" w:rsidR="00070584" w:rsidRPr="009A640B" w:rsidRDefault="00070584" w:rsidP="00070584">
      <w:pPr>
        <w:numPr>
          <w:ilvl w:val="1"/>
          <w:numId w:val="23"/>
        </w:numPr>
        <w:suppressAutoHyphens/>
        <w:spacing w:before="0" w:after="0" w:line="240" w:lineRule="auto"/>
        <w:ind w:left="709"/>
        <w:jc w:val="both"/>
        <w:rPr>
          <w:rFonts w:ascii="Times New Roman" w:hAnsi="Times New Roman"/>
          <w:b/>
          <w:sz w:val="36"/>
          <w:szCs w:val="20"/>
          <w:lang w:val="x-none" w:eastAsia="zh-CN"/>
        </w:rPr>
      </w:pPr>
      <w:r w:rsidRPr="009A640B">
        <w:rPr>
          <w:rFonts w:ascii="Cambria" w:hAnsi="Cambria" w:cs="Tahoma"/>
          <w:sz w:val="22"/>
          <w:szCs w:val="18"/>
          <w:lang w:val="x-none" w:eastAsia="zh-CN"/>
        </w:rPr>
        <w:t>jeżeli,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przypadkach,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których mowa w</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art.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85</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ust.</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1</w:t>
      </w:r>
      <w:r w:rsidRPr="009A640B">
        <w:rPr>
          <w:rFonts w:ascii="Cambria" w:hAnsi="Cambria" w:cs="Tahoma"/>
          <w:i/>
          <w:sz w:val="22"/>
          <w:szCs w:val="18"/>
          <w:lang w:eastAsia="zh-CN"/>
        </w:rPr>
        <w:t xml:space="preserve"> ustawy</w:t>
      </w:r>
      <w:r w:rsidRPr="009A640B">
        <w:rPr>
          <w:rFonts w:ascii="Cambria" w:hAnsi="Cambria" w:cs="Tahoma"/>
          <w:sz w:val="22"/>
          <w:szCs w:val="18"/>
          <w:lang w:val="x-none" w:eastAsia="zh-CN"/>
        </w:rPr>
        <w:t>, doszło do zakłócenia konkurencji wynikającego z</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wcześniejszego zaangażowania tego Wykonawcy lub podmiotu, który należy z</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Wykonawcą do tej samej grupy kapitałowej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rozumieniu</w:t>
      </w:r>
      <w:r w:rsidRPr="009A640B">
        <w:rPr>
          <w:rFonts w:ascii="Cambria" w:hAnsi="Cambria" w:cs="Tahoma"/>
          <w:sz w:val="22"/>
          <w:szCs w:val="18"/>
          <w:lang w:eastAsia="zh-CN"/>
        </w:rPr>
        <w:t xml:space="preserve"> </w:t>
      </w:r>
      <w:r w:rsidRPr="009A640B">
        <w:rPr>
          <w:rFonts w:ascii="Cambria" w:hAnsi="Cambria" w:cs="Tahoma"/>
          <w:i/>
          <w:sz w:val="22"/>
          <w:szCs w:val="18"/>
          <w:lang w:val="x-none" w:eastAsia="zh-CN"/>
        </w:rPr>
        <w:t>ustawy z</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dnia 16</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lutego 2007r. o</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ochronie konkurencji i</w:t>
      </w:r>
      <w:r w:rsidRPr="009A640B">
        <w:rPr>
          <w:rFonts w:ascii="Cambria" w:hAnsi="Cambria" w:cs="Tahoma"/>
          <w:i/>
          <w:sz w:val="22"/>
          <w:szCs w:val="18"/>
          <w:lang w:eastAsia="zh-CN"/>
        </w:rPr>
        <w:t xml:space="preserve"> </w:t>
      </w:r>
      <w:r w:rsidRPr="009A640B">
        <w:rPr>
          <w:rFonts w:ascii="Cambria" w:hAnsi="Cambria" w:cs="Tahoma"/>
          <w:i/>
          <w:sz w:val="22"/>
          <w:szCs w:val="18"/>
          <w:lang w:val="x-none" w:eastAsia="zh-CN"/>
        </w:rPr>
        <w:t>konsumentów</w:t>
      </w:r>
      <w:r w:rsidRPr="009A640B">
        <w:rPr>
          <w:rFonts w:ascii="Cambria" w:hAnsi="Cambria" w:cs="Tahoma"/>
          <w:sz w:val="22"/>
          <w:szCs w:val="18"/>
          <w:lang w:val="x-none" w:eastAsia="zh-CN"/>
        </w:rPr>
        <w:t>, chyba że spowodowane tym zakłócenie konkurencji może być wyeliminowane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 xml:space="preserve">inny sposób niż przez wykluczenie Wykonawcy </w:t>
      </w:r>
      <w:r w:rsidR="00065EE4">
        <w:rPr>
          <w:rFonts w:ascii="Cambria" w:hAnsi="Cambria" w:cs="Tahoma"/>
          <w:sz w:val="22"/>
          <w:szCs w:val="18"/>
          <w:lang w:eastAsia="zh-CN"/>
        </w:rPr>
        <w:br/>
      </w:r>
      <w:r w:rsidRPr="009A640B">
        <w:rPr>
          <w:rFonts w:ascii="Cambria" w:hAnsi="Cambria" w:cs="Tahoma"/>
          <w:sz w:val="22"/>
          <w:szCs w:val="18"/>
          <w:lang w:val="x-none" w:eastAsia="zh-CN"/>
        </w:rPr>
        <w:t>z</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udziału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postępowaniu o</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udzielenie zamówienia</w:t>
      </w:r>
      <w:r w:rsidRPr="009A640B">
        <w:rPr>
          <w:rFonts w:ascii="Cambria" w:hAnsi="Cambria" w:cs="Tahoma"/>
          <w:sz w:val="22"/>
          <w:szCs w:val="18"/>
          <w:lang w:eastAsia="zh-CN"/>
        </w:rPr>
        <w:t>.</w:t>
      </w:r>
    </w:p>
    <w:p w14:paraId="69398036" w14:textId="77777777" w:rsidR="00070584" w:rsidRPr="009A640B" w:rsidRDefault="00070584" w:rsidP="00070584">
      <w:pPr>
        <w:numPr>
          <w:ilvl w:val="0"/>
          <w:numId w:val="23"/>
        </w:numPr>
        <w:suppressAutoHyphens/>
        <w:spacing w:before="0" w:after="0" w:line="240" w:lineRule="auto"/>
        <w:jc w:val="both"/>
        <w:rPr>
          <w:rFonts w:ascii="Cambria" w:hAnsi="Cambria"/>
          <w:sz w:val="22"/>
          <w:szCs w:val="22"/>
          <w:lang w:eastAsia="zh-CN"/>
        </w:rPr>
      </w:pPr>
      <w:r w:rsidRPr="009A640B">
        <w:rPr>
          <w:rFonts w:ascii="Cambria" w:hAnsi="Cambria"/>
          <w:sz w:val="22"/>
          <w:szCs w:val="22"/>
          <w:lang w:eastAsia="zh-CN"/>
        </w:rPr>
        <w:t xml:space="preserve">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w:t>
      </w:r>
      <w:proofErr w:type="spellStart"/>
      <w:r w:rsidRPr="009A640B">
        <w:rPr>
          <w:rFonts w:ascii="Cambria" w:hAnsi="Cambria"/>
          <w:sz w:val="22"/>
          <w:szCs w:val="22"/>
          <w:lang w:eastAsia="zh-CN"/>
        </w:rPr>
        <w:t>Pzp</w:t>
      </w:r>
      <w:proofErr w:type="spellEnd"/>
      <w:r w:rsidRPr="009A640B">
        <w:rPr>
          <w:rFonts w:ascii="Cambria" w:hAnsi="Cambria"/>
          <w:sz w:val="22"/>
          <w:szCs w:val="22"/>
          <w:lang w:eastAsia="zh-CN"/>
        </w:rPr>
        <w:t xml:space="preserve"> wyklucza się:</w:t>
      </w:r>
    </w:p>
    <w:p w14:paraId="5DF878F3" w14:textId="77777777" w:rsidR="00070584" w:rsidRPr="009A640B" w:rsidRDefault="00070584" w:rsidP="00070584">
      <w:pPr>
        <w:numPr>
          <w:ilvl w:val="1"/>
          <w:numId w:val="23"/>
        </w:numPr>
        <w:suppressAutoHyphens/>
        <w:spacing w:before="0" w:after="0" w:line="240" w:lineRule="auto"/>
        <w:jc w:val="both"/>
        <w:rPr>
          <w:rFonts w:ascii="Cambria" w:hAnsi="Cambria"/>
          <w:sz w:val="22"/>
          <w:szCs w:val="22"/>
          <w:lang w:eastAsia="zh-CN"/>
        </w:rPr>
      </w:pPr>
      <w:r w:rsidRPr="009A640B">
        <w:rPr>
          <w:rFonts w:ascii="Cambria" w:hAnsi="Cambria"/>
          <w:sz w:val="22"/>
          <w:szCs w:val="22"/>
          <w:lang w:eastAsia="zh-CN"/>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044DA3F" w14:textId="77777777" w:rsidR="00070584" w:rsidRPr="009A640B" w:rsidRDefault="00070584" w:rsidP="00070584">
      <w:pPr>
        <w:numPr>
          <w:ilvl w:val="1"/>
          <w:numId w:val="23"/>
        </w:numPr>
        <w:suppressAutoHyphens/>
        <w:spacing w:before="0" w:after="0" w:line="240" w:lineRule="auto"/>
        <w:jc w:val="both"/>
        <w:rPr>
          <w:rFonts w:ascii="Cambria" w:hAnsi="Cambria"/>
          <w:sz w:val="22"/>
          <w:szCs w:val="22"/>
          <w:lang w:eastAsia="zh-CN"/>
        </w:rPr>
      </w:pPr>
      <w:r w:rsidRPr="009A640B">
        <w:rPr>
          <w:rFonts w:ascii="Cambria" w:hAnsi="Cambria"/>
          <w:sz w:val="22"/>
          <w:szCs w:val="22"/>
          <w:lang w:eastAsia="zh-CN"/>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C755FCF" w14:textId="77777777" w:rsidR="00070584" w:rsidRPr="009A640B" w:rsidRDefault="00070584" w:rsidP="00070584">
      <w:pPr>
        <w:suppressAutoHyphens/>
        <w:spacing w:before="0" w:after="0" w:line="240" w:lineRule="auto"/>
        <w:ind w:left="792"/>
        <w:jc w:val="both"/>
        <w:rPr>
          <w:rFonts w:ascii="Cambria" w:hAnsi="Cambria"/>
          <w:sz w:val="22"/>
          <w:szCs w:val="22"/>
          <w:lang w:eastAsia="zh-CN"/>
        </w:rPr>
      </w:pPr>
      <w:r w:rsidRPr="009A640B">
        <w:rPr>
          <w:rFonts w:ascii="Cambria" w:hAnsi="Cambria"/>
          <w:sz w:val="22"/>
          <w:szCs w:val="22"/>
          <w:lang w:eastAsia="zh-CN"/>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DE92F2A" w14:textId="77777777" w:rsidR="00070584" w:rsidRPr="009A640B" w:rsidRDefault="00070584" w:rsidP="00070584">
      <w:pPr>
        <w:suppressAutoHyphens/>
        <w:spacing w:before="0" w:after="0" w:line="240" w:lineRule="auto"/>
        <w:jc w:val="both"/>
        <w:rPr>
          <w:rFonts w:ascii="Cambria" w:hAnsi="Cambria" w:cs="Tahoma"/>
          <w:color w:val="000000"/>
          <w:sz w:val="10"/>
          <w:szCs w:val="18"/>
          <w:lang w:eastAsia="zh-CN"/>
        </w:rPr>
      </w:pPr>
    </w:p>
    <w:p w14:paraId="45C3231E" w14:textId="77777777" w:rsidR="00070584" w:rsidRPr="009A640B" w:rsidRDefault="00070584" w:rsidP="00070584">
      <w:pPr>
        <w:suppressAutoHyphens/>
        <w:spacing w:before="0" w:after="0" w:line="240" w:lineRule="auto"/>
        <w:jc w:val="both"/>
        <w:rPr>
          <w:rFonts w:ascii="Cambria" w:hAnsi="Cambria" w:cs="Cambria"/>
          <w:color w:val="FF0000"/>
          <w:sz w:val="16"/>
          <w:szCs w:val="18"/>
          <w:lang w:eastAsia="zh-CN"/>
        </w:rPr>
      </w:pPr>
    </w:p>
    <w:p w14:paraId="6A270CF6" w14:textId="77777777" w:rsidR="00070584" w:rsidRPr="009A640B" w:rsidRDefault="00070584" w:rsidP="00070584">
      <w:pPr>
        <w:suppressAutoHyphens/>
        <w:spacing w:before="0" w:after="0" w:line="240" w:lineRule="auto"/>
        <w:jc w:val="both"/>
        <w:rPr>
          <w:rFonts w:ascii="Times New Roman" w:hAnsi="Times New Roman"/>
          <w:b/>
          <w:sz w:val="36"/>
          <w:szCs w:val="20"/>
          <w:lang w:val="x-none" w:eastAsia="zh-CN"/>
        </w:rPr>
      </w:pPr>
      <w:r w:rsidRPr="009A640B">
        <w:rPr>
          <w:rFonts w:ascii="Cambria" w:hAnsi="Cambria" w:cs="Cambria"/>
          <w:b/>
          <w:color w:val="000000"/>
          <w:sz w:val="26"/>
          <w:szCs w:val="26"/>
          <w:highlight w:val="lightGray"/>
          <w:lang w:eastAsia="zh-CN"/>
        </w:rPr>
        <w:t xml:space="preserve">Rozdział </w:t>
      </w:r>
      <w:r w:rsidRPr="009A640B">
        <w:rPr>
          <w:rFonts w:ascii="Cambria" w:hAnsi="Cambria" w:cs="Cambria"/>
          <w:b/>
          <w:color w:val="000000"/>
          <w:sz w:val="26"/>
          <w:szCs w:val="26"/>
          <w:highlight w:val="lightGray"/>
          <w:lang w:val="x-none" w:eastAsia="zh-CN"/>
        </w:rPr>
        <w:t>1</w:t>
      </w:r>
      <w:r w:rsidRPr="009A640B">
        <w:rPr>
          <w:rFonts w:ascii="Cambria" w:hAnsi="Cambria" w:cs="Cambria"/>
          <w:b/>
          <w:color w:val="000000"/>
          <w:sz w:val="26"/>
          <w:szCs w:val="26"/>
          <w:highlight w:val="lightGray"/>
          <w:lang w:eastAsia="zh-CN"/>
        </w:rPr>
        <w:t>9</w:t>
      </w:r>
      <w:r w:rsidRPr="009A640B">
        <w:rPr>
          <w:rFonts w:ascii="Cambria" w:hAnsi="Cambria" w:cs="Cambria"/>
          <w:b/>
          <w:color w:val="000000"/>
          <w:sz w:val="26"/>
          <w:szCs w:val="26"/>
          <w:highlight w:val="lightGray"/>
          <w:lang w:val="x-none" w:eastAsia="zh-CN"/>
        </w:rPr>
        <w:t>.</w:t>
      </w:r>
      <w:r w:rsidRPr="009A640B">
        <w:rPr>
          <w:rFonts w:ascii="Cambria" w:hAnsi="Cambria" w:cs="Cambria"/>
          <w:b/>
          <w:color w:val="000000"/>
          <w:sz w:val="26"/>
          <w:szCs w:val="26"/>
          <w:lang w:val="x-none" w:eastAsia="zh-CN"/>
        </w:rPr>
        <w:t xml:space="preserve"> </w:t>
      </w:r>
      <w:r w:rsidRPr="009A640B">
        <w:rPr>
          <w:rFonts w:ascii="Cambria" w:hAnsi="Cambria" w:cs="Cambria"/>
          <w:b/>
          <w:smallCaps/>
          <w:color w:val="000000"/>
          <w:sz w:val="26"/>
          <w:szCs w:val="26"/>
          <w:lang w:val="x-none" w:eastAsia="zh-CN"/>
        </w:rPr>
        <w:t>Podstawy wykluczenia</w:t>
      </w:r>
      <w:r w:rsidRPr="009A640B">
        <w:rPr>
          <w:rFonts w:ascii="Cambria" w:hAnsi="Cambria" w:cs="Cambria"/>
          <w:b/>
          <w:smallCaps/>
          <w:color w:val="000000"/>
          <w:sz w:val="26"/>
          <w:szCs w:val="26"/>
          <w:lang w:eastAsia="zh-CN"/>
        </w:rPr>
        <w:t>,</w:t>
      </w:r>
      <w:r w:rsidRPr="009A640B">
        <w:rPr>
          <w:rFonts w:ascii="Cambria" w:hAnsi="Cambria" w:cs="Cambria"/>
          <w:b/>
          <w:smallCaps/>
          <w:color w:val="000000"/>
          <w:sz w:val="26"/>
          <w:szCs w:val="26"/>
          <w:lang w:val="x-none" w:eastAsia="zh-CN"/>
        </w:rPr>
        <w:t xml:space="preserve"> o których mowa w art. 10</w:t>
      </w:r>
      <w:r w:rsidRPr="009A640B">
        <w:rPr>
          <w:rFonts w:ascii="Cambria" w:hAnsi="Cambria" w:cs="Cambria"/>
          <w:b/>
          <w:smallCaps/>
          <w:color w:val="000000"/>
          <w:sz w:val="26"/>
          <w:szCs w:val="26"/>
          <w:lang w:eastAsia="zh-CN"/>
        </w:rPr>
        <w:t>9</w:t>
      </w:r>
      <w:r w:rsidRPr="009A640B">
        <w:rPr>
          <w:rFonts w:ascii="Cambria" w:hAnsi="Cambria" w:cs="Cambria"/>
          <w:b/>
          <w:smallCaps/>
          <w:color w:val="000000"/>
          <w:sz w:val="26"/>
          <w:szCs w:val="26"/>
          <w:lang w:val="x-none" w:eastAsia="zh-CN"/>
        </w:rPr>
        <w:t xml:space="preserve"> ust. 1 ustawy </w:t>
      </w:r>
      <w:r w:rsidRPr="009A640B">
        <w:rPr>
          <w:rFonts w:ascii="Cambria" w:hAnsi="Cambria" w:cs="Cambria"/>
          <w:b/>
          <w:color w:val="000000"/>
          <w:sz w:val="26"/>
          <w:szCs w:val="26"/>
          <w:lang w:eastAsia="zh-CN"/>
        </w:rPr>
        <w:t xml:space="preserve"> </w:t>
      </w:r>
      <w:r w:rsidRPr="009A640B">
        <w:rPr>
          <w:rFonts w:ascii="Cambria" w:hAnsi="Cambria" w:cs="Cambria"/>
          <w:b/>
          <w:bCs/>
          <w:iCs/>
          <w:smallCaps/>
          <w:color w:val="000000"/>
          <w:sz w:val="20"/>
          <w:szCs w:val="26"/>
          <w:lang w:val="x-none" w:eastAsia="zh-CN"/>
        </w:rPr>
        <w:t xml:space="preserve">(art. 281 ust. </w:t>
      </w:r>
      <w:r w:rsidRPr="009A640B">
        <w:rPr>
          <w:rFonts w:ascii="Cambria" w:hAnsi="Cambria" w:cs="Cambria"/>
          <w:b/>
          <w:bCs/>
          <w:iCs/>
          <w:smallCaps/>
          <w:color w:val="000000"/>
          <w:sz w:val="20"/>
          <w:szCs w:val="26"/>
          <w:lang w:eastAsia="zh-CN"/>
        </w:rPr>
        <w:t>2</w:t>
      </w:r>
      <w:r w:rsidRPr="009A640B">
        <w:rPr>
          <w:rFonts w:ascii="Cambria" w:hAnsi="Cambria" w:cs="Cambria"/>
          <w:b/>
          <w:bCs/>
          <w:iCs/>
          <w:smallCaps/>
          <w:color w:val="000000"/>
          <w:sz w:val="20"/>
          <w:szCs w:val="26"/>
          <w:lang w:val="x-none" w:eastAsia="zh-CN"/>
        </w:rPr>
        <w:t xml:space="preserve"> pkt 1 ustawy)</w:t>
      </w:r>
      <w:r w:rsidRPr="009A640B">
        <w:rPr>
          <w:rFonts w:ascii="Cambria" w:hAnsi="Cambria" w:cs="Cambria"/>
          <w:b/>
          <w:color w:val="000000"/>
          <w:sz w:val="26"/>
          <w:szCs w:val="26"/>
          <w:lang w:eastAsia="zh-CN"/>
        </w:rPr>
        <w:t xml:space="preserve"> </w:t>
      </w:r>
      <w:r w:rsidRPr="009A640B">
        <w:rPr>
          <w:rFonts w:ascii="Times New Roman" w:hAnsi="Times New Roman"/>
          <w:b/>
          <w:sz w:val="36"/>
          <w:szCs w:val="20"/>
          <w:lang w:eastAsia="zh-CN"/>
        </w:rPr>
        <w:t xml:space="preserve">- </w:t>
      </w:r>
      <w:r w:rsidRPr="009A640B">
        <w:rPr>
          <w:rFonts w:ascii="Cambria" w:hAnsi="Cambria" w:cs="Cambria"/>
          <w:b/>
          <w:sz w:val="22"/>
          <w:szCs w:val="20"/>
          <w:lang w:eastAsia="zh-CN"/>
        </w:rPr>
        <w:t xml:space="preserve">FAKULTATYWNE PRZESŁANKI  WYKLUCZENIA WYKONAWCÓW Z POSTĘPOWANIA </w:t>
      </w:r>
    </w:p>
    <w:p w14:paraId="77293C1D" w14:textId="77777777" w:rsidR="00070584" w:rsidRPr="009A640B" w:rsidRDefault="00070584" w:rsidP="00070584">
      <w:pPr>
        <w:suppressAutoHyphens/>
        <w:spacing w:before="0" w:after="0" w:line="240" w:lineRule="auto"/>
        <w:ind w:left="284"/>
        <w:jc w:val="both"/>
        <w:rPr>
          <w:rFonts w:ascii="Times New Roman" w:hAnsi="Times New Roman"/>
          <w:b/>
          <w:sz w:val="36"/>
          <w:szCs w:val="20"/>
          <w:lang w:val="x-none" w:eastAsia="zh-CN"/>
        </w:rPr>
      </w:pPr>
      <w:r w:rsidRPr="009A640B">
        <w:rPr>
          <w:rFonts w:ascii="Cambria" w:hAnsi="Cambria" w:cs="Cambria"/>
          <w:sz w:val="22"/>
          <w:szCs w:val="20"/>
          <w:lang w:eastAsia="zh-CN"/>
        </w:rPr>
        <w:t xml:space="preserve">Z postępowania o udzielenie zamówienia Zamawiający wykluczy Wykonawcę </w:t>
      </w:r>
      <w:r w:rsidRPr="009A640B">
        <w:rPr>
          <w:rFonts w:ascii="Cambria" w:hAnsi="Cambria" w:cs="Cambria"/>
          <w:i/>
          <w:sz w:val="22"/>
          <w:szCs w:val="20"/>
          <w:lang w:eastAsia="zh-CN"/>
        </w:rPr>
        <w:t xml:space="preserve">[art. 109 ust.1 pkt 4  ustawy]: </w:t>
      </w:r>
    </w:p>
    <w:p w14:paraId="03F42351" w14:textId="77777777" w:rsidR="00070584" w:rsidRPr="009A640B" w:rsidRDefault="00070584" w:rsidP="00070584">
      <w:pPr>
        <w:suppressAutoHyphens/>
        <w:spacing w:before="0" w:after="0" w:line="240" w:lineRule="auto"/>
        <w:ind w:left="709"/>
        <w:jc w:val="both"/>
        <w:rPr>
          <w:rFonts w:ascii="Times New Roman" w:hAnsi="Times New Roman"/>
          <w:b/>
          <w:sz w:val="36"/>
          <w:szCs w:val="20"/>
          <w:lang w:val="x-none" w:eastAsia="zh-CN"/>
        </w:rPr>
      </w:pPr>
      <w:r w:rsidRPr="009A640B">
        <w:rPr>
          <w:rFonts w:ascii="Cambria" w:hAnsi="Cambria" w:cs="Tahoma"/>
          <w:sz w:val="22"/>
          <w:szCs w:val="18"/>
          <w:lang w:val="x-none" w:eastAsia="zh-CN"/>
        </w:rPr>
        <w:t>w stosunku do którego otwarto likwidację, ogłoszono upadłość, którego aktywami zarządza likwidator lub sąd, zawarł układ z</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wierzycielami, którego działalność gospodarcza jest zawieszona albo znajduje się on winnej tego rodzaju sytuacji wynikającej z</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podobnej procedury przewidzianej w</w:t>
      </w:r>
      <w:r w:rsidRPr="009A640B">
        <w:rPr>
          <w:rFonts w:ascii="Cambria" w:hAnsi="Cambria" w:cs="Tahoma"/>
          <w:sz w:val="22"/>
          <w:szCs w:val="18"/>
          <w:lang w:eastAsia="zh-CN"/>
        </w:rPr>
        <w:t xml:space="preserve"> </w:t>
      </w:r>
      <w:r w:rsidRPr="009A640B">
        <w:rPr>
          <w:rFonts w:ascii="Cambria" w:hAnsi="Cambria" w:cs="Tahoma"/>
          <w:sz w:val="22"/>
          <w:szCs w:val="18"/>
          <w:lang w:val="x-none" w:eastAsia="zh-CN"/>
        </w:rPr>
        <w:t>przepisach miejsca wszczęcia tej procedury;</w:t>
      </w:r>
      <w:r w:rsidRPr="009A640B">
        <w:rPr>
          <w:rFonts w:ascii="Cambria" w:hAnsi="Cambria" w:cs="Tahoma"/>
          <w:sz w:val="22"/>
          <w:szCs w:val="18"/>
          <w:lang w:eastAsia="zh-CN"/>
        </w:rPr>
        <w:t xml:space="preserve"> </w:t>
      </w:r>
    </w:p>
    <w:p w14:paraId="47FB9ACA"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19" w:name="__RefHeading___Toc64376668"/>
      <w:bookmarkEnd w:id="19"/>
      <w:r w:rsidRPr="009A640B">
        <w:rPr>
          <w:rFonts w:ascii="Cambria" w:hAnsi="Cambria" w:cs="Cambria"/>
          <w:b/>
          <w:bCs/>
          <w:iCs/>
          <w:color w:val="000000"/>
          <w:sz w:val="26"/>
          <w:szCs w:val="26"/>
          <w:highlight w:val="lightGray"/>
          <w:u w:val="single"/>
          <w:lang w:eastAsia="zh-CN"/>
        </w:rPr>
        <w:t>Rozdział 20.</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Sposób obliczenia ceny </w:t>
      </w:r>
      <w:r w:rsidRPr="009A640B">
        <w:rPr>
          <w:rFonts w:ascii="Cambria" w:hAnsi="Cambria" w:cs="Cambria"/>
          <w:smallCaps/>
          <w:color w:val="000000"/>
          <w:sz w:val="20"/>
          <w:szCs w:val="26"/>
          <w:u w:val="single"/>
          <w:lang w:eastAsia="zh-CN"/>
        </w:rPr>
        <w:t>(art. 281 ust. 1 pkt 16 ustawy )</w:t>
      </w:r>
    </w:p>
    <w:p w14:paraId="1A6E1259" w14:textId="77777777" w:rsidR="00070584" w:rsidRPr="009A640B" w:rsidRDefault="00070584" w:rsidP="00070584">
      <w:pPr>
        <w:numPr>
          <w:ilvl w:val="0"/>
          <w:numId w:val="13"/>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Tahoma"/>
          <w:sz w:val="22"/>
          <w:szCs w:val="18"/>
          <w:lang w:eastAsia="zh-CN"/>
        </w:rPr>
        <w:t>Cena oferty winna być wyrażona w złotych polskich (PLN), w złotych polskich będą prowadzone również rozliczenia pomiędzy Zamawiającym a Wykonawcą.</w:t>
      </w:r>
    </w:p>
    <w:p w14:paraId="0BC2A771" w14:textId="6AE5AB6C" w:rsidR="00070584" w:rsidRPr="009A640B" w:rsidRDefault="00070584" w:rsidP="00070584">
      <w:pPr>
        <w:numPr>
          <w:ilvl w:val="0"/>
          <w:numId w:val="13"/>
        </w:numPr>
        <w:suppressAutoHyphens/>
        <w:spacing w:before="0" w:after="0" w:line="240" w:lineRule="auto"/>
        <w:jc w:val="both"/>
        <w:rPr>
          <w:rFonts w:ascii="Times New Roman" w:hAnsi="Times New Roman"/>
          <w:sz w:val="20"/>
          <w:szCs w:val="20"/>
          <w:lang w:eastAsia="zh-CN"/>
        </w:rPr>
      </w:pPr>
      <w:r w:rsidRPr="009A640B">
        <w:rPr>
          <w:rFonts w:ascii="Cambria" w:hAnsi="Cambria" w:cs="Tahoma"/>
          <w:sz w:val="22"/>
          <w:szCs w:val="18"/>
          <w:lang w:eastAsia="zh-CN"/>
        </w:rPr>
        <w:t xml:space="preserve">Podane w ofercie ceny muszą uwzględniać wszystkie wymagania zamawiającego określone </w:t>
      </w:r>
      <w:r w:rsidR="00065EE4">
        <w:rPr>
          <w:rFonts w:ascii="Cambria" w:hAnsi="Cambria" w:cs="Tahoma"/>
          <w:sz w:val="22"/>
          <w:szCs w:val="18"/>
          <w:lang w:eastAsia="zh-CN"/>
        </w:rPr>
        <w:br/>
      </w:r>
      <w:r w:rsidRPr="009A640B">
        <w:rPr>
          <w:rFonts w:ascii="Cambria" w:hAnsi="Cambria" w:cs="Tahoma"/>
          <w:sz w:val="22"/>
          <w:szCs w:val="18"/>
          <w:lang w:eastAsia="zh-CN"/>
        </w:rPr>
        <w:t>w niniejszej specyfikacji oraz obejmować wszelkie koszty, jakie poniesie wykonawca z tytułu należytego oraz zgodnego z umową i obowiązującymi przepisami wykonania przedmiotu zamówienia</w:t>
      </w:r>
      <w:r w:rsidRPr="009A640B">
        <w:rPr>
          <w:rFonts w:ascii="Cambria" w:hAnsi="Cambria"/>
          <w:lang w:eastAsia="zh-CN"/>
        </w:rPr>
        <w:t>.</w:t>
      </w:r>
    </w:p>
    <w:p w14:paraId="459E5BFD" w14:textId="77777777" w:rsidR="00070584" w:rsidRPr="009A640B" w:rsidRDefault="00070584" w:rsidP="00070584">
      <w:pPr>
        <w:numPr>
          <w:ilvl w:val="0"/>
          <w:numId w:val="13"/>
        </w:numPr>
        <w:suppressAutoHyphens/>
        <w:spacing w:before="0" w:after="0" w:line="240" w:lineRule="auto"/>
        <w:jc w:val="both"/>
        <w:rPr>
          <w:rFonts w:ascii="Cambria" w:hAnsi="Cambria"/>
          <w:lang w:eastAsia="zh-CN"/>
        </w:rPr>
      </w:pPr>
      <w:r w:rsidRPr="009A640B">
        <w:rPr>
          <w:rFonts w:ascii="Cambria" w:hAnsi="Cambria" w:cs="Tahoma"/>
          <w:sz w:val="22"/>
          <w:szCs w:val="18"/>
          <w:lang w:eastAsia="zh-CN"/>
        </w:rPr>
        <w:t xml:space="preserve">Wykonawca przedstawi w </w:t>
      </w:r>
      <w:r w:rsidRPr="009A640B">
        <w:rPr>
          <w:rFonts w:ascii="Cambria" w:hAnsi="Cambria" w:cs="Tahoma"/>
          <w:b/>
          <w:sz w:val="22"/>
          <w:szCs w:val="18"/>
          <w:lang w:eastAsia="zh-CN"/>
        </w:rPr>
        <w:t>formularzu oferty</w:t>
      </w:r>
      <w:r w:rsidRPr="009A640B">
        <w:rPr>
          <w:rFonts w:ascii="Cambria" w:hAnsi="Cambria" w:cs="Tahoma"/>
          <w:sz w:val="22"/>
          <w:szCs w:val="18"/>
          <w:lang w:eastAsia="zh-CN"/>
        </w:rPr>
        <w:t xml:space="preserve"> cenę netto, a następnie łączną wartość zwiększoną o należny podatek VAT i wyliczy kwotę brutto. </w:t>
      </w:r>
    </w:p>
    <w:p w14:paraId="673BCCC1" w14:textId="77777777" w:rsidR="00070584" w:rsidRPr="009A640B" w:rsidRDefault="00070584" w:rsidP="00070584">
      <w:pPr>
        <w:numPr>
          <w:ilvl w:val="0"/>
          <w:numId w:val="13"/>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sz w:val="22"/>
          <w:szCs w:val="20"/>
          <w:lang w:eastAsia="zh-CN"/>
        </w:rPr>
        <w:lastRenderedPageBreak/>
        <w:t>Ustalenie prawidłowej stawki podatku VAT pozostaje w gestii Wykonawcy, który zobowiązany jest przyjąć obowiązującą stawkę podatku VAT zgodnie z </w:t>
      </w:r>
      <w:r w:rsidRPr="009A640B">
        <w:rPr>
          <w:rFonts w:ascii="Cambria" w:hAnsi="Cambria" w:cs="Cambria"/>
          <w:i/>
          <w:sz w:val="22"/>
          <w:szCs w:val="20"/>
          <w:lang w:eastAsia="zh-CN"/>
        </w:rPr>
        <w:t>ustawą z dnia 11 marca 2004 r. o podatku od towarów i usług.</w:t>
      </w:r>
    </w:p>
    <w:p w14:paraId="7C2AEBC4" w14:textId="07EE5183" w:rsidR="00070584" w:rsidRPr="009A640B" w:rsidRDefault="00070584" w:rsidP="00070584">
      <w:pPr>
        <w:numPr>
          <w:ilvl w:val="0"/>
          <w:numId w:val="13"/>
        </w:numPr>
        <w:suppressAutoHyphens/>
        <w:spacing w:before="0" w:after="0" w:line="240" w:lineRule="auto"/>
        <w:ind w:left="284" w:hanging="284"/>
        <w:jc w:val="both"/>
        <w:rPr>
          <w:rFonts w:ascii="Times New Roman" w:hAnsi="Times New Roman"/>
          <w:b/>
          <w:sz w:val="20"/>
          <w:szCs w:val="20"/>
          <w:lang w:eastAsia="zh-CN"/>
        </w:rPr>
      </w:pPr>
      <w:r w:rsidRPr="009A640B">
        <w:rPr>
          <w:rFonts w:ascii="Cambria" w:hAnsi="Cambria" w:cs="Cambria"/>
          <w:b/>
          <w:sz w:val="22"/>
          <w:szCs w:val="20"/>
          <w:lang w:eastAsia="zh-CN"/>
        </w:rPr>
        <w:t xml:space="preserve">Jeżeli została złożona oferta, której wybór prowadziłby do powstania u Zamawiającego obowiązku podatkowego zgodnie z </w:t>
      </w:r>
      <w:r w:rsidRPr="009A640B">
        <w:rPr>
          <w:rFonts w:ascii="Cambria" w:hAnsi="Cambria" w:cs="Cambria"/>
          <w:b/>
          <w:i/>
          <w:sz w:val="22"/>
          <w:szCs w:val="20"/>
          <w:lang w:eastAsia="zh-CN"/>
        </w:rPr>
        <w:t xml:space="preserve">ustawą z dnia 11 marca 2004r. o podatku od towarów </w:t>
      </w:r>
      <w:r w:rsidR="00065EE4">
        <w:rPr>
          <w:rFonts w:ascii="Cambria" w:hAnsi="Cambria" w:cs="Cambria"/>
          <w:b/>
          <w:i/>
          <w:sz w:val="22"/>
          <w:szCs w:val="20"/>
          <w:lang w:eastAsia="zh-CN"/>
        </w:rPr>
        <w:br/>
      </w:r>
      <w:r w:rsidRPr="009A640B">
        <w:rPr>
          <w:rFonts w:ascii="Cambria" w:hAnsi="Cambria" w:cs="Cambria"/>
          <w:b/>
          <w:i/>
          <w:sz w:val="22"/>
          <w:szCs w:val="20"/>
          <w:lang w:eastAsia="zh-CN"/>
        </w:rPr>
        <w:t>i usług</w:t>
      </w:r>
      <w:r w:rsidRPr="009A640B">
        <w:rPr>
          <w:rFonts w:ascii="Cambria" w:hAnsi="Cambria" w:cs="Cambria"/>
          <w:b/>
          <w:sz w:val="22"/>
          <w:szCs w:val="20"/>
          <w:lang w:eastAsia="zh-CN"/>
        </w:rPr>
        <w:t xml:space="preserve">, dla celów zastosowania kryterium ceny lub kosztu Zamawiający dolicza do przedstawionej w tej ofercie ceny kwotę podatku od towarów i usług, którą miałby obowiązek rozliczyć. </w:t>
      </w:r>
      <w:r w:rsidRPr="009A640B">
        <w:rPr>
          <w:rFonts w:ascii="Cambria" w:hAnsi="Cambria" w:cs="Cambria"/>
          <w:b/>
          <w:i/>
          <w:sz w:val="22"/>
          <w:szCs w:val="20"/>
          <w:lang w:eastAsia="zh-CN"/>
        </w:rPr>
        <w:t>[art. 225 ust. 1 ustawy].</w:t>
      </w:r>
    </w:p>
    <w:p w14:paraId="15A3AE60" w14:textId="77777777" w:rsidR="00070584" w:rsidRPr="009A640B" w:rsidRDefault="00070584" w:rsidP="00070584">
      <w:pPr>
        <w:numPr>
          <w:ilvl w:val="0"/>
          <w:numId w:val="13"/>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sz w:val="22"/>
          <w:szCs w:val="20"/>
          <w:lang w:eastAsia="zh-CN"/>
        </w:rPr>
        <w:t xml:space="preserve">W ofercie, o której mowa powyżej, Wykonawca ma obowiązek </w:t>
      </w:r>
      <w:r w:rsidRPr="009A640B">
        <w:rPr>
          <w:rFonts w:ascii="Cambria" w:hAnsi="Cambria" w:cs="Cambria"/>
          <w:i/>
          <w:sz w:val="22"/>
          <w:szCs w:val="20"/>
          <w:lang w:eastAsia="zh-CN"/>
        </w:rPr>
        <w:t>[art. 225 ust. 2 ustawy]</w:t>
      </w:r>
      <w:r w:rsidRPr="009A640B">
        <w:rPr>
          <w:rFonts w:ascii="Cambria" w:hAnsi="Cambria" w:cs="Cambria"/>
          <w:sz w:val="22"/>
          <w:szCs w:val="20"/>
          <w:lang w:eastAsia="zh-CN"/>
        </w:rPr>
        <w:t>:</w:t>
      </w:r>
    </w:p>
    <w:p w14:paraId="43654934" w14:textId="5CB9CB0E" w:rsidR="00070584" w:rsidRPr="009A640B" w:rsidRDefault="00070584" w:rsidP="00070584">
      <w:pPr>
        <w:numPr>
          <w:ilvl w:val="1"/>
          <w:numId w:val="1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sz w:val="22"/>
          <w:szCs w:val="20"/>
          <w:lang w:eastAsia="zh-CN"/>
        </w:rPr>
        <w:t xml:space="preserve">poinformowania Zamawiającego, że wybór jego oferty będzie prowadził do powstania </w:t>
      </w:r>
      <w:r w:rsidR="00065EE4">
        <w:rPr>
          <w:rFonts w:ascii="Cambria" w:hAnsi="Cambria" w:cs="Cambria"/>
          <w:sz w:val="22"/>
          <w:szCs w:val="20"/>
          <w:lang w:eastAsia="zh-CN"/>
        </w:rPr>
        <w:br/>
      </w:r>
      <w:r w:rsidRPr="009A640B">
        <w:rPr>
          <w:rFonts w:ascii="Cambria" w:hAnsi="Cambria" w:cs="Cambria"/>
          <w:sz w:val="22"/>
          <w:szCs w:val="20"/>
          <w:lang w:eastAsia="zh-CN"/>
        </w:rPr>
        <w:t>u Zamawiającego obowiązku podatkowego;</w:t>
      </w:r>
    </w:p>
    <w:p w14:paraId="1FB62FCD" w14:textId="77777777" w:rsidR="00070584" w:rsidRPr="009A640B" w:rsidRDefault="00070584" w:rsidP="00070584">
      <w:pPr>
        <w:numPr>
          <w:ilvl w:val="1"/>
          <w:numId w:val="1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sz w:val="22"/>
          <w:szCs w:val="20"/>
          <w:lang w:eastAsia="zh-CN"/>
        </w:rPr>
        <w:t>wskazania nazwy (rodzaju) towaru lub usługi, których dostawa lub świadczenie będą prowadziły do powstania obowiązku podatkowego;</w:t>
      </w:r>
    </w:p>
    <w:p w14:paraId="2B549222" w14:textId="77777777" w:rsidR="00070584" w:rsidRPr="009A640B" w:rsidRDefault="00070584" w:rsidP="00070584">
      <w:pPr>
        <w:numPr>
          <w:ilvl w:val="1"/>
          <w:numId w:val="1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sz w:val="22"/>
          <w:szCs w:val="20"/>
          <w:lang w:eastAsia="zh-CN"/>
        </w:rPr>
        <w:t>wskazania wartości towaru lub usługi objętego obowiązkiem podatkowym Zamawiającego, bez kwoty podatku;</w:t>
      </w:r>
    </w:p>
    <w:p w14:paraId="6676E0D7" w14:textId="77777777" w:rsidR="00070584" w:rsidRPr="009A640B" w:rsidRDefault="00070584" w:rsidP="00070584">
      <w:pPr>
        <w:numPr>
          <w:ilvl w:val="1"/>
          <w:numId w:val="13"/>
        </w:numPr>
        <w:suppressAutoHyphens/>
        <w:spacing w:before="0" w:after="0" w:line="240" w:lineRule="auto"/>
        <w:ind w:left="709"/>
        <w:jc w:val="both"/>
        <w:rPr>
          <w:rFonts w:ascii="Times New Roman" w:hAnsi="Times New Roman"/>
          <w:sz w:val="20"/>
          <w:szCs w:val="20"/>
          <w:lang w:eastAsia="zh-CN"/>
        </w:rPr>
      </w:pPr>
      <w:r w:rsidRPr="009A640B">
        <w:rPr>
          <w:rFonts w:ascii="Cambria" w:hAnsi="Cambria" w:cs="Cambria"/>
          <w:sz w:val="22"/>
          <w:szCs w:val="20"/>
          <w:lang w:eastAsia="zh-CN"/>
        </w:rPr>
        <w:t>wskazania stawki podatku od towarów i usług, która zgodnie zwiedzą Wykonawcy, będzie miała zastosowanie.</w:t>
      </w:r>
    </w:p>
    <w:p w14:paraId="799C84AC" w14:textId="77777777" w:rsidR="00070584" w:rsidRPr="009A640B" w:rsidRDefault="00070584" w:rsidP="00070584">
      <w:pPr>
        <w:numPr>
          <w:ilvl w:val="0"/>
          <w:numId w:val="13"/>
        </w:numPr>
        <w:tabs>
          <w:tab w:val="left" w:pos="0"/>
          <w:tab w:val="left" w:pos="426"/>
        </w:tabs>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color w:val="000000"/>
          <w:sz w:val="22"/>
          <w:szCs w:val="20"/>
          <w:lang w:eastAsia="zh-CN"/>
        </w:rPr>
        <w:t xml:space="preserve">Cena może być tylko jedna, nie dopuszcza się wariantowości cen. </w:t>
      </w:r>
    </w:p>
    <w:p w14:paraId="049AC242" w14:textId="77777777" w:rsidR="00070584" w:rsidRPr="009A640B" w:rsidRDefault="00070584" w:rsidP="00070584">
      <w:pPr>
        <w:numPr>
          <w:ilvl w:val="0"/>
          <w:numId w:val="13"/>
        </w:numPr>
        <w:tabs>
          <w:tab w:val="left" w:pos="426"/>
        </w:tabs>
        <w:suppressAutoHyphens/>
        <w:spacing w:before="0" w:after="0" w:line="240" w:lineRule="auto"/>
        <w:ind w:left="284" w:hanging="284"/>
        <w:jc w:val="both"/>
        <w:rPr>
          <w:rFonts w:ascii="Times New Roman" w:hAnsi="Times New Roman"/>
          <w:color w:val="000000"/>
          <w:sz w:val="22"/>
          <w:szCs w:val="22"/>
          <w:lang w:eastAsia="zh-CN"/>
        </w:rPr>
      </w:pPr>
      <w:r w:rsidRPr="009A640B">
        <w:rPr>
          <w:rFonts w:ascii="Cambria" w:hAnsi="Cambria" w:cs="Cambria"/>
          <w:sz w:val="22"/>
          <w:szCs w:val="20"/>
          <w:lang w:eastAsia="zh-CN"/>
        </w:rPr>
        <w:t xml:space="preserve">Ceny podane w ofercie należy określać z dokładnością do dwóch miejsc po przecinku. </w:t>
      </w:r>
      <w:r w:rsidRPr="009A640B">
        <w:rPr>
          <w:rFonts w:ascii="Cambria" w:hAnsi="Cambria" w:cs="Cambria"/>
          <w:color w:val="000000"/>
          <w:sz w:val="22"/>
          <w:szCs w:val="22"/>
          <w:lang w:eastAsia="zh-CN"/>
        </w:rPr>
        <w:t>Zaokrąglenia do dwóch miejsc po przecinku należy dokonać zgodnie z zasadą, że końcówkę poniżej 0,5 grosza należy pominąć, a końcówkę 0,5 grosza i wyższą należy zaokrąglić do 1 grosza.</w:t>
      </w:r>
    </w:p>
    <w:p w14:paraId="401B168C" w14:textId="77777777" w:rsidR="00070584" w:rsidRPr="009A640B" w:rsidRDefault="00070584" w:rsidP="00070584">
      <w:pPr>
        <w:numPr>
          <w:ilvl w:val="0"/>
          <w:numId w:val="13"/>
        </w:numPr>
        <w:suppressAutoHyphens/>
        <w:spacing w:before="0" w:after="0" w:line="240" w:lineRule="auto"/>
        <w:rPr>
          <w:rFonts w:ascii="Cambria" w:hAnsi="Cambria"/>
          <w:color w:val="000000"/>
          <w:sz w:val="22"/>
          <w:szCs w:val="22"/>
          <w:lang w:eastAsia="zh-CN"/>
        </w:rPr>
      </w:pPr>
      <w:r w:rsidRPr="009A640B">
        <w:rPr>
          <w:rFonts w:ascii="Cambria" w:hAnsi="Cambria"/>
          <w:color w:val="000000"/>
          <w:sz w:val="22"/>
          <w:szCs w:val="22"/>
          <w:lang w:eastAsia="zh-CN"/>
        </w:rPr>
        <w:t>Błąd rachunkowy w obliczeniu ceny, którego nie można poprawić na podstawie art. 223 ust. 1 pkt 2  Prawa zamówień publicznych spowoduje odrzucenie oferty.</w:t>
      </w:r>
    </w:p>
    <w:p w14:paraId="6A3CD804" w14:textId="77777777" w:rsidR="00070584" w:rsidRPr="009A640B" w:rsidRDefault="00070584" w:rsidP="00070584">
      <w:pPr>
        <w:numPr>
          <w:ilvl w:val="0"/>
          <w:numId w:val="13"/>
        </w:numPr>
        <w:suppressAutoHyphens/>
        <w:spacing w:before="0" w:after="0" w:line="240" w:lineRule="auto"/>
        <w:ind w:left="426" w:hanging="426"/>
        <w:jc w:val="both"/>
        <w:rPr>
          <w:rFonts w:ascii="Cambria" w:hAnsi="Cambria"/>
          <w:sz w:val="22"/>
          <w:szCs w:val="22"/>
          <w:lang w:eastAsia="zh-CN"/>
        </w:rPr>
      </w:pPr>
      <w:r w:rsidRPr="009A640B">
        <w:rPr>
          <w:rFonts w:ascii="Cambria" w:hAnsi="Cambria" w:cs="Cambria"/>
          <w:sz w:val="22"/>
          <w:szCs w:val="22"/>
          <w:lang w:eastAsia="zh-CN"/>
        </w:rPr>
        <w:t>Z uwagi na charakter ryczałtowy umowy na wykonanie, w wycenie powinny być ujęte wszystkie elementy mające na nią wpływ.</w:t>
      </w:r>
    </w:p>
    <w:p w14:paraId="3B380585" w14:textId="77777777" w:rsidR="00070584" w:rsidRPr="009A640B" w:rsidRDefault="00070584" w:rsidP="00070584">
      <w:pPr>
        <w:numPr>
          <w:ilvl w:val="0"/>
          <w:numId w:val="13"/>
        </w:numPr>
        <w:suppressAutoHyphens/>
        <w:spacing w:before="0" w:after="0" w:line="240" w:lineRule="auto"/>
        <w:jc w:val="both"/>
        <w:rPr>
          <w:rFonts w:ascii="Cambria" w:hAnsi="Cambria"/>
          <w:color w:val="000000"/>
          <w:sz w:val="22"/>
          <w:szCs w:val="22"/>
          <w:lang w:eastAsia="zh-CN"/>
        </w:rPr>
      </w:pPr>
      <w:r w:rsidRPr="009A640B">
        <w:rPr>
          <w:rFonts w:ascii="Cambria" w:hAnsi="Cambria"/>
          <w:color w:val="000000"/>
          <w:sz w:val="22"/>
          <w:szCs w:val="22"/>
          <w:lang w:eastAsia="zh-CN"/>
        </w:rPr>
        <w:t xml:space="preserve">Wykonawca musi podać cenę oferty w formularzu ofertowym sporządzonym według </w:t>
      </w:r>
      <w:r w:rsidRPr="009A640B">
        <w:rPr>
          <w:rFonts w:ascii="Cambria" w:hAnsi="Cambria"/>
          <w:b/>
          <w:color w:val="000000"/>
          <w:sz w:val="22"/>
          <w:szCs w:val="22"/>
          <w:lang w:eastAsia="zh-CN"/>
        </w:rPr>
        <w:t>załącznika  nr  1 do  SWZ</w:t>
      </w:r>
      <w:r w:rsidRPr="009A640B">
        <w:rPr>
          <w:rFonts w:ascii="Cambria" w:hAnsi="Cambria"/>
          <w:color w:val="000000"/>
          <w:sz w:val="22"/>
          <w:szCs w:val="22"/>
          <w:lang w:eastAsia="zh-CN"/>
        </w:rPr>
        <w:t>.  Kwota  brutto będzie podlegała ocenie przez Zamawiającego.</w:t>
      </w:r>
    </w:p>
    <w:p w14:paraId="6F3880A7" w14:textId="5EAFC854" w:rsidR="00070584" w:rsidRPr="009A640B" w:rsidRDefault="00070584" w:rsidP="00070584">
      <w:pPr>
        <w:numPr>
          <w:ilvl w:val="0"/>
          <w:numId w:val="13"/>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 xml:space="preserve">W przypadku pominięcia przez Wykonawcę przy wycenie jakiegokolwiek elementu zamówienia określonego w opisie przedmiotu zamówienia i jej nie ujęcia w wynagrodzeniu </w:t>
      </w:r>
      <w:r w:rsidRPr="009A640B">
        <w:rPr>
          <w:rFonts w:ascii="Cambria" w:hAnsi="Cambria" w:cs="Cambria"/>
          <w:color w:val="000000"/>
          <w:sz w:val="22"/>
          <w:szCs w:val="20"/>
          <w:lang w:eastAsia="zh-CN"/>
        </w:rPr>
        <w:t>ryczałtowym,</w:t>
      </w:r>
      <w:r w:rsidRPr="009A640B">
        <w:rPr>
          <w:rFonts w:ascii="Cambria" w:hAnsi="Cambria" w:cs="Cambria"/>
          <w:sz w:val="22"/>
          <w:szCs w:val="20"/>
          <w:lang w:eastAsia="zh-CN"/>
        </w:rPr>
        <w:t xml:space="preserve"> Wykonawcy nie przysługują względem Zamawiającego żadne roszczenia z powyższego tytułu, </w:t>
      </w:r>
      <w:r w:rsidR="00065EE4">
        <w:rPr>
          <w:rFonts w:ascii="Cambria" w:hAnsi="Cambria" w:cs="Cambria"/>
          <w:sz w:val="22"/>
          <w:szCs w:val="20"/>
          <w:lang w:eastAsia="zh-CN"/>
        </w:rPr>
        <w:br/>
      </w:r>
      <w:r w:rsidRPr="009A640B">
        <w:rPr>
          <w:rFonts w:ascii="Cambria" w:hAnsi="Cambria" w:cs="Cambria"/>
          <w:sz w:val="22"/>
          <w:szCs w:val="20"/>
          <w:lang w:eastAsia="zh-CN"/>
        </w:rPr>
        <w:t>a w szczególności roszczenie o dodatkowe wynagrodzenie.</w:t>
      </w:r>
    </w:p>
    <w:p w14:paraId="65AC6F7E" w14:textId="77777777" w:rsidR="00070584" w:rsidRPr="009A640B" w:rsidRDefault="00070584" w:rsidP="00070584">
      <w:pPr>
        <w:numPr>
          <w:ilvl w:val="0"/>
          <w:numId w:val="13"/>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 xml:space="preserve">Zamawiający wyklucza możliwość wysuwania przez Wykonawcę roszczeń pod jego adresem z uwagi na błędne skalkulowanie ceny. </w:t>
      </w:r>
    </w:p>
    <w:p w14:paraId="233E131C" w14:textId="77777777" w:rsidR="00070584" w:rsidRPr="009A640B" w:rsidRDefault="00070584" w:rsidP="00070584">
      <w:pPr>
        <w:numPr>
          <w:ilvl w:val="0"/>
          <w:numId w:val="13"/>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Skutki finansowe jakichkolwiek błędów w obliczeniu ceny ofertowej obciążają wyłącznie Wykonawcę niniejszego zamówienia. W związku z czym Wykonawca musi przewidzieć wszelkie okoliczności, które mogą wpłynąć na cenę.</w:t>
      </w:r>
    </w:p>
    <w:p w14:paraId="1F6FE6F3" w14:textId="18A51C1B" w:rsidR="00070584" w:rsidRPr="009A640B" w:rsidRDefault="00070584" w:rsidP="00070584">
      <w:pPr>
        <w:numPr>
          <w:ilvl w:val="0"/>
          <w:numId w:val="13"/>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 xml:space="preserve">Przed złożeniem oferty, Wykonawcy zobowiązani są do dokładnego zapoznania się z przedmiotem oraz zakresem zamówienia. Na Wykonawcy przystępującym do postępowania </w:t>
      </w:r>
      <w:r w:rsidR="00065EE4">
        <w:rPr>
          <w:rFonts w:ascii="Cambria" w:hAnsi="Cambria" w:cs="Cambria"/>
          <w:sz w:val="22"/>
          <w:szCs w:val="20"/>
          <w:lang w:eastAsia="zh-CN"/>
        </w:rPr>
        <w:br/>
      </w:r>
      <w:r w:rsidRPr="009A640B">
        <w:rPr>
          <w:rFonts w:ascii="Cambria" w:hAnsi="Cambria" w:cs="Cambria"/>
          <w:sz w:val="22"/>
          <w:szCs w:val="20"/>
          <w:lang w:eastAsia="zh-CN"/>
        </w:rPr>
        <w:t xml:space="preserve">o udzielenie niniejszego zamówienia, ciąży obowiązek dokonania niezbędnych sprawdzeń, wyliczeń, ekspertyz w celu zapewnienia jednoznaczności składanej oferty zarówno w zakresie </w:t>
      </w:r>
      <w:proofErr w:type="spellStart"/>
      <w:r w:rsidRPr="009A640B">
        <w:rPr>
          <w:rFonts w:ascii="Cambria" w:hAnsi="Cambria" w:cs="Cambria"/>
          <w:sz w:val="22"/>
          <w:szCs w:val="20"/>
          <w:lang w:eastAsia="zh-CN"/>
        </w:rPr>
        <w:t>cenowo-przedmiotowym</w:t>
      </w:r>
      <w:proofErr w:type="spellEnd"/>
      <w:r w:rsidRPr="009A640B">
        <w:rPr>
          <w:rFonts w:ascii="Cambria" w:hAnsi="Cambria" w:cs="Cambria"/>
          <w:sz w:val="22"/>
          <w:szCs w:val="20"/>
          <w:lang w:eastAsia="zh-CN"/>
        </w:rPr>
        <w:t>, jak również odnośnie terminu realizacji.</w:t>
      </w:r>
    </w:p>
    <w:p w14:paraId="22FBC096" w14:textId="77777777" w:rsidR="00070584" w:rsidRPr="009A640B" w:rsidRDefault="00070584" w:rsidP="00070584">
      <w:pPr>
        <w:suppressAutoHyphens/>
        <w:spacing w:before="0" w:after="0" w:line="240" w:lineRule="auto"/>
        <w:ind w:left="426"/>
        <w:jc w:val="both"/>
        <w:rPr>
          <w:rFonts w:ascii="Times New Roman" w:hAnsi="Times New Roman"/>
          <w:sz w:val="20"/>
          <w:szCs w:val="20"/>
          <w:lang w:eastAsia="zh-CN"/>
        </w:rPr>
      </w:pPr>
    </w:p>
    <w:p w14:paraId="2F17F8D5"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Cambria" w:hAnsi="Cambria" w:cs="Cambria"/>
          <w:smallCaps/>
          <w:color w:val="000000"/>
          <w:sz w:val="20"/>
          <w:szCs w:val="26"/>
          <w:u w:val="single"/>
          <w:lang w:eastAsia="zh-CN"/>
        </w:rPr>
      </w:pPr>
      <w:bookmarkStart w:id="20" w:name="__RefHeading___Toc64376669"/>
      <w:bookmarkEnd w:id="20"/>
      <w:r w:rsidRPr="009A640B">
        <w:rPr>
          <w:rFonts w:ascii="Cambria" w:hAnsi="Cambria" w:cs="Cambria"/>
          <w:b/>
          <w:bCs/>
          <w:iCs/>
          <w:color w:val="000000"/>
          <w:sz w:val="26"/>
          <w:szCs w:val="26"/>
          <w:highlight w:val="lightGray"/>
          <w:u w:val="single"/>
          <w:lang w:eastAsia="zh-CN"/>
        </w:rPr>
        <w:t>Rozdział 21.</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Opis kryteriów oceny ofert, wraz z podaniem wag tych kryteriów, i sposobu oceny ofert. </w:t>
      </w:r>
      <w:r w:rsidRPr="009A640B">
        <w:rPr>
          <w:rFonts w:ascii="Cambria" w:hAnsi="Cambria" w:cs="Cambria"/>
          <w:smallCaps/>
          <w:color w:val="000000"/>
          <w:sz w:val="20"/>
          <w:szCs w:val="26"/>
          <w:u w:val="single"/>
          <w:lang w:eastAsia="zh-CN"/>
        </w:rPr>
        <w:t>(art. 281 ust. 1 pkt 17 ustawy)</w:t>
      </w:r>
    </w:p>
    <w:p w14:paraId="45B1E203" w14:textId="77777777" w:rsidR="00070584" w:rsidRPr="009A640B" w:rsidRDefault="00070584" w:rsidP="00070584">
      <w:pPr>
        <w:widowControl w:val="0"/>
        <w:numPr>
          <w:ilvl w:val="0"/>
          <w:numId w:val="32"/>
        </w:numPr>
        <w:suppressAutoHyphens/>
        <w:autoSpaceDE w:val="0"/>
        <w:spacing w:before="0" w:after="0" w:line="240" w:lineRule="auto"/>
        <w:jc w:val="both"/>
        <w:rPr>
          <w:rFonts w:ascii="Cambria" w:hAnsi="Cambria"/>
          <w:color w:val="000000"/>
          <w:sz w:val="22"/>
          <w:szCs w:val="22"/>
          <w:lang w:val="x-none" w:eastAsia="zh-CN"/>
        </w:rPr>
      </w:pPr>
      <w:r w:rsidRPr="009A640B">
        <w:rPr>
          <w:rFonts w:ascii="Cambria" w:hAnsi="Cambria" w:cs="Cambria"/>
          <w:color w:val="000000"/>
          <w:sz w:val="22"/>
          <w:szCs w:val="22"/>
          <w:lang w:val="x-none" w:eastAsia="zh-CN"/>
        </w:rPr>
        <w:t>Kryter</w:t>
      </w:r>
      <w:r w:rsidRPr="009A640B">
        <w:rPr>
          <w:rFonts w:ascii="Cambria" w:hAnsi="Cambria" w:cs="Cambria"/>
          <w:color w:val="000000"/>
          <w:sz w:val="22"/>
          <w:szCs w:val="22"/>
          <w:lang w:eastAsia="zh-CN"/>
        </w:rPr>
        <w:t>ium</w:t>
      </w:r>
      <w:r w:rsidRPr="009A640B">
        <w:rPr>
          <w:rFonts w:ascii="Cambria" w:hAnsi="Cambria" w:cs="Cambria"/>
          <w:color w:val="000000"/>
          <w:sz w:val="22"/>
          <w:szCs w:val="22"/>
          <w:lang w:val="x-none" w:eastAsia="zh-CN"/>
        </w:rPr>
        <w:t xml:space="preserve"> oceny ofert </w:t>
      </w:r>
      <w:r w:rsidRPr="009A640B">
        <w:rPr>
          <w:rFonts w:ascii="Cambria" w:hAnsi="Cambria" w:cs="Cambria"/>
          <w:color w:val="000000"/>
          <w:sz w:val="22"/>
          <w:szCs w:val="22"/>
          <w:lang w:eastAsia="zh-CN"/>
        </w:rPr>
        <w:t xml:space="preserve">przyjęte </w:t>
      </w:r>
      <w:r w:rsidRPr="009A640B">
        <w:rPr>
          <w:rFonts w:ascii="Cambria" w:hAnsi="Cambria" w:cs="Cambria"/>
          <w:color w:val="000000"/>
          <w:sz w:val="22"/>
          <w:szCs w:val="22"/>
          <w:lang w:val="x-none" w:eastAsia="zh-CN"/>
        </w:rPr>
        <w:t>w niniejszym postępowaniu</w:t>
      </w:r>
      <w:r w:rsidRPr="009A640B">
        <w:rPr>
          <w:rFonts w:ascii="Cambria" w:hAnsi="Cambria" w:cs="Cambria"/>
          <w:color w:val="000000"/>
          <w:sz w:val="22"/>
          <w:szCs w:val="22"/>
          <w:lang w:eastAsia="zh-CN"/>
        </w:rPr>
        <w:t xml:space="preserve"> oraz jego znaczenie:</w:t>
      </w:r>
    </w:p>
    <w:p w14:paraId="543876BD" w14:textId="77777777" w:rsidR="00070584" w:rsidRPr="009A640B" w:rsidRDefault="00070584" w:rsidP="00070584">
      <w:pPr>
        <w:widowControl w:val="0"/>
        <w:numPr>
          <w:ilvl w:val="0"/>
          <w:numId w:val="10"/>
        </w:numPr>
        <w:suppressAutoHyphens/>
        <w:autoSpaceDE w:val="0"/>
        <w:spacing w:before="0" w:after="0" w:line="240" w:lineRule="auto"/>
        <w:ind w:left="709" w:hanging="218"/>
        <w:jc w:val="both"/>
        <w:rPr>
          <w:rFonts w:ascii="Cambria" w:hAnsi="Cambria"/>
          <w:color w:val="000000"/>
          <w:sz w:val="22"/>
          <w:szCs w:val="22"/>
          <w:lang w:val="x-none" w:eastAsia="zh-CN"/>
        </w:rPr>
      </w:pPr>
      <w:r w:rsidRPr="009A640B">
        <w:rPr>
          <w:rFonts w:ascii="Cambria" w:hAnsi="Cambria" w:cs="Cambria"/>
          <w:color w:val="000000"/>
          <w:sz w:val="22"/>
          <w:szCs w:val="22"/>
          <w:lang w:eastAsia="zh-CN"/>
        </w:rPr>
        <w:t>Cena (C) – 60 %,</w:t>
      </w:r>
    </w:p>
    <w:p w14:paraId="15300ED9" w14:textId="77777777" w:rsidR="00070584" w:rsidRPr="009A640B" w:rsidRDefault="00070584" w:rsidP="00070584">
      <w:pPr>
        <w:widowControl w:val="0"/>
        <w:suppressAutoHyphens/>
        <w:autoSpaceDE w:val="0"/>
        <w:spacing w:before="0" w:after="0" w:line="240" w:lineRule="auto"/>
        <w:ind w:left="709"/>
        <w:jc w:val="both"/>
        <w:rPr>
          <w:rFonts w:ascii="Cambria" w:hAnsi="Cambria"/>
          <w:color w:val="000000"/>
          <w:sz w:val="22"/>
          <w:szCs w:val="22"/>
          <w:lang w:val="x-none" w:eastAsia="zh-CN"/>
        </w:rPr>
      </w:pPr>
    </w:p>
    <w:p w14:paraId="6FB65AAB" w14:textId="77777777" w:rsidR="00070584" w:rsidRPr="009A640B" w:rsidRDefault="00070584" w:rsidP="00070584">
      <w:pPr>
        <w:widowControl w:val="0"/>
        <w:numPr>
          <w:ilvl w:val="0"/>
          <w:numId w:val="10"/>
        </w:numPr>
        <w:suppressAutoHyphens/>
        <w:autoSpaceDE w:val="0"/>
        <w:spacing w:before="0" w:after="0" w:line="240" w:lineRule="auto"/>
        <w:ind w:left="709" w:hanging="218"/>
        <w:jc w:val="both"/>
        <w:rPr>
          <w:rFonts w:ascii="Cambria" w:hAnsi="Cambria"/>
          <w:color w:val="000000"/>
          <w:sz w:val="22"/>
          <w:szCs w:val="22"/>
          <w:lang w:val="x-none" w:eastAsia="zh-CN"/>
        </w:rPr>
      </w:pPr>
      <w:r w:rsidRPr="009542A2">
        <w:rPr>
          <w:rFonts w:ascii="Cambria" w:hAnsi="Cambria"/>
          <w:bCs/>
          <w:color w:val="000000"/>
          <w:sz w:val="22"/>
          <w:szCs w:val="22"/>
          <w:lang w:eastAsia="zh-CN"/>
        </w:rPr>
        <w:t>Termin realizacji zamówienia</w:t>
      </w:r>
      <w:r>
        <w:rPr>
          <w:rFonts w:ascii="Cambria" w:hAnsi="Cambria"/>
          <w:color w:val="000000"/>
          <w:sz w:val="22"/>
          <w:szCs w:val="22"/>
          <w:lang w:val="x-none" w:eastAsia="zh-CN"/>
        </w:rPr>
        <w:t xml:space="preserve"> (</w:t>
      </w:r>
      <w:r>
        <w:rPr>
          <w:rFonts w:ascii="Cambria" w:hAnsi="Cambria"/>
          <w:color w:val="000000"/>
          <w:sz w:val="22"/>
          <w:szCs w:val="22"/>
          <w:lang w:eastAsia="zh-CN"/>
        </w:rPr>
        <w:t>T</w:t>
      </w:r>
      <w:r w:rsidRPr="009A640B">
        <w:rPr>
          <w:rFonts w:ascii="Cambria" w:hAnsi="Cambria"/>
          <w:color w:val="000000"/>
          <w:sz w:val="22"/>
          <w:szCs w:val="22"/>
          <w:lang w:val="x-none" w:eastAsia="zh-CN"/>
        </w:rPr>
        <w:t xml:space="preserve">) </w:t>
      </w:r>
      <w:r w:rsidRPr="009A640B">
        <w:rPr>
          <w:rFonts w:ascii="Cambria" w:hAnsi="Cambria" w:cs="Cambria"/>
          <w:color w:val="000000"/>
          <w:sz w:val="22"/>
          <w:szCs w:val="22"/>
          <w:lang w:eastAsia="zh-CN"/>
        </w:rPr>
        <w:t xml:space="preserve"> – 40 %,</w:t>
      </w:r>
    </w:p>
    <w:p w14:paraId="41C14908" w14:textId="77777777" w:rsidR="00070584" w:rsidRPr="009A640B" w:rsidRDefault="00070584" w:rsidP="00070584">
      <w:pPr>
        <w:widowControl w:val="0"/>
        <w:tabs>
          <w:tab w:val="left" w:pos="567"/>
        </w:tabs>
        <w:suppressAutoHyphens/>
        <w:autoSpaceDE w:val="0"/>
        <w:spacing w:before="0" w:after="0" w:line="240" w:lineRule="auto"/>
        <w:ind w:left="709"/>
        <w:jc w:val="both"/>
        <w:rPr>
          <w:rFonts w:ascii="Cambria" w:hAnsi="Cambria" w:cs="Cambria"/>
          <w:b/>
          <w:color w:val="000000"/>
          <w:sz w:val="22"/>
          <w:szCs w:val="22"/>
          <w:lang w:eastAsia="zh-CN"/>
        </w:rPr>
      </w:pPr>
    </w:p>
    <w:p w14:paraId="2F1B9BF0" w14:textId="77777777" w:rsidR="00070584" w:rsidRPr="009A640B" w:rsidRDefault="00070584" w:rsidP="00070584">
      <w:pPr>
        <w:widowControl w:val="0"/>
        <w:numPr>
          <w:ilvl w:val="1"/>
          <w:numId w:val="32"/>
        </w:numPr>
        <w:suppressAutoHyphens/>
        <w:autoSpaceDE w:val="0"/>
        <w:spacing w:before="0" w:after="0" w:line="240" w:lineRule="auto"/>
        <w:jc w:val="both"/>
        <w:rPr>
          <w:rFonts w:ascii="Cambria" w:hAnsi="Cambria"/>
          <w:color w:val="000000"/>
          <w:sz w:val="22"/>
          <w:szCs w:val="22"/>
          <w:lang w:val="x-none" w:eastAsia="zh-CN"/>
        </w:rPr>
      </w:pPr>
      <w:r w:rsidRPr="009A640B">
        <w:rPr>
          <w:rFonts w:ascii="Cambria" w:hAnsi="Cambria" w:cs="Cambria"/>
          <w:color w:val="000000"/>
          <w:sz w:val="22"/>
          <w:szCs w:val="22"/>
          <w:lang w:val="x-none" w:eastAsia="ar-SA"/>
        </w:rPr>
        <w:t xml:space="preserve">Sposób przyznania punktów w kryterium „cena” (C):   </w:t>
      </w:r>
    </w:p>
    <w:p w14:paraId="513A0C78" w14:textId="77777777" w:rsidR="00070584" w:rsidRPr="009A640B" w:rsidRDefault="00070584" w:rsidP="00070584">
      <w:pPr>
        <w:widowControl w:val="0"/>
        <w:suppressAutoHyphens/>
        <w:autoSpaceDE w:val="0"/>
        <w:spacing w:before="0" w:after="0" w:line="240" w:lineRule="auto"/>
        <w:jc w:val="both"/>
        <w:rPr>
          <w:rFonts w:ascii="Cambria" w:hAnsi="Cambria"/>
          <w:color w:val="000000"/>
          <w:sz w:val="22"/>
          <w:szCs w:val="22"/>
          <w:lang w:val="x-none" w:eastAsia="zh-CN"/>
        </w:rPr>
      </w:pPr>
      <w:r w:rsidRPr="009A640B">
        <w:rPr>
          <w:rFonts w:ascii="Cambria" w:hAnsi="Cambria" w:cs="Cambria"/>
          <w:color w:val="000000"/>
          <w:sz w:val="22"/>
          <w:szCs w:val="22"/>
          <w:lang w:eastAsia="ar-SA"/>
        </w:rPr>
        <w:lastRenderedPageBreak/>
        <w:br/>
        <w:t xml:space="preserve">                                        </w:t>
      </w:r>
      <w:r w:rsidRPr="009A640B">
        <w:rPr>
          <w:rFonts w:ascii="Cambria" w:hAnsi="Cambria" w:cs="Cambria"/>
          <w:color w:val="000000"/>
          <w:sz w:val="22"/>
          <w:szCs w:val="22"/>
          <w:lang w:val="x-none" w:eastAsia="ar-SA"/>
        </w:rPr>
        <w:t xml:space="preserve">najniższa cena ofertowa      </w:t>
      </w:r>
    </w:p>
    <w:p w14:paraId="3AFD3FF8" w14:textId="77777777" w:rsidR="00070584" w:rsidRPr="009A640B" w:rsidRDefault="00070584" w:rsidP="00070584">
      <w:pPr>
        <w:widowControl w:val="0"/>
        <w:suppressAutoHyphens/>
        <w:autoSpaceDE w:val="0"/>
        <w:spacing w:before="0" w:after="0" w:line="240" w:lineRule="auto"/>
        <w:ind w:left="360"/>
        <w:jc w:val="both"/>
        <w:rPr>
          <w:rFonts w:ascii="Cambria" w:hAnsi="Cambria"/>
          <w:color w:val="000000"/>
          <w:sz w:val="22"/>
          <w:szCs w:val="22"/>
          <w:lang w:val="x-none" w:eastAsia="zh-CN"/>
        </w:rPr>
      </w:pPr>
      <w:r w:rsidRPr="009A640B">
        <w:rPr>
          <w:rFonts w:ascii="Cambria" w:eastAsia="Cambria" w:hAnsi="Cambria" w:cs="Cambria"/>
          <w:color w:val="000000"/>
          <w:sz w:val="22"/>
          <w:szCs w:val="22"/>
          <w:lang w:val="x-none" w:eastAsia="ar-SA"/>
        </w:rPr>
        <w:t xml:space="preserve">               </w:t>
      </w:r>
      <w:r w:rsidRPr="009A640B">
        <w:rPr>
          <w:rFonts w:ascii="Cambria" w:hAnsi="Cambria" w:cs="Cambria"/>
          <w:color w:val="000000"/>
          <w:sz w:val="22"/>
          <w:szCs w:val="22"/>
          <w:lang w:val="x-none" w:eastAsia="ar-SA"/>
        </w:rPr>
        <w:t>C  = ---------------------------------------------------- x 100 pkt x 60 %</w:t>
      </w:r>
    </w:p>
    <w:p w14:paraId="208BE7E9" w14:textId="77777777" w:rsidR="00070584" w:rsidRPr="009A640B" w:rsidRDefault="00070584" w:rsidP="00070584">
      <w:pPr>
        <w:widowControl w:val="0"/>
        <w:suppressAutoHyphens/>
        <w:autoSpaceDE w:val="0"/>
        <w:spacing w:before="0" w:after="0" w:line="240" w:lineRule="auto"/>
        <w:ind w:left="360"/>
        <w:jc w:val="both"/>
        <w:rPr>
          <w:rFonts w:ascii="Cambria" w:hAnsi="Cambria"/>
          <w:color w:val="000000"/>
          <w:sz w:val="22"/>
          <w:szCs w:val="22"/>
          <w:lang w:val="x-none" w:eastAsia="zh-CN"/>
        </w:rPr>
      </w:pPr>
      <w:r w:rsidRPr="009A640B">
        <w:rPr>
          <w:rFonts w:ascii="Cambria" w:eastAsia="Cambria" w:hAnsi="Cambria" w:cs="Cambria"/>
          <w:color w:val="000000"/>
          <w:sz w:val="22"/>
          <w:szCs w:val="22"/>
          <w:lang w:val="x-none" w:eastAsia="ar-SA"/>
        </w:rPr>
        <w:t xml:space="preserve">                                </w:t>
      </w:r>
      <w:r w:rsidRPr="009A640B">
        <w:rPr>
          <w:rFonts w:ascii="Cambria" w:hAnsi="Cambria" w:cs="Cambria"/>
          <w:color w:val="000000"/>
          <w:sz w:val="22"/>
          <w:szCs w:val="22"/>
          <w:lang w:val="x-none" w:eastAsia="ar-SA"/>
        </w:rPr>
        <w:t xml:space="preserve">cena ofertowa w ofercie ocenianej  </w:t>
      </w:r>
    </w:p>
    <w:p w14:paraId="324C8ED1" w14:textId="77777777" w:rsidR="00070584" w:rsidRPr="009A640B" w:rsidRDefault="00070584" w:rsidP="00070584">
      <w:pPr>
        <w:widowControl w:val="0"/>
        <w:suppressAutoHyphens/>
        <w:autoSpaceDE w:val="0"/>
        <w:spacing w:before="0" w:after="0" w:line="240" w:lineRule="auto"/>
        <w:ind w:left="360"/>
        <w:jc w:val="both"/>
        <w:rPr>
          <w:rFonts w:ascii="Cambria" w:hAnsi="Cambria" w:cs="Cambria"/>
          <w:color w:val="000000"/>
          <w:sz w:val="22"/>
          <w:szCs w:val="22"/>
          <w:lang w:val="x-none" w:eastAsia="ar-SA"/>
        </w:rPr>
      </w:pPr>
    </w:p>
    <w:p w14:paraId="3E0FB21B" w14:textId="77777777" w:rsidR="00070584" w:rsidRPr="009600E6" w:rsidRDefault="00070584" w:rsidP="00070584">
      <w:pPr>
        <w:numPr>
          <w:ilvl w:val="1"/>
          <w:numId w:val="32"/>
        </w:numPr>
        <w:suppressAutoHyphens/>
        <w:spacing w:before="0" w:after="0" w:line="240" w:lineRule="auto"/>
        <w:jc w:val="both"/>
        <w:rPr>
          <w:rFonts w:ascii="Cambria" w:hAnsi="Cambria"/>
          <w:color w:val="000000" w:themeColor="text1"/>
          <w:sz w:val="22"/>
          <w:szCs w:val="22"/>
          <w:lang w:val="x-none" w:eastAsia="zh-CN"/>
        </w:rPr>
      </w:pPr>
      <w:r>
        <w:rPr>
          <w:rFonts w:ascii="Cambria" w:hAnsi="Cambria"/>
          <w:b/>
          <w:bCs/>
          <w:color w:val="000000" w:themeColor="text1"/>
          <w:sz w:val="22"/>
          <w:szCs w:val="22"/>
          <w:lang w:eastAsia="zh-CN"/>
        </w:rPr>
        <w:t>T</w:t>
      </w:r>
      <w:r w:rsidRPr="00EF74F1">
        <w:rPr>
          <w:rFonts w:ascii="Cambria" w:hAnsi="Cambria"/>
          <w:b/>
          <w:bCs/>
          <w:color w:val="000000" w:themeColor="text1"/>
          <w:sz w:val="22"/>
          <w:szCs w:val="22"/>
          <w:lang w:eastAsia="zh-CN"/>
        </w:rPr>
        <w:t>ermin realizacji zamówienia</w:t>
      </w:r>
      <w:r w:rsidRPr="00EF74F1">
        <w:rPr>
          <w:rFonts w:ascii="Cambria" w:hAnsi="Cambria"/>
          <w:color w:val="000000" w:themeColor="text1"/>
          <w:sz w:val="22"/>
          <w:szCs w:val="22"/>
          <w:lang w:val="x-none" w:eastAsia="zh-CN"/>
        </w:rPr>
        <w:t xml:space="preserve"> </w:t>
      </w:r>
      <w:r>
        <w:rPr>
          <w:rFonts w:ascii="Cambria" w:hAnsi="Cambria"/>
          <w:color w:val="000000" w:themeColor="text1"/>
          <w:sz w:val="22"/>
          <w:szCs w:val="22"/>
          <w:lang w:eastAsia="zh-CN"/>
        </w:rPr>
        <w:t xml:space="preserve">(T) </w:t>
      </w:r>
      <w:r w:rsidRPr="00EF74F1">
        <w:rPr>
          <w:rFonts w:ascii="Cambria" w:hAnsi="Cambria"/>
          <w:color w:val="000000" w:themeColor="text1"/>
          <w:sz w:val="22"/>
          <w:szCs w:val="22"/>
          <w:lang w:val="x-none" w:eastAsia="zh-CN"/>
        </w:rPr>
        <w:t>– 40 %</w:t>
      </w:r>
      <w:r>
        <w:rPr>
          <w:rFonts w:ascii="Cambria" w:hAnsi="Cambria"/>
          <w:color w:val="000000" w:themeColor="text1"/>
          <w:sz w:val="22"/>
          <w:szCs w:val="22"/>
          <w:lang w:eastAsia="zh-CN"/>
        </w:rPr>
        <w:t>.</w:t>
      </w:r>
    </w:p>
    <w:p w14:paraId="7B3088E7" w14:textId="77777777" w:rsidR="00070584" w:rsidRPr="009600E6" w:rsidRDefault="00070584" w:rsidP="00070584">
      <w:pPr>
        <w:suppressAutoHyphens/>
        <w:spacing w:before="0" w:after="0" w:line="240" w:lineRule="auto"/>
        <w:ind w:left="792"/>
        <w:jc w:val="both"/>
        <w:rPr>
          <w:rFonts w:ascii="Cambria" w:hAnsi="Cambria"/>
          <w:color w:val="000000" w:themeColor="text1"/>
          <w:sz w:val="22"/>
          <w:szCs w:val="22"/>
          <w:lang w:val="x-none" w:eastAsia="zh-CN"/>
        </w:rPr>
      </w:pPr>
      <w:r>
        <w:rPr>
          <w:rFonts w:ascii="Cambria" w:hAnsi="Cambria"/>
          <w:color w:val="000000" w:themeColor="text1"/>
          <w:sz w:val="22"/>
          <w:szCs w:val="22"/>
          <w:lang w:eastAsia="zh-CN"/>
        </w:rPr>
        <w:t xml:space="preserve">1.2.1. </w:t>
      </w:r>
      <w:r w:rsidRPr="009600E6">
        <w:rPr>
          <w:rFonts w:ascii="Cambria" w:hAnsi="Cambria"/>
          <w:color w:val="000000" w:themeColor="text1"/>
          <w:sz w:val="22"/>
          <w:szCs w:val="22"/>
          <w:lang w:eastAsia="zh-CN"/>
        </w:rPr>
        <w:t>Opis sposobu oceny kryterium „Termin realizacji zamówienia”</w:t>
      </w:r>
      <w:r w:rsidRPr="009600E6">
        <w:rPr>
          <w:rFonts w:ascii="Cambria" w:hAnsi="Cambria"/>
          <w:color w:val="000000" w:themeColor="text1"/>
          <w:sz w:val="22"/>
          <w:szCs w:val="22"/>
          <w:lang w:val="x-none" w:eastAsia="zh-CN"/>
        </w:rPr>
        <w:t xml:space="preserve">: </w:t>
      </w:r>
    </w:p>
    <w:p w14:paraId="1000F09E" w14:textId="0706D14F" w:rsidR="00070584" w:rsidRDefault="00070584" w:rsidP="00070584">
      <w:pPr>
        <w:suppressAutoHyphens/>
        <w:spacing w:before="0" w:after="0" w:line="240" w:lineRule="auto"/>
        <w:ind w:left="851"/>
        <w:jc w:val="both"/>
        <w:rPr>
          <w:rFonts w:ascii="Cambria" w:hAnsi="Cambria"/>
          <w:color w:val="000000" w:themeColor="text1"/>
          <w:sz w:val="22"/>
          <w:szCs w:val="22"/>
          <w:lang w:eastAsia="zh-CN"/>
        </w:rPr>
      </w:pPr>
      <w:r>
        <w:rPr>
          <w:rFonts w:ascii="Cambria" w:hAnsi="Cambria"/>
          <w:color w:val="000000" w:themeColor="text1"/>
          <w:sz w:val="22"/>
          <w:szCs w:val="22"/>
          <w:lang w:eastAsia="zh-CN"/>
        </w:rPr>
        <w:t xml:space="preserve">- </w:t>
      </w:r>
      <w:r w:rsidRPr="0059401B">
        <w:rPr>
          <w:rFonts w:ascii="Cambria" w:hAnsi="Cambria"/>
          <w:color w:val="000000" w:themeColor="text1"/>
          <w:sz w:val="22"/>
          <w:szCs w:val="22"/>
          <w:lang w:eastAsia="zh-CN"/>
        </w:rPr>
        <w:t>Wykonawca w formularzu ofertowym określa termin realizacji zamówienia w liczbie dni, licząc od dnia podpisania umowy.</w:t>
      </w:r>
    </w:p>
    <w:p w14:paraId="0F1BAA0E" w14:textId="6730B399" w:rsidR="00070584" w:rsidRDefault="00070584" w:rsidP="00070584">
      <w:pPr>
        <w:suppressAutoHyphens/>
        <w:spacing w:before="0" w:after="0" w:line="240" w:lineRule="auto"/>
        <w:ind w:left="851"/>
        <w:jc w:val="both"/>
        <w:rPr>
          <w:rFonts w:ascii="Cambria" w:hAnsi="Cambria"/>
          <w:color w:val="000000" w:themeColor="text1"/>
          <w:sz w:val="22"/>
          <w:szCs w:val="22"/>
          <w:lang w:eastAsia="zh-CN"/>
        </w:rPr>
      </w:pPr>
      <w:r>
        <w:rPr>
          <w:rFonts w:ascii="Cambria" w:hAnsi="Cambria"/>
          <w:color w:val="000000" w:themeColor="text1"/>
          <w:sz w:val="22"/>
          <w:szCs w:val="22"/>
          <w:lang w:eastAsia="zh-CN"/>
        </w:rPr>
        <w:t xml:space="preserve">- </w:t>
      </w:r>
      <w:r w:rsidRPr="00EF74F1">
        <w:rPr>
          <w:rFonts w:ascii="Cambria" w:hAnsi="Cambria"/>
          <w:color w:val="000000" w:themeColor="text1"/>
          <w:sz w:val="22"/>
          <w:szCs w:val="22"/>
          <w:lang w:eastAsia="zh-CN"/>
        </w:rPr>
        <w:t xml:space="preserve">Maksymalny dopuszczalny termin realizacji zamówienia wynosi </w:t>
      </w:r>
      <w:r w:rsidR="008B23BF">
        <w:rPr>
          <w:rFonts w:ascii="Cambria" w:hAnsi="Cambria"/>
          <w:color w:val="000000" w:themeColor="text1"/>
          <w:sz w:val="22"/>
          <w:szCs w:val="22"/>
          <w:lang w:eastAsia="zh-CN"/>
        </w:rPr>
        <w:t xml:space="preserve">do </w:t>
      </w:r>
      <w:r w:rsidR="00AB630C">
        <w:rPr>
          <w:rFonts w:ascii="Cambria" w:hAnsi="Cambria"/>
          <w:b/>
          <w:color w:val="000000" w:themeColor="text1"/>
          <w:sz w:val="22"/>
          <w:szCs w:val="22"/>
          <w:lang w:eastAsia="zh-CN"/>
        </w:rPr>
        <w:t>3</w:t>
      </w:r>
      <w:r w:rsidR="008B23BF" w:rsidRPr="00E3417F">
        <w:rPr>
          <w:rFonts w:ascii="Cambria" w:hAnsi="Cambria"/>
          <w:b/>
          <w:color w:val="000000" w:themeColor="text1"/>
          <w:sz w:val="22"/>
          <w:szCs w:val="22"/>
          <w:lang w:eastAsia="zh-CN"/>
        </w:rPr>
        <w:t>0</w:t>
      </w:r>
      <w:r w:rsidRPr="00E3417F">
        <w:rPr>
          <w:rFonts w:ascii="Cambria" w:hAnsi="Cambria"/>
          <w:b/>
          <w:color w:val="000000" w:themeColor="text1"/>
          <w:sz w:val="22"/>
          <w:szCs w:val="22"/>
          <w:lang w:eastAsia="zh-CN"/>
        </w:rPr>
        <w:t xml:space="preserve"> dni</w:t>
      </w:r>
      <w:r w:rsidRPr="00EF74F1">
        <w:rPr>
          <w:rFonts w:ascii="Cambria" w:hAnsi="Cambria"/>
          <w:color w:val="000000" w:themeColor="text1"/>
          <w:sz w:val="22"/>
          <w:szCs w:val="22"/>
          <w:lang w:eastAsia="zh-CN"/>
        </w:rPr>
        <w:t>.</w:t>
      </w:r>
    </w:p>
    <w:p w14:paraId="719BFCE2" w14:textId="77777777" w:rsidR="00E027E3" w:rsidRDefault="00E027E3" w:rsidP="00AB630C">
      <w:pPr>
        <w:suppressAutoHyphens/>
        <w:spacing w:before="0" w:after="0" w:line="240" w:lineRule="auto"/>
        <w:jc w:val="both"/>
        <w:rPr>
          <w:rFonts w:ascii="Cambria" w:hAnsi="Cambria"/>
          <w:color w:val="000000" w:themeColor="text1"/>
          <w:sz w:val="22"/>
          <w:szCs w:val="22"/>
          <w:lang w:eastAsia="zh-CN"/>
        </w:rPr>
      </w:pPr>
    </w:p>
    <w:p w14:paraId="3FF9A803" w14:textId="77777777" w:rsidR="00070584" w:rsidRDefault="00070584" w:rsidP="00070584">
      <w:pPr>
        <w:suppressAutoHyphens/>
        <w:spacing w:before="0" w:after="0" w:line="240" w:lineRule="auto"/>
        <w:ind w:left="851"/>
        <w:jc w:val="both"/>
        <w:rPr>
          <w:rFonts w:ascii="Cambria" w:hAnsi="Cambria"/>
          <w:color w:val="000000" w:themeColor="text1"/>
          <w:sz w:val="22"/>
          <w:szCs w:val="22"/>
          <w:lang w:eastAsia="zh-CN"/>
        </w:rPr>
      </w:pPr>
      <w:r>
        <w:rPr>
          <w:rFonts w:ascii="Cambria" w:hAnsi="Cambria"/>
          <w:color w:val="000000" w:themeColor="text1"/>
          <w:sz w:val="22"/>
          <w:szCs w:val="22"/>
          <w:lang w:eastAsia="zh-CN"/>
        </w:rPr>
        <w:t xml:space="preserve">1.2.2. </w:t>
      </w:r>
      <w:r w:rsidRPr="00EF74F1">
        <w:rPr>
          <w:rFonts w:ascii="Cambria" w:hAnsi="Cambria"/>
          <w:color w:val="000000" w:themeColor="text1"/>
          <w:sz w:val="22"/>
          <w:szCs w:val="22"/>
          <w:lang w:eastAsia="zh-CN"/>
        </w:rPr>
        <w:t>Punktacja w ramach kryterium „Termin realizacji zamówienia”:</w:t>
      </w:r>
    </w:p>
    <w:p w14:paraId="67AF541A" w14:textId="5BAAED0B" w:rsidR="00070584" w:rsidRPr="00E027E3" w:rsidRDefault="00070584" w:rsidP="00070584">
      <w:pPr>
        <w:suppressAutoHyphens/>
        <w:spacing w:before="0" w:after="0" w:line="240" w:lineRule="auto"/>
        <w:ind w:left="851"/>
        <w:jc w:val="both"/>
        <w:rPr>
          <w:rFonts w:ascii="Cambria" w:hAnsi="Cambria"/>
          <w:color w:val="000000" w:themeColor="text1"/>
          <w:sz w:val="20"/>
          <w:szCs w:val="20"/>
          <w:lang w:eastAsia="zh-CN"/>
        </w:rPr>
      </w:pPr>
      <w:r w:rsidRPr="00E027E3">
        <w:rPr>
          <w:rFonts w:ascii="Cambria" w:hAnsi="Cambria"/>
          <w:color w:val="000000" w:themeColor="text1"/>
          <w:sz w:val="20"/>
          <w:szCs w:val="20"/>
          <w:lang w:eastAsia="zh-CN"/>
        </w:rPr>
        <w:t xml:space="preserve">- </w:t>
      </w:r>
      <w:r w:rsidR="00E027E3" w:rsidRPr="00E027E3">
        <w:rPr>
          <w:rFonts w:ascii="Cambria" w:hAnsi="Cambria"/>
          <w:color w:val="000000" w:themeColor="text1"/>
          <w:sz w:val="20"/>
          <w:szCs w:val="20"/>
          <w:lang w:eastAsia="zh-CN"/>
        </w:rPr>
        <w:t>z</w:t>
      </w:r>
      <w:r w:rsidRPr="00E027E3">
        <w:rPr>
          <w:rFonts w:ascii="Cambria" w:hAnsi="Cambria"/>
          <w:color w:val="000000" w:themeColor="text1"/>
          <w:sz w:val="20"/>
          <w:szCs w:val="20"/>
          <w:lang w:eastAsia="zh-CN"/>
        </w:rPr>
        <w:t xml:space="preserve">a termin realizacji wynoszący </w:t>
      </w:r>
      <w:r w:rsidR="008B23BF" w:rsidRPr="00E027E3">
        <w:rPr>
          <w:rFonts w:ascii="Cambria" w:hAnsi="Cambria"/>
          <w:color w:val="000000" w:themeColor="text1"/>
          <w:sz w:val="20"/>
          <w:szCs w:val="20"/>
          <w:lang w:eastAsia="zh-CN"/>
        </w:rPr>
        <w:t xml:space="preserve">do </w:t>
      </w:r>
      <w:r w:rsidR="00AB630C">
        <w:rPr>
          <w:rFonts w:ascii="Cambria" w:hAnsi="Cambria"/>
          <w:b/>
          <w:color w:val="000000" w:themeColor="text1"/>
          <w:sz w:val="20"/>
          <w:szCs w:val="20"/>
          <w:lang w:eastAsia="zh-CN"/>
        </w:rPr>
        <w:t>2</w:t>
      </w:r>
      <w:r w:rsidR="008B23BF" w:rsidRPr="00E027E3">
        <w:rPr>
          <w:rFonts w:ascii="Cambria" w:hAnsi="Cambria"/>
          <w:b/>
          <w:color w:val="000000" w:themeColor="text1"/>
          <w:sz w:val="20"/>
          <w:szCs w:val="20"/>
          <w:lang w:eastAsia="zh-CN"/>
        </w:rPr>
        <w:t>0</w:t>
      </w:r>
      <w:r w:rsidRPr="00E027E3">
        <w:rPr>
          <w:rFonts w:ascii="Cambria" w:hAnsi="Cambria"/>
          <w:b/>
          <w:color w:val="000000" w:themeColor="text1"/>
          <w:sz w:val="20"/>
          <w:szCs w:val="20"/>
          <w:lang w:eastAsia="zh-CN"/>
        </w:rPr>
        <w:t xml:space="preserve"> </w:t>
      </w:r>
      <w:r w:rsidRPr="00E027E3">
        <w:rPr>
          <w:rFonts w:ascii="Cambria" w:hAnsi="Cambria"/>
          <w:color w:val="000000" w:themeColor="text1"/>
          <w:sz w:val="20"/>
          <w:szCs w:val="20"/>
          <w:lang w:eastAsia="zh-CN"/>
        </w:rPr>
        <w:t>dni – oferta otrzyma 100 punktów x 40 %.</w:t>
      </w:r>
    </w:p>
    <w:p w14:paraId="11901283" w14:textId="134A1D7C" w:rsidR="00E027E3" w:rsidRPr="00E027E3" w:rsidRDefault="00E027E3" w:rsidP="00E027E3">
      <w:pPr>
        <w:suppressAutoHyphens/>
        <w:spacing w:before="0" w:after="0" w:line="240" w:lineRule="auto"/>
        <w:ind w:left="851"/>
        <w:jc w:val="both"/>
        <w:rPr>
          <w:rFonts w:ascii="Cambria" w:hAnsi="Cambria"/>
          <w:color w:val="000000" w:themeColor="text1"/>
          <w:sz w:val="20"/>
          <w:szCs w:val="20"/>
          <w:lang w:eastAsia="zh-CN"/>
        </w:rPr>
      </w:pPr>
      <w:r w:rsidRPr="00E027E3">
        <w:rPr>
          <w:rFonts w:ascii="Cambria" w:hAnsi="Cambria"/>
          <w:color w:val="000000" w:themeColor="text1"/>
          <w:sz w:val="20"/>
          <w:szCs w:val="20"/>
          <w:lang w:eastAsia="zh-CN"/>
        </w:rPr>
        <w:t xml:space="preserve">- za termin realizacji wynoszący do </w:t>
      </w:r>
      <w:r w:rsidR="00AB630C">
        <w:rPr>
          <w:rFonts w:ascii="Cambria" w:hAnsi="Cambria"/>
          <w:b/>
          <w:color w:val="000000" w:themeColor="text1"/>
          <w:sz w:val="20"/>
          <w:szCs w:val="20"/>
          <w:lang w:eastAsia="zh-CN"/>
        </w:rPr>
        <w:t>2</w:t>
      </w:r>
      <w:r w:rsidR="00592D99">
        <w:rPr>
          <w:rFonts w:ascii="Cambria" w:hAnsi="Cambria"/>
          <w:b/>
          <w:color w:val="000000" w:themeColor="text1"/>
          <w:sz w:val="20"/>
          <w:szCs w:val="20"/>
          <w:lang w:eastAsia="zh-CN"/>
        </w:rPr>
        <w:t>5</w:t>
      </w:r>
      <w:r w:rsidRPr="00E027E3">
        <w:rPr>
          <w:rFonts w:ascii="Cambria" w:hAnsi="Cambria"/>
          <w:b/>
          <w:color w:val="000000" w:themeColor="text1"/>
          <w:sz w:val="20"/>
          <w:szCs w:val="20"/>
          <w:lang w:eastAsia="zh-CN"/>
        </w:rPr>
        <w:t xml:space="preserve"> </w:t>
      </w:r>
      <w:r w:rsidRPr="00E027E3">
        <w:rPr>
          <w:rFonts w:ascii="Cambria" w:hAnsi="Cambria"/>
          <w:color w:val="000000" w:themeColor="text1"/>
          <w:sz w:val="20"/>
          <w:szCs w:val="20"/>
          <w:lang w:eastAsia="zh-CN"/>
        </w:rPr>
        <w:t>dni –</w:t>
      </w:r>
      <w:r w:rsidR="00592D99">
        <w:rPr>
          <w:rFonts w:ascii="Cambria" w:hAnsi="Cambria"/>
          <w:color w:val="000000" w:themeColor="text1"/>
          <w:sz w:val="20"/>
          <w:szCs w:val="20"/>
          <w:lang w:eastAsia="zh-CN"/>
        </w:rPr>
        <w:t xml:space="preserve"> oferta otrzyma 100 punktów x 20</w:t>
      </w:r>
      <w:r w:rsidRPr="00E027E3">
        <w:rPr>
          <w:rFonts w:ascii="Cambria" w:hAnsi="Cambria"/>
          <w:color w:val="000000" w:themeColor="text1"/>
          <w:sz w:val="20"/>
          <w:szCs w:val="20"/>
          <w:lang w:eastAsia="zh-CN"/>
        </w:rPr>
        <w:t xml:space="preserve"> %.</w:t>
      </w:r>
    </w:p>
    <w:p w14:paraId="3212AD53" w14:textId="1DD8648A" w:rsidR="00E027E3" w:rsidRPr="00E027E3" w:rsidRDefault="00E027E3" w:rsidP="00E027E3">
      <w:pPr>
        <w:suppressAutoHyphens/>
        <w:spacing w:before="0" w:after="0" w:line="240" w:lineRule="auto"/>
        <w:ind w:left="851"/>
        <w:jc w:val="both"/>
        <w:rPr>
          <w:rFonts w:ascii="Cambria" w:hAnsi="Cambria"/>
          <w:color w:val="000000" w:themeColor="text1"/>
          <w:sz w:val="20"/>
          <w:szCs w:val="20"/>
          <w:lang w:eastAsia="zh-CN"/>
        </w:rPr>
      </w:pPr>
      <w:r w:rsidRPr="00E027E3">
        <w:rPr>
          <w:rFonts w:ascii="Cambria" w:hAnsi="Cambria"/>
          <w:color w:val="000000" w:themeColor="text1"/>
          <w:sz w:val="20"/>
          <w:szCs w:val="20"/>
          <w:lang w:eastAsia="zh-CN"/>
        </w:rPr>
        <w:t xml:space="preserve">- za termin realizacji wynoszący do </w:t>
      </w:r>
      <w:r w:rsidR="00AB630C">
        <w:rPr>
          <w:rFonts w:ascii="Cambria" w:hAnsi="Cambria"/>
          <w:b/>
          <w:color w:val="000000" w:themeColor="text1"/>
          <w:sz w:val="20"/>
          <w:szCs w:val="20"/>
          <w:lang w:eastAsia="zh-CN"/>
        </w:rPr>
        <w:t>3</w:t>
      </w:r>
      <w:r w:rsidR="00592D99">
        <w:rPr>
          <w:rFonts w:ascii="Cambria" w:hAnsi="Cambria"/>
          <w:b/>
          <w:color w:val="000000" w:themeColor="text1"/>
          <w:sz w:val="20"/>
          <w:szCs w:val="20"/>
          <w:lang w:eastAsia="zh-CN"/>
        </w:rPr>
        <w:t>0</w:t>
      </w:r>
      <w:r w:rsidRPr="00E027E3">
        <w:rPr>
          <w:rFonts w:ascii="Cambria" w:hAnsi="Cambria"/>
          <w:b/>
          <w:color w:val="000000" w:themeColor="text1"/>
          <w:sz w:val="20"/>
          <w:szCs w:val="20"/>
          <w:lang w:eastAsia="zh-CN"/>
        </w:rPr>
        <w:t xml:space="preserve"> </w:t>
      </w:r>
      <w:r w:rsidRPr="00E027E3">
        <w:rPr>
          <w:rFonts w:ascii="Cambria" w:hAnsi="Cambria"/>
          <w:color w:val="000000" w:themeColor="text1"/>
          <w:sz w:val="20"/>
          <w:szCs w:val="20"/>
          <w:lang w:eastAsia="zh-CN"/>
        </w:rPr>
        <w:t>dni –</w:t>
      </w:r>
      <w:r w:rsidR="00592D99">
        <w:rPr>
          <w:rFonts w:ascii="Cambria" w:hAnsi="Cambria"/>
          <w:color w:val="000000" w:themeColor="text1"/>
          <w:sz w:val="20"/>
          <w:szCs w:val="20"/>
          <w:lang w:eastAsia="zh-CN"/>
        </w:rPr>
        <w:t xml:space="preserve"> oferta otrzyma 100 punktów x 10</w:t>
      </w:r>
      <w:r w:rsidRPr="00E027E3">
        <w:rPr>
          <w:rFonts w:ascii="Cambria" w:hAnsi="Cambria"/>
          <w:color w:val="000000" w:themeColor="text1"/>
          <w:sz w:val="20"/>
          <w:szCs w:val="20"/>
          <w:lang w:eastAsia="zh-CN"/>
        </w:rPr>
        <w:t xml:space="preserve"> %.</w:t>
      </w:r>
    </w:p>
    <w:p w14:paraId="5AD66204" w14:textId="72BDF331" w:rsidR="00070584" w:rsidRDefault="00070584" w:rsidP="00E027E3">
      <w:pPr>
        <w:suppressAutoHyphens/>
        <w:spacing w:before="0" w:after="0" w:line="240" w:lineRule="auto"/>
        <w:jc w:val="both"/>
        <w:rPr>
          <w:rFonts w:ascii="Cambria" w:hAnsi="Cambria"/>
          <w:color w:val="000000" w:themeColor="text1"/>
          <w:sz w:val="22"/>
          <w:szCs w:val="22"/>
          <w:lang w:eastAsia="zh-CN"/>
        </w:rPr>
      </w:pPr>
    </w:p>
    <w:p w14:paraId="6D7B2604" w14:textId="4F0FF231" w:rsidR="00070584" w:rsidRDefault="00070584" w:rsidP="00070584">
      <w:pPr>
        <w:suppressAutoHyphens/>
        <w:spacing w:before="0" w:after="0" w:line="240" w:lineRule="auto"/>
        <w:ind w:left="792"/>
        <w:jc w:val="both"/>
        <w:rPr>
          <w:rFonts w:ascii="Cambria" w:hAnsi="Cambria"/>
          <w:color w:val="000000" w:themeColor="text1"/>
          <w:sz w:val="22"/>
          <w:szCs w:val="22"/>
          <w:lang w:eastAsia="zh-CN"/>
        </w:rPr>
      </w:pPr>
      <w:r w:rsidRPr="00EF74F1">
        <w:rPr>
          <w:rFonts w:ascii="Cambria" w:hAnsi="Cambria"/>
          <w:color w:val="000000" w:themeColor="text1"/>
          <w:sz w:val="22"/>
          <w:szCs w:val="22"/>
          <w:lang w:eastAsia="zh-CN"/>
        </w:rPr>
        <w:t>Za termin r</w:t>
      </w:r>
      <w:r w:rsidR="00AB630C">
        <w:rPr>
          <w:rFonts w:ascii="Cambria" w:hAnsi="Cambria"/>
          <w:color w:val="000000" w:themeColor="text1"/>
          <w:sz w:val="22"/>
          <w:szCs w:val="22"/>
          <w:lang w:eastAsia="zh-CN"/>
        </w:rPr>
        <w:t>ealizacji wynoszący powyżej 3</w:t>
      </w:r>
      <w:r w:rsidRPr="00EF74F1">
        <w:rPr>
          <w:rFonts w:ascii="Cambria" w:hAnsi="Cambria"/>
          <w:color w:val="000000" w:themeColor="text1"/>
          <w:sz w:val="22"/>
          <w:szCs w:val="22"/>
          <w:lang w:eastAsia="zh-CN"/>
        </w:rPr>
        <w:t xml:space="preserve">0 dni </w:t>
      </w:r>
      <w:bookmarkStart w:id="21" w:name="_GoBack"/>
      <w:bookmarkEnd w:id="21"/>
      <w:r w:rsidRPr="00EF74F1">
        <w:rPr>
          <w:rFonts w:ascii="Cambria" w:hAnsi="Cambria"/>
          <w:color w:val="000000" w:themeColor="text1"/>
          <w:sz w:val="22"/>
          <w:szCs w:val="22"/>
          <w:lang w:eastAsia="zh-CN"/>
        </w:rPr>
        <w:t>oferta zostanie uznana za niezgodną z wymaganiami SWZ i odrzucona.</w:t>
      </w:r>
    </w:p>
    <w:p w14:paraId="286E5D3E" w14:textId="77777777" w:rsidR="00070584" w:rsidRPr="009600E6" w:rsidRDefault="00070584" w:rsidP="00070584">
      <w:pPr>
        <w:suppressAutoHyphens/>
        <w:spacing w:before="0" w:after="0" w:line="240" w:lineRule="auto"/>
        <w:ind w:left="792"/>
        <w:jc w:val="both"/>
        <w:rPr>
          <w:rFonts w:ascii="Cambria" w:hAnsi="Cambria"/>
          <w:color w:val="000000" w:themeColor="text1"/>
          <w:sz w:val="22"/>
          <w:szCs w:val="22"/>
          <w:lang w:eastAsia="zh-CN"/>
        </w:rPr>
      </w:pPr>
    </w:p>
    <w:p w14:paraId="2CFBDBAE" w14:textId="77777777" w:rsidR="00070584" w:rsidRPr="00BB51A4" w:rsidRDefault="00070584" w:rsidP="00070584">
      <w:pPr>
        <w:widowControl w:val="0"/>
        <w:numPr>
          <w:ilvl w:val="0"/>
          <w:numId w:val="32"/>
        </w:numPr>
        <w:suppressAutoHyphens/>
        <w:autoSpaceDE w:val="0"/>
        <w:spacing w:before="0" w:after="0" w:line="240" w:lineRule="auto"/>
        <w:jc w:val="both"/>
        <w:rPr>
          <w:rFonts w:ascii="Cambria" w:hAnsi="Cambria"/>
          <w:color w:val="000000" w:themeColor="text1"/>
          <w:sz w:val="22"/>
          <w:szCs w:val="22"/>
          <w:lang w:val="x-none" w:eastAsia="zh-CN"/>
        </w:rPr>
      </w:pPr>
      <w:r w:rsidRPr="00BB51A4">
        <w:rPr>
          <w:rFonts w:ascii="Cambria" w:hAnsi="Cambria" w:cs="Cambria"/>
          <w:color w:val="000000" w:themeColor="text1"/>
          <w:sz w:val="22"/>
          <w:szCs w:val="22"/>
          <w:lang w:val="x-none" w:eastAsia="ar-SA"/>
        </w:rPr>
        <w:t xml:space="preserve">Największa ilość punktów (S) wyliczonych w powyższy sposób decyduje o uznaniu oferty za najkorzystniejszą: S = C + </w:t>
      </w:r>
      <w:r w:rsidRPr="00BB51A4">
        <w:rPr>
          <w:rFonts w:ascii="Cambria" w:hAnsi="Cambria" w:cs="Cambria"/>
          <w:color w:val="000000" w:themeColor="text1"/>
          <w:sz w:val="22"/>
          <w:szCs w:val="22"/>
          <w:lang w:eastAsia="ar-SA"/>
        </w:rPr>
        <w:t>T.</w:t>
      </w:r>
    </w:p>
    <w:p w14:paraId="552778FA" w14:textId="77777777" w:rsidR="00070584" w:rsidRPr="00BB51A4" w:rsidRDefault="00070584" w:rsidP="00070584">
      <w:pPr>
        <w:widowControl w:val="0"/>
        <w:numPr>
          <w:ilvl w:val="0"/>
          <w:numId w:val="32"/>
        </w:numPr>
        <w:suppressAutoHyphens/>
        <w:autoSpaceDE w:val="0"/>
        <w:spacing w:before="0" w:after="0" w:line="240" w:lineRule="auto"/>
        <w:jc w:val="both"/>
        <w:rPr>
          <w:rFonts w:ascii="Cambria" w:hAnsi="Cambria"/>
          <w:color w:val="000000" w:themeColor="text1"/>
          <w:sz w:val="22"/>
          <w:szCs w:val="22"/>
          <w:lang w:val="x-none" w:eastAsia="zh-CN"/>
        </w:rPr>
      </w:pPr>
      <w:r w:rsidRPr="00BB51A4">
        <w:rPr>
          <w:rFonts w:ascii="Cambria" w:hAnsi="Cambria" w:cs="Cambria"/>
          <w:color w:val="000000" w:themeColor="text1"/>
          <w:sz w:val="22"/>
          <w:szCs w:val="22"/>
          <w:lang w:val="x-none" w:eastAsia="zh-CN"/>
        </w:rPr>
        <w:t xml:space="preserve">Oferta wypełniająca w najwyższym stopniu wymagania określone w powyższym kryterium otrzyma maksymalną liczbę punktów. Pozostałym </w:t>
      </w:r>
      <w:proofErr w:type="spellStart"/>
      <w:r w:rsidRPr="00BB51A4">
        <w:rPr>
          <w:rFonts w:ascii="Cambria" w:hAnsi="Cambria" w:cs="Cambria"/>
          <w:color w:val="000000" w:themeColor="text1"/>
          <w:sz w:val="22"/>
          <w:szCs w:val="22"/>
          <w:lang w:eastAsia="zh-CN"/>
        </w:rPr>
        <w:t>Wykonawc</w:t>
      </w:r>
      <w:proofErr w:type="spellEnd"/>
      <w:r w:rsidRPr="00BB51A4">
        <w:rPr>
          <w:rFonts w:ascii="Cambria" w:hAnsi="Cambria" w:cs="Cambria"/>
          <w:color w:val="000000" w:themeColor="text1"/>
          <w:sz w:val="22"/>
          <w:szCs w:val="22"/>
          <w:lang w:val="x-none" w:eastAsia="zh-CN"/>
        </w:rPr>
        <w:t xml:space="preserve">om, wypełniającym wymagania kryterialne przypisana zostanie odpowiednio mniejsza (proporcjonalnie mniejsza) liczba punktów. Wynik będzie traktowany jako wartość punktowa oferty. </w:t>
      </w:r>
    </w:p>
    <w:p w14:paraId="6658F5B2" w14:textId="77777777" w:rsidR="00070584" w:rsidRPr="00BB51A4" w:rsidRDefault="00070584" w:rsidP="00070584">
      <w:pPr>
        <w:widowControl w:val="0"/>
        <w:numPr>
          <w:ilvl w:val="0"/>
          <w:numId w:val="32"/>
        </w:numPr>
        <w:suppressAutoHyphens/>
        <w:autoSpaceDE w:val="0"/>
        <w:spacing w:before="0" w:after="0" w:line="240" w:lineRule="auto"/>
        <w:jc w:val="both"/>
        <w:rPr>
          <w:rFonts w:ascii="Cambria" w:hAnsi="Cambria"/>
          <w:color w:val="000000" w:themeColor="text1"/>
          <w:sz w:val="22"/>
          <w:szCs w:val="22"/>
          <w:lang w:val="x-none" w:eastAsia="zh-CN"/>
        </w:rPr>
      </w:pPr>
      <w:r w:rsidRPr="00BB51A4">
        <w:rPr>
          <w:rFonts w:ascii="Cambria" w:hAnsi="Cambria" w:cs="Cambria"/>
          <w:color w:val="000000" w:themeColor="text1"/>
          <w:sz w:val="22"/>
          <w:szCs w:val="22"/>
          <w:lang w:val="x-none" w:eastAsia="zh-CN"/>
        </w:rPr>
        <w:t>Ocena punktowa kryterium zostanie dokonana z zaokrągleniem do dwóch miejsc po przecinku, przy czym końcówkę poniżej 0,005 punktu pomija się, a końcówkę 0,005 punktu i wyższą zaokrągla się do 0,01 punktu.</w:t>
      </w:r>
    </w:p>
    <w:p w14:paraId="7DD6968F" w14:textId="77777777" w:rsidR="00070584" w:rsidRPr="009A640B" w:rsidRDefault="00070584" w:rsidP="00070584">
      <w:pPr>
        <w:widowControl w:val="0"/>
        <w:suppressAutoHyphens/>
        <w:autoSpaceDE w:val="0"/>
        <w:spacing w:before="0" w:after="0" w:line="240" w:lineRule="auto"/>
        <w:jc w:val="both"/>
        <w:rPr>
          <w:rFonts w:ascii="Cambria" w:hAnsi="Cambria" w:cs="Cambria"/>
          <w:color w:val="000000"/>
          <w:sz w:val="22"/>
          <w:lang w:eastAsia="zh-CN"/>
        </w:rPr>
      </w:pPr>
    </w:p>
    <w:p w14:paraId="2C5AF78B"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22" w:name="__RefHeading___Toc64376670"/>
      <w:bookmarkEnd w:id="22"/>
      <w:r w:rsidRPr="009A640B">
        <w:rPr>
          <w:rFonts w:ascii="Cambria" w:hAnsi="Cambria" w:cs="Cambria"/>
          <w:b/>
          <w:bCs/>
          <w:iCs/>
          <w:color w:val="000000"/>
          <w:sz w:val="26"/>
          <w:szCs w:val="26"/>
          <w:highlight w:val="lightGray"/>
          <w:u w:val="single"/>
          <w:lang w:eastAsia="zh-CN"/>
        </w:rPr>
        <w:t>Rozdział 22.</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Informacje o formalnościach, jakie muszą zostać dopełnione po wyborze oferty w celu zawarcia umowy w sprawie zamówienia publicznego. </w:t>
      </w:r>
      <w:r w:rsidRPr="009A640B">
        <w:rPr>
          <w:rFonts w:ascii="Cambria" w:hAnsi="Cambria" w:cs="Cambria"/>
          <w:smallCaps/>
          <w:color w:val="000000"/>
          <w:sz w:val="20"/>
          <w:szCs w:val="26"/>
          <w:u w:val="single"/>
          <w:lang w:eastAsia="zh-CN"/>
        </w:rPr>
        <w:t>(art. 281 ust. 1 pkt 18 ustawy)</w:t>
      </w:r>
    </w:p>
    <w:p w14:paraId="38D75242" w14:textId="77777777" w:rsidR="00070584" w:rsidRPr="009A640B" w:rsidRDefault="00070584" w:rsidP="00070584">
      <w:pPr>
        <w:numPr>
          <w:ilvl w:val="0"/>
          <w:numId w:val="7"/>
        </w:numPr>
        <w:tabs>
          <w:tab w:val="right" w:pos="284"/>
        </w:tabs>
        <w:suppressAutoHyphens/>
        <w:autoSpaceDE w:val="0"/>
        <w:spacing w:before="0" w:after="0" w:line="240" w:lineRule="auto"/>
        <w:ind w:left="284" w:hanging="284"/>
        <w:jc w:val="both"/>
        <w:rPr>
          <w:rFonts w:ascii="Arial" w:hAnsi="Arial" w:cs="Arial"/>
          <w:lang w:eastAsia="zh-CN"/>
        </w:rPr>
      </w:pPr>
      <w:r w:rsidRPr="009A640B">
        <w:rPr>
          <w:rFonts w:ascii="Cambria" w:hAnsi="Cambria" w:cs="Cambria"/>
          <w:sz w:val="22"/>
          <w:szCs w:val="22"/>
          <w:lang w:eastAsia="zh-CN"/>
        </w:rPr>
        <w:t xml:space="preserve">Zamawiający zawiera umowę z sprawie zamówienia publicznego, z uwzględnieniem </w:t>
      </w:r>
      <w:r w:rsidRPr="009A640B">
        <w:rPr>
          <w:rFonts w:ascii="Cambria" w:hAnsi="Cambria" w:cs="Cambria"/>
          <w:i/>
          <w:sz w:val="22"/>
          <w:szCs w:val="22"/>
          <w:lang w:eastAsia="zh-CN"/>
        </w:rPr>
        <w:t>art. 577 ustawy</w:t>
      </w:r>
      <w:r w:rsidRPr="009A640B">
        <w:rPr>
          <w:rFonts w:ascii="Cambria" w:hAnsi="Cambria" w:cs="Cambria"/>
          <w:sz w:val="22"/>
          <w:szCs w:val="22"/>
          <w:lang w:eastAsia="zh-CN"/>
        </w:rPr>
        <w:t xml:space="preserve">, w terminie nie krótszym niż </w:t>
      </w:r>
      <w:r w:rsidRPr="009A640B">
        <w:rPr>
          <w:rFonts w:ascii="Cambria" w:hAnsi="Cambria" w:cs="Cambria"/>
          <w:b/>
          <w:sz w:val="22"/>
          <w:szCs w:val="22"/>
          <w:lang w:eastAsia="zh-CN"/>
        </w:rPr>
        <w:t>5 dni</w:t>
      </w:r>
      <w:r w:rsidRPr="009A640B">
        <w:rPr>
          <w:rFonts w:ascii="Cambria" w:hAnsi="Cambria" w:cs="Cambria"/>
          <w:sz w:val="22"/>
          <w:szCs w:val="22"/>
          <w:lang w:eastAsia="zh-CN"/>
        </w:rPr>
        <w:t xml:space="preserve"> od dnia przesłania zawiadomienia o wyborze najkorzystniejszej oferty, jeżeli zawiadomienie to zostało przesłane przy użyciu środków komunikacji elektronicznej albo </w:t>
      </w:r>
      <w:r w:rsidRPr="009A640B">
        <w:rPr>
          <w:rFonts w:ascii="Cambria" w:hAnsi="Cambria" w:cs="Cambria"/>
          <w:b/>
          <w:sz w:val="22"/>
          <w:szCs w:val="22"/>
          <w:lang w:eastAsia="zh-CN"/>
        </w:rPr>
        <w:t>10 dni</w:t>
      </w:r>
      <w:r w:rsidRPr="009A640B">
        <w:rPr>
          <w:rFonts w:ascii="Cambria" w:hAnsi="Cambria" w:cs="Cambria"/>
          <w:sz w:val="22"/>
          <w:szCs w:val="22"/>
          <w:lang w:eastAsia="zh-CN"/>
        </w:rPr>
        <w:t>, jeżeli zostało przesłane w inny sposób.</w:t>
      </w:r>
    </w:p>
    <w:p w14:paraId="377B81BF" w14:textId="1133E644" w:rsidR="00070584" w:rsidRPr="009A640B" w:rsidRDefault="00070584" w:rsidP="00070584">
      <w:pPr>
        <w:numPr>
          <w:ilvl w:val="0"/>
          <w:numId w:val="7"/>
        </w:numPr>
        <w:tabs>
          <w:tab w:val="right" w:pos="284"/>
        </w:tabs>
        <w:suppressAutoHyphens/>
        <w:autoSpaceDE w:val="0"/>
        <w:spacing w:before="0" w:after="0" w:line="240" w:lineRule="auto"/>
        <w:ind w:left="284" w:hanging="284"/>
        <w:jc w:val="both"/>
        <w:rPr>
          <w:rFonts w:ascii="Arial" w:hAnsi="Arial" w:cs="Arial"/>
          <w:lang w:eastAsia="zh-CN"/>
        </w:rPr>
      </w:pPr>
      <w:r w:rsidRPr="009A640B">
        <w:rPr>
          <w:rFonts w:ascii="Cambria" w:hAnsi="Cambria" w:cs="Cambria"/>
          <w:sz w:val="22"/>
          <w:szCs w:val="22"/>
          <w:lang w:eastAsia="zh-CN"/>
        </w:rPr>
        <w:t xml:space="preserve">Zamawiający może zawrzeć umowę w sprawie zamówienia publicznego przed upływem terminu, </w:t>
      </w:r>
      <w:r w:rsidR="00065EE4">
        <w:rPr>
          <w:rFonts w:ascii="Cambria" w:hAnsi="Cambria" w:cs="Cambria"/>
          <w:sz w:val="22"/>
          <w:szCs w:val="22"/>
          <w:lang w:eastAsia="zh-CN"/>
        </w:rPr>
        <w:br/>
      </w:r>
      <w:r w:rsidRPr="009A640B">
        <w:rPr>
          <w:rFonts w:ascii="Cambria" w:hAnsi="Cambria" w:cs="Cambria"/>
          <w:sz w:val="22"/>
          <w:szCs w:val="22"/>
          <w:lang w:eastAsia="zh-CN"/>
        </w:rPr>
        <w:t>o którym mowa w ust. 1, jeżeli w postępowaniu o udzielenie zamówienia złożono tylko jedną ofertę.</w:t>
      </w:r>
    </w:p>
    <w:p w14:paraId="182D5913" w14:textId="77777777" w:rsidR="00070584" w:rsidRPr="009A640B" w:rsidRDefault="00070584" w:rsidP="00070584">
      <w:pPr>
        <w:numPr>
          <w:ilvl w:val="0"/>
          <w:numId w:val="7"/>
        </w:numPr>
        <w:tabs>
          <w:tab w:val="right" w:pos="284"/>
        </w:tabs>
        <w:suppressAutoHyphens/>
        <w:autoSpaceDE w:val="0"/>
        <w:spacing w:before="0" w:after="0" w:line="240" w:lineRule="auto"/>
        <w:ind w:left="284" w:hanging="284"/>
        <w:jc w:val="both"/>
        <w:rPr>
          <w:rFonts w:ascii="Arial" w:hAnsi="Arial" w:cs="Arial"/>
          <w:lang w:eastAsia="zh-CN"/>
        </w:rPr>
      </w:pPr>
      <w:r w:rsidRPr="009A640B">
        <w:rPr>
          <w:rFonts w:ascii="Cambria" w:hAnsi="Cambria" w:cs="Cambria"/>
          <w:sz w:val="22"/>
          <w:szCs w:val="22"/>
          <w:lang w:eastAsia="zh-CN"/>
        </w:rPr>
        <w:t xml:space="preserve">Wykonawca, którego oferta została wybrana jako najkorzystniejsza, zostanie poinformowany przez Zamawiającego o miejscu i terminie podpisania umowy. </w:t>
      </w:r>
    </w:p>
    <w:p w14:paraId="1EBEFBD5" w14:textId="77777777" w:rsidR="00070584" w:rsidRPr="009A640B" w:rsidRDefault="00070584" w:rsidP="00070584">
      <w:pPr>
        <w:numPr>
          <w:ilvl w:val="0"/>
          <w:numId w:val="7"/>
        </w:numPr>
        <w:tabs>
          <w:tab w:val="right" w:pos="284"/>
        </w:tabs>
        <w:suppressAutoHyphens/>
        <w:autoSpaceDE w:val="0"/>
        <w:spacing w:before="0" w:after="0" w:line="240" w:lineRule="auto"/>
        <w:jc w:val="both"/>
        <w:rPr>
          <w:rFonts w:ascii="Arial" w:hAnsi="Arial" w:cs="Arial"/>
          <w:lang w:eastAsia="zh-CN"/>
        </w:rPr>
      </w:pPr>
      <w:r w:rsidRPr="009A640B">
        <w:rPr>
          <w:rFonts w:ascii="Cambria" w:hAnsi="Cambria" w:cs="Cambria"/>
          <w:sz w:val="22"/>
          <w:szCs w:val="22"/>
          <w:lang w:eastAsia="zh-CN"/>
        </w:rPr>
        <w:t xml:space="preserve">Wykonawca o którym mowa w ust. 1, ma obowiązek zawrzeć umowę w sprawie zamówienia na warunkach określonych w projektowanych postanowieniach umów, które stanowią </w:t>
      </w:r>
      <w:r w:rsidRPr="009A640B">
        <w:rPr>
          <w:rFonts w:ascii="Cambria" w:hAnsi="Cambria" w:cs="Cambria"/>
          <w:b/>
          <w:color w:val="000000"/>
          <w:sz w:val="22"/>
          <w:szCs w:val="22"/>
          <w:lang w:eastAsia="zh-CN"/>
        </w:rPr>
        <w:t>załącznik nr 4 do SWZ.</w:t>
      </w:r>
      <w:r w:rsidRPr="009A640B">
        <w:rPr>
          <w:rFonts w:ascii="Cambria" w:hAnsi="Cambria" w:cs="Cambria"/>
          <w:b/>
          <w:color w:val="FF0000"/>
          <w:sz w:val="22"/>
          <w:szCs w:val="22"/>
          <w:lang w:eastAsia="zh-CN"/>
        </w:rPr>
        <w:t xml:space="preserve"> </w:t>
      </w:r>
      <w:r w:rsidRPr="009A640B">
        <w:rPr>
          <w:rFonts w:ascii="Cambria" w:hAnsi="Cambria" w:cs="Cambria"/>
          <w:sz w:val="22"/>
          <w:szCs w:val="22"/>
          <w:lang w:eastAsia="zh-CN"/>
        </w:rPr>
        <w:t>Umowa zostanie uzupełniona o zapisy wynikające ze złożonej oferty.</w:t>
      </w:r>
    </w:p>
    <w:p w14:paraId="1FCFCA43" w14:textId="77777777" w:rsidR="00070584" w:rsidRPr="009A640B" w:rsidRDefault="00070584" w:rsidP="00070584">
      <w:pPr>
        <w:numPr>
          <w:ilvl w:val="0"/>
          <w:numId w:val="7"/>
        </w:numPr>
        <w:tabs>
          <w:tab w:val="right" w:pos="284"/>
        </w:tabs>
        <w:suppressAutoHyphens/>
        <w:autoSpaceDE w:val="0"/>
        <w:spacing w:before="0" w:after="0" w:line="240" w:lineRule="auto"/>
        <w:ind w:left="284" w:hanging="284"/>
        <w:jc w:val="both"/>
        <w:rPr>
          <w:rFonts w:ascii="Arial" w:hAnsi="Arial" w:cs="Arial"/>
          <w:lang w:eastAsia="zh-CN"/>
        </w:rPr>
      </w:pPr>
      <w:r w:rsidRPr="009A640B">
        <w:rPr>
          <w:rFonts w:ascii="Cambria" w:hAnsi="Cambria" w:cs="Cambria"/>
          <w:sz w:val="22"/>
          <w:szCs w:val="22"/>
          <w:lang w:eastAsia="zh-CN"/>
        </w:rPr>
        <w:t xml:space="preserve">Jeżeli została wybrana oferta Wykonawców wspólnie ubiegających się o udzielenie zamówienia, Zamawiający może żądać przed zawarciem umowy w sprawie zamówienia publicznego kopii umowy regulującej współpracę tych Wykonawców. </w:t>
      </w:r>
      <w:r w:rsidRPr="009A640B">
        <w:rPr>
          <w:rFonts w:ascii="Cambria" w:hAnsi="Cambria" w:cs="Cambria"/>
          <w:i/>
          <w:sz w:val="22"/>
          <w:szCs w:val="22"/>
          <w:lang w:eastAsia="zh-CN"/>
        </w:rPr>
        <w:t>[art. 59 ustawy]</w:t>
      </w:r>
      <w:r w:rsidRPr="009A640B">
        <w:rPr>
          <w:rFonts w:ascii="Cambria" w:hAnsi="Cambria" w:cs="Cambria"/>
          <w:sz w:val="22"/>
          <w:szCs w:val="22"/>
          <w:lang w:eastAsia="zh-CN"/>
        </w:rPr>
        <w:t xml:space="preserve">. </w:t>
      </w:r>
    </w:p>
    <w:p w14:paraId="018F2271"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23" w:name="__RefHeading___Toc64376671"/>
      <w:bookmarkEnd w:id="23"/>
      <w:r w:rsidRPr="009A640B">
        <w:rPr>
          <w:rFonts w:ascii="Cambria" w:hAnsi="Cambria" w:cs="Cambria"/>
          <w:b/>
          <w:bCs/>
          <w:iCs/>
          <w:color w:val="000000"/>
          <w:sz w:val="26"/>
          <w:szCs w:val="26"/>
          <w:highlight w:val="lightGray"/>
          <w:u w:val="single"/>
          <w:lang w:eastAsia="zh-CN"/>
        </w:rPr>
        <w:lastRenderedPageBreak/>
        <w:t>Rozdział 23.</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Pouczenie o środkach ochrony prawnej przysługujących Wykonawcy </w:t>
      </w:r>
      <w:r w:rsidRPr="009A640B">
        <w:rPr>
          <w:rFonts w:ascii="Cambria" w:hAnsi="Cambria" w:cs="Cambria"/>
          <w:smallCaps/>
          <w:color w:val="000000"/>
          <w:sz w:val="20"/>
          <w:szCs w:val="26"/>
          <w:u w:val="single"/>
          <w:lang w:eastAsia="zh-CN"/>
        </w:rPr>
        <w:t>(art. 281 ust. 1 pkt 19 ustawy)</w:t>
      </w:r>
    </w:p>
    <w:p w14:paraId="6B290212" w14:textId="77777777" w:rsidR="00070584" w:rsidRPr="009A640B" w:rsidRDefault="00070584" w:rsidP="00070584">
      <w:pPr>
        <w:numPr>
          <w:ilvl w:val="0"/>
          <w:numId w:val="4"/>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Cs/>
          <w:color w:val="000000"/>
          <w:sz w:val="22"/>
          <w:szCs w:val="20"/>
          <w:lang w:eastAsia="zh-CN"/>
        </w:rPr>
        <w:t xml:space="preserve">Środki ochrony prawnej określone w niniejszym dziale </w:t>
      </w:r>
      <w:r w:rsidRPr="009A640B">
        <w:rPr>
          <w:rFonts w:ascii="Cambria" w:hAnsi="Cambria" w:cs="Cambria"/>
          <w:bCs/>
          <w:i/>
          <w:color w:val="000000"/>
          <w:sz w:val="22"/>
          <w:szCs w:val="20"/>
          <w:lang w:eastAsia="zh-CN"/>
        </w:rPr>
        <w:t>(Dział IX ustawy)</w:t>
      </w:r>
      <w:r w:rsidRPr="009A640B">
        <w:rPr>
          <w:rFonts w:ascii="Cambria" w:hAnsi="Cambria" w:cs="Cambria"/>
          <w:bCs/>
          <w:color w:val="000000"/>
          <w:sz w:val="22"/>
          <w:szCs w:val="20"/>
          <w:lang w:eastAsia="zh-CN"/>
        </w:rPr>
        <w:t xml:space="preserve"> przysługują Wykonawcy, uczestnikowi konkursu oraz innemu podmiotowi, jeżeli ma lub miał interes w uzyskaniu zamówienia lub nagrody w konkursie oraz poniósł lub może ponieść szkodę w wyniku naruszenia przez Zamawiającego przepisów ustawy. </w:t>
      </w:r>
      <w:r w:rsidRPr="009A640B">
        <w:rPr>
          <w:rFonts w:ascii="Cambria" w:hAnsi="Cambria" w:cs="Cambria"/>
          <w:bCs/>
          <w:i/>
          <w:color w:val="000000"/>
          <w:sz w:val="22"/>
          <w:szCs w:val="20"/>
          <w:lang w:eastAsia="zh-CN"/>
        </w:rPr>
        <w:t>[art. 505 ust.  1 ustawy]</w:t>
      </w:r>
    </w:p>
    <w:p w14:paraId="1F414F26" w14:textId="77777777" w:rsidR="00070584" w:rsidRPr="009A640B" w:rsidRDefault="00070584" w:rsidP="00070584">
      <w:pPr>
        <w:numPr>
          <w:ilvl w:val="0"/>
          <w:numId w:val="4"/>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Cs/>
          <w:color w:val="000000"/>
          <w:sz w:val="22"/>
          <w:szCs w:val="20"/>
          <w:lang w:eastAsia="zh-CN"/>
        </w:rPr>
        <w:t xml:space="preserve">Środki ochrony prawnej wobec ogłoszenia wszczynającego postępowanie o udzielenie zamówienia lub ogłoszenia o konkursie oraz dokumentów zamówienia przysługują również organizacjom wpisanym na listę, o której mowa w </w:t>
      </w:r>
      <w:r w:rsidRPr="009A640B">
        <w:rPr>
          <w:rFonts w:ascii="Cambria" w:hAnsi="Cambria" w:cs="Cambria"/>
          <w:bCs/>
          <w:i/>
          <w:color w:val="000000"/>
          <w:sz w:val="22"/>
          <w:szCs w:val="20"/>
          <w:lang w:eastAsia="zh-CN"/>
        </w:rPr>
        <w:t>art. 469 pkt 15 ustawy</w:t>
      </w:r>
      <w:r w:rsidRPr="009A640B">
        <w:rPr>
          <w:rFonts w:ascii="Cambria" w:hAnsi="Cambria" w:cs="Cambria"/>
          <w:bCs/>
          <w:color w:val="000000"/>
          <w:sz w:val="22"/>
          <w:szCs w:val="20"/>
          <w:lang w:eastAsia="zh-CN"/>
        </w:rPr>
        <w:t>, oraz Rzecznikowi Małych i Średnich Przedsiębiorców.</w:t>
      </w:r>
    </w:p>
    <w:p w14:paraId="27862552" w14:textId="77777777" w:rsidR="00070584" w:rsidRPr="009A640B" w:rsidRDefault="00070584" w:rsidP="00070584">
      <w:pPr>
        <w:numPr>
          <w:ilvl w:val="0"/>
          <w:numId w:val="4"/>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Cs/>
          <w:color w:val="000000"/>
          <w:sz w:val="22"/>
          <w:szCs w:val="20"/>
          <w:lang w:eastAsia="zh-CN"/>
        </w:rPr>
        <w:t>Środkami ochrony prawnej są:</w:t>
      </w:r>
    </w:p>
    <w:p w14:paraId="60527D53" w14:textId="77777777" w:rsidR="00070584" w:rsidRPr="009A640B" w:rsidRDefault="00070584" w:rsidP="00070584">
      <w:pPr>
        <w:numPr>
          <w:ilvl w:val="0"/>
          <w:numId w:val="18"/>
        </w:numPr>
        <w:suppressAutoHyphens/>
        <w:spacing w:before="0" w:after="0" w:line="240" w:lineRule="auto"/>
        <w:ind w:left="993" w:hanging="709"/>
        <w:jc w:val="both"/>
        <w:rPr>
          <w:rFonts w:ascii="Times New Roman" w:hAnsi="Times New Roman"/>
          <w:sz w:val="20"/>
          <w:szCs w:val="20"/>
          <w:lang w:eastAsia="zh-CN"/>
        </w:rPr>
      </w:pPr>
      <w:r w:rsidRPr="009A640B">
        <w:rPr>
          <w:rFonts w:ascii="Cambria" w:hAnsi="Cambria" w:cs="Cambria"/>
          <w:bCs/>
          <w:color w:val="000000"/>
          <w:sz w:val="22"/>
          <w:szCs w:val="20"/>
          <w:lang w:eastAsia="zh-CN"/>
        </w:rPr>
        <w:t xml:space="preserve">odwołanie </w:t>
      </w:r>
      <w:r w:rsidRPr="009A640B">
        <w:rPr>
          <w:rFonts w:ascii="Cambria" w:hAnsi="Cambria" w:cs="Cambria"/>
          <w:bCs/>
          <w:i/>
          <w:color w:val="000000"/>
          <w:sz w:val="22"/>
          <w:szCs w:val="20"/>
          <w:lang w:eastAsia="zh-CN"/>
        </w:rPr>
        <w:t>(Dział IX, Rozdział 2 ustawy)</w:t>
      </w:r>
    </w:p>
    <w:p w14:paraId="579EBE61" w14:textId="77777777" w:rsidR="00070584" w:rsidRPr="009A640B" w:rsidRDefault="00070584" w:rsidP="00070584">
      <w:pPr>
        <w:numPr>
          <w:ilvl w:val="0"/>
          <w:numId w:val="18"/>
        </w:numPr>
        <w:suppressAutoHyphens/>
        <w:spacing w:before="0" w:after="0" w:line="240" w:lineRule="auto"/>
        <w:ind w:left="993" w:hanging="709"/>
        <w:jc w:val="both"/>
        <w:rPr>
          <w:rFonts w:ascii="Times New Roman" w:hAnsi="Times New Roman"/>
          <w:sz w:val="20"/>
          <w:szCs w:val="20"/>
          <w:lang w:eastAsia="zh-CN"/>
        </w:rPr>
      </w:pPr>
      <w:r w:rsidRPr="009A640B">
        <w:rPr>
          <w:rFonts w:ascii="Cambria" w:hAnsi="Cambria" w:cs="Cambria"/>
          <w:bCs/>
          <w:color w:val="000000"/>
          <w:sz w:val="22"/>
          <w:szCs w:val="20"/>
          <w:lang w:eastAsia="zh-CN"/>
        </w:rPr>
        <w:t xml:space="preserve">skarga do sądu </w:t>
      </w:r>
      <w:r w:rsidRPr="009A640B">
        <w:rPr>
          <w:rFonts w:ascii="Cambria" w:hAnsi="Cambria" w:cs="Cambria"/>
          <w:bCs/>
          <w:i/>
          <w:color w:val="000000"/>
          <w:sz w:val="22"/>
          <w:szCs w:val="20"/>
          <w:lang w:eastAsia="zh-CN"/>
        </w:rPr>
        <w:t>(Dział IX, Rozdział 3 ustawy)</w:t>
      </w:r>
    </w:p>
    <w:p w14:paraId="7FFA7849" w14:textId="77777777" w:rsidR="00070584" w:rsidRPr="009A640B" w:rsidRDefault="00070584" w:rsidP="00070584">
      <w:pPr>
        <w:numPr>
          <w:ilvl w:val="0"/>
          <w:numId w:val="4"/>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Cs/>
          <w:color w:val="000000"/>
          <w:sz w:val="22"/>
          <w:szCs w:val="20"/>
          <w:lang w:eastAsia="zh-CN"/>
        </w:rPr>
        <w:t xml:space="preserve">Odwołanie przysługuje na </w:t>
      </w:r>
      <w:r w:rsidRPr="009A640B">
        <w:rPr>
          <w:rFonts w:ascii="Cambria" w:hAnsi="Cambria" w:cs="Cambria"/>
          <w:bCs/>
          <w:i/>
          <w:color w:val="000000"/>
          <w:sz w:val="22"/>
          <w:szCs w:val="20"/>
          <w:lang w:eastAsia="zh-CN"/>
        </w:rPr>
        <w:t>[art. 513 ustawy]</w:t>
      </w:r>
      <w:r w:rsidRPr="009A640B">
        <w:rPr>
          <w:rFonts w:ascii="Cambria" w:hAnsi="Cambria" w:cs="Cambria"/>
          <w:bCs/>
          <w:color w:val="000000"/>
          <w:sz w:val="22"/>
          <w:szCs w:val="20"/>
          <w:lang w:eastAsia="zh-CN"/>
        </w:rPr>
        <w:t>:</w:t>
      </w:r>
    </w:p>
    <w:p w14:paraId="46E57BAF" w14:textId="77777777" w:rsidR="00070584" w:rsidRPr="009A640B" w:rsidRDefault="00070584" w:rsidP="00070584">
      <w:pPr>
        <w:numPr>
          <w:ilvl w:val="0"/>
          <w:numId w:val="8"/>
        </w:numPr>
        <w:suppressAutoHyphens/>
        <w:spacing w:before="0" w:after="0" w:line="240" w:lineRule="auto"/>
        <w:ind w:left="709" w:hanging="425"/>
        <w:jc w:val="both"/>
        <w:rPr>
          <w:rFonts w:ascii="Times New Roman" w:hAnsi="Times New Roman"/>
          <w:sz w:val="20"/>
          <w:szCs w:val="20"/>
          <w:lang w:eastAsia="zh-CN"/>
        </w:rPr>
      </w:pPr>
      <w:r w:rsidRPr="009A640B">
        <w:rPr>
          <w:rFonts w:ascii="Cambria" w:hAnsi="Cambria" w:cs="Cambria"/>
          <w:bCs/>
          <w:color w:val="000000"/>
          <w:sz w:val="22"/>
          <w:szCs w:val="20"/>
          <w:lang w:eastAsia="zh-CN"/>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6CC6C974" w14:textId="77777777" w:rsidR="00070584" w:rsidRPr="009A640B" w:rsidRDefault="00070584" w:rsidP="00070584">
      <w:pPr>
        <w:numPr>
          <w:ilvl w:val="0"/>
          <w:numId w:val="8"/>
        </w:numPr>
        <w:suppressAutoHyphens/>
        <w:spacing w:before="0" w:after="0" w:line="240" w:lineRule="auto"/>
        <w:ind w:left="709" w:hanging="425"/>
        <w:jc w:val="both"/>
        <w:rPr>
          <w:rFonts w:ascii="Times New Roman" w:hAnsi="Times New Roman"/>
          <w:sz w:val="20"/>
          <w:szCs w:val="20"/>
          <w:lang w:eastAsia="zh-CN"/>
        </w:rPr>
      </w:pPr>
      <w:r w:rsidRPr="009A640B">
        <w:rPr>
          <w:rFonts w:ascii="Cambria" w:hAnsi="Cambria" w:cs="Cambria"/>
          <w:bCs/>
          <w:color w:val="000000"/>
          <w:sz w:val="22"/>
          <w:szCs w:val="20"/>
          <w:lang w:eastAsia="zh-CN"/>
        </w:rPr>
        <w:t>zaniechanie czynności w postępowaniu o udzielenie zamówienia, o zawarcie umowy ramowej, dynamicznym systemie zakupów, systemie kwalifikowania Wykonawców lub konkursie, do której Zamawiający był obowiązany na podstawie ustawy;</w:t>
      </w:r>
    </w:p>
    <w:p w14:paraId="212B6206" w14:textId="77777777" w:rsidR="00070584" w:rsidRPr="009A640B" w:rsidRDefault="00070584" w:rsidP="00070584">
      <w:pPr>
        <w:numPr>
          <w:ilvl w:val="0"/>
          <w:numId w:val="8"/>
        </w:numPr>
        <w:suppressAutoHyphens/>
        <w:spacing w:before="0" w:after="0" w:line="240" w:lineRule="auto"/>
        <w:ind w:left="709" w:hanging="425"/>
        <w:jc w:val="both"/>
        <w:rPr>
          <w:rFonts w:ascii="Times New Roman" w:hAnsi="Times New Roman"/>
          <w:sz w:val="20"/>
          <w:szCs w:val="20"/>
          <w:lang w:eastAsia="zh-CN"/>
        </w:rPr>
      </w:pPr>
      <w:r w:rsidRPr="009A640B">
        <w:rPr>
          <w:rFonts w:ascii="Cambria" w:hAnsi="Cambria" w:cs="Cambria"/>
          <w:bCs/>
          <w:color w:val="000000"/>
          <w:sz w:val="22"/>
          <w:szCs w:val="20"/>
          <w:lang w:eastAsia="zh-CN"/>
        </w:rPr>
        <w:t>zaniechanie przeprowadzenia postępowania o udzielenie zamówienia lub zorganizowania konkursu na podstawie ustawy, mimo że Zamawiający był do tego obowiązany.</w:t>
      </w:r>
    </w:p>
    <w:p w14:paraId="185C55D3" w14:textId="77777777" w:rsidR="00070584" w:rsidRPr="009A640B" w:rsidRDefault="00070584" w:rsidP="00070584">
      <w:pPr>
        <w:numPr>
          <w:ilvl w:val="0"/>
          <w:numId w:val="4"/>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Cs/>
          <w:color w:val="000000"/>
          <w:sz w:val="22"/>
          <w:szCs w:val="20"/>
          <w:lang w:eastAsia="zh-CN"/>
        </w:rPr>
        <w:t xml:space="preserve">Odwołanie wnosi się do Prezesa Izby. </w:t>
      </w:r>
      <w:r w:rsidRPr="009A640B">
        <w:rPr>
          <w:rFonts w:ascii="Cambria" w:hAnsi="Cambria" w:cs="Cambria"/>
          <w:bCs/>
          <w:i/>
          <w:color w:val="000000"/>
          <w:sz w:val="22"/>
          <w:szCs w:val="20"/>
          <w:lang w:eastAsia="zh-CN"/>
        </w:rPr>
        <w:t>[art. 514 ust 1 ustawy]</w:t>
      </w:r>
    </w:p>
    <w:p w14:paraId="29554ABB" w14:textId="77777777" w:rsidR="00070584" w:rsidRPr="009A640B" w:rsidRDefault="00070584" w:rsidP="00070584">
      <w:pPr>
        <w:numPr>
          <w:ilvl w:val="0"/>
          <w:numId w:val="4"/>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Cs/>
          <w:sz w:val="22"/>
          <w:szCs w:val="20"/>
          <w:lang w:eastAsia="zh-CN"/>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r w:rsidRPr="009A640B">
        <w:rPr>
          <w:rFonts w:ascii="Cambria" w:hAnsi="Cambria" w:cs="Cambria"/>
          <w:bCs/>
          <w:i/>
          <w:sz w:val="22"/>
          <w:szCs w:val="20"/>
          <w:lang w:eastAsia="zh-CN"/>
        </w:rPr>
        <w:t>[art. 514 ust 2 ustawy]</w:t>
      </w:r>
    </w:p>
    <w:p w14:paraId="4820C1EC" w14:textId="77777777" w:rsidR="00070584" w:rsidRPr="009A640B" w:rsidRDefault="00070584" w:rsidP="00070584">
      <w:pPr>
        <w:numPr>
          <w:ilvl w:val="0"/>
          <w:numId w:val="4"/>
        </w:numPr>
        <w:suppressAutoHyphens/>
        <w:spacing w:before="0" w:after="0" w:line="240" w:lineRule="auto"/>
        <w:ind w:left="284" w:hanging="284"/>
        <w:jc w:val="both"/>
        <w:rPr>
          <w:rFonts w:ascii="Times New Roman" w:hAnsi="Times New Roman"/>
          <w:sz w:val="20"/>
          <w:szCs w:val="20"/>
          <w:lang w:eastAsia="zh-CN"/>
        </w:rPr>
      </w:pPr>
      <w:r w:rsidRPr="009A640B">
        <w:rPr>
          <w:rFonts w:ascii="Cambria" w:hAnsi="Cambria" w:cs="Cambria"/>
          <w:bCs/>
          <w:sz w:val="22"/>
          <w:szCs w:val="20"/>
          <w:lang w:eastAsia="zh-CN"/>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r w:rsidRPr="009A640B">
        <w:rPr>
          <w:rFonts w:ascii="Cambria" w:hAnsi="Cambria" w:cs="Cambria"/>
          <w:bCs/>
          <w:i/>
          <w:sz w:val="22"/>
          <w:szCs w:val="20"/>
          <w:lang w:eastAsia="zh-CN"/>
        </w:rPr>
        <w:t>[art. 514 ust 3 ustawy]</w:t>
      </w:r>
    </w:p>
    <w:p w14:paraId="2BBC5A58" w14:textId="77777777" w:rsidR="00070584" w:rsidRPr="009A640B" w:rsidRDefault="00070584" w:rsidP="00070584">
      <w:pPr>
        <w:suppressAutoHyphens/>
        <w:spacing w:before="0" w:after="0" w:line="240" w:lineRule="auto"/>
        <w:rPr>
          <w:rFonts w:ascii="Cambria" w:hAnsi="Cambria" w:cs="Cambria"/>
          <w:b/>
          <w:bCs/>
          <w:sz w:val="22"/>
          <w:szCs w:val="20"/>
          <w:lang w:eastAsia="zh-CN"/>
        </w:rPr>
      </w:pPr>
    </w:p>
    <w:p w14:paraId="73E2B31D"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color w:val="FF0000"/>
          <w:sz w:val="26"/>
          <w:szCs w:val="28"/>
          <w:u w:val="single"/>
          <w:lang w:eastAsia="zh-CN"/>
        </w:rPr>
      </w:pPr>
      <w:bookmarkStart w:id="24" w:name="__RefHeading___Toc64376672"/>
      <w:r w:rsidRPr="009A640B">
        <w:rPr>
          <w:rFonts w:ascii="Cambria" w:hAnsi="Cambria" w:cs="Cambria"/>
          <w:b/>
          <w:bCs/>
          <w:iCs/>
          <w:color w:val="000000"/>
          <w:sz w:val="26"/>
          <w:szCs w:val="26"/>
          <w:highlight w:val="lightGray"/>
          <w:u w:val="single"/>
          <w:lang w:eastAsia="zh-CN"/>
        </w:rPr>
        <w:t>Rozdział 24.</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Informacja o warunkach udziału w postępowaniu </w:t>
      </w:r>
      <w:r w:rsidRPr="009A640B">
        <w:rPr>
          <w:rFonts w:ascii="Cambria" w:hAnsi="Cambria" w:cs="Cambria"/>
          <w:smallCaps/>
          <w:color w:val="000000"/>
          <w:sz w:val="20"/>
          <w:szCs w:val="26"/>
          <w:u w:val="single"/>
          <w:lang w:eastAsia="zh-CN"/>
        </w:rPr>
        <w:t>(art. 281 ust. 2 pkt 2  ustawy)</w:t>
      </w:r>
      <w:bookmarkEnd w:id="24"/>
      <w:r w:rsidRPr="009A640B">
        <w:rPr>
          <w:rFonts w:ascii="Cambria" w:hAnsi="Cambria" w:cs="Cambria"/>
          <w:b/>
          <w:bCs/>
          <w:iCs/>
          <w:smallCaps/>
          <w:color w:val="FF0000"/>
          <w:sz w:val="26"/>
          <w:szCs w:val="26"/>
          <w:u w:val="single"/>
          <w:lang w:eastAsia="zh-CN"/>
        </w:rPr>
        <w:t xml:space="preserve"> </w:t>
      </w:r>
    </w:p>
    <w:p w14:paraId="5AFE54DF" w14:textId="77777777" w:rsidR="00070584" w:rsidRPr="009A640B" w:rsidRDefault="00070584" w:rsidP="00070584">
      <w:pPr>
        <w:numPr>
          <w:ilvl w:val="0"/>
          <w:numId w:val="5"/>
        </w:numPr>
        <w:suppressAutoHyphens/>
        <w:spacing w:before="0" w:after="0" w:line="240" w:lineRule="auto"/>
        <w:jc w:val="both"/>
        <w:rPr>
          <w:rFonts w:ascii="Times New Roman" w:hAnsi="Times New Roman"/>
          <w:b/>
          <w:sz w:val="36"/>
          <w:szCs w:val="20"/>
          <w:lang w:val="x-none" w:eastAsia="zh-CN"/>
        </w:rPr>
      </w:pPr>
      <w:r w:rsidRPr="009A640B">
        <w:rPr>
          <w:rFonts w:ascii="Cambria" w:hAnsi="Cambria" w:cs="Cambria"/>
          <w:color w:val="000000"/>
          <w:sz w:val="22"/>
          <w:szCs w:val="20"/>
          <w:lang w:eastAsia="zh-CN"/>
        </w:rPr>
        <w:t>O udzielenie zamówienia mogą ubiegać się Wykonawcy, którzy nie podlegają wykluczeniu.</w:t>
      </w:r>
    </w:p>
    <w:p w14:paraId="6A0ADA3B" w14:textId="77777777" w:rsidR="00070584" w:rsidRPr="009A640B" w:rsidRDefault="00070584" w:rsidP="00070584">
      <w:pPr>
        <w:suppressAutoHyphens/>
        <w:spacing w:before="0" w:after="0" w:line="240" w:lineRule="auto"/>
        <w:jc w:val="both"/>
        <w:rPr>
          <w:rFonts w:ascii="Cambria" w:hAnsi="Cambria" w:cs="Cambria"/>
          <w:color w:val="000000"/>
          <w:sz w:val="10"/>
          <w:szCs w:val="20"/>
          <w:lang w:val="x-none" w:eastAsia="zh-CN"/>
        </w:rPr>
      </w:pPr>
    </w:p>
    <w:p w14:paraId="3D6306DD" w14:textId="77777777" w:rsidR="00070584" w:rsidRPr="009A640B" w:rsidRDefault="00070584" w:rsidP="00070584">
      <w:pPr>
        <w:numPr>
          <w:ilvl w:val="0"/>
          <w:numId w:val="5"/>
        </w:numPr>
        <w:suppressAutoHyphens/>
        <w:spacing w:before="0" w:after="0" w:line="240" w:lineRule="auto"/>
        <w:jc w:val="both"/>
        <w:rPr>
          <w:rFonts w:ascii="Times New Roman" w:hAnsi="Times New Roman"/>
          <w:b/>
          <w:sz w:val="36"/>
          <w:szCs w:val="20"/>
          <w:lang w:val="x-none" w:eastAsia="zh-CN"/>
        </w:rPr>
      </w:pPr>
      <w:r w:rsidRPr="009A640B">
        <w:rPr>
          <w:rFonts w:ascii="Cambria" w:hAnsi="Cambria" w:cs="Cambria"/>
          <w:color w:val="000000"/>
          <w:sz w:val="22"/>
          <w:szCs w:val="20"/>
          <w:lang w:eastAsia="zh-CN"/>
        </w:rPr>
        <w:t xml:space="preserve">Zamawiający wymaga wykazania przez Wykonawcę ubiegającego się o udzielenia zamówienia, </w:t>
      </w:r>
      <w:r w:rsidRPr="009A640B">
        <w:rPr>
          <w:rFonts w:ascii="Cambria" w:hAnsi="Cambria" w:cs="Cambria"/>
          <w:b/>
          <w:sz w:val="22"/>
          <w:szCs w:val="20"/>
          <w:lang w:eastAsia="zh-CN"/>
        </w:rPr>
        <w:t>spełnienia warunków udziału w postępowaniu dotyczących</w:t>
      </w:r>
      <w:r w:rsidRPr="009A640B">
        <w:rPr>
          <w:rFonts w:ascii="Cambria" w:hAnsi="Cambria" w:cs="Cambria"/>
          <w:color w:val="000000"/>
          <w:sz w:val="22"/>
          <w:szCs w:val="20"/>
          <w:lang w:eastAsia="zh-CN"/>
        </w:rPr>
        <w:t xml:space="preserve"> </w:t>
      </w:r>
      <w:r w:rsidRPr="009A640B">
        <w:rPr>
          <w:rFonts w:ascii="Cambria" w:hAnsi="Cambria" w:cs="Cambria"/>
          <w:i/>
          <w:color w:val="000000"/>
          <w:sz w:val="22"/>
          <w:szCs w:val="20"/>
          <w:lang w:eastAsia="zh-CN"/>
        </w:rPr>
        <w:t>[art. 112 ust 2 ustawy]</w:t>
      </w:r>
      <w:r w:rsidRPr="009A640B">
        <w:rPr>
          <w:rFonts w:ascii="Cambria" w:hAnsi="Cambria" w:cs="Cambria"/>
          <w:color w:val="000000"/>
          <w:sz w:val="22"/>
          <w:szCs w:val="20"/>
          <w:lang w:eastAsia="zh-CN"/>
        </w:rPr>
        <w:t>:</w:t>
      </w:r>
    </w:p>
    <w:p w14:paraId="1B0B28AD" w14:textId="77777777" w:rsidR="00070584" w:rsidRPr="009A640B" w:rsidRDefault="00070584" w:rsidP="00070584">
      <w:pPr>
        <w:suppressAutoHyphens/>
        <w:spacing w:before="0" w:after="0" w:line="240" w:lineRule="auto"/>
        <w:jc w:val="both"/>
        <w:rPr>
          <w:rFonts w:ascii="Cambria" w:hAnsi="Cambria" w:cs="Cambria"/>
          <w:color w:val="000000"/>
          <w:sz w:val="10"/>
          <w:szCs w:val="20"/>
          <w:lang w:val="x-none" w:eastAsia="zh-CN"/>
        </w:rPr>
      </w:pPr>
    </w:p>
    <w:p w14:paraId="162426E7" w14:textId="77777777" w:rsidR="00070584" w:rsidRPr="009A640B" w:rsidRDefault="00070584" w:rsidP="00070584">
      <w:pPr>
        <w:numPr>
          <w:ilvl w:val="1"/>
          <w:numId w:val="5"/>
        </w:numPr>
        <w:tabs>
          <w:tab w:val="left" w:pos="993"/>
        </w:tabs>
        <w:suppressAutoHyphens/>
        <w:spacing w:before="0" w:after="0" w:line="240" w:lineRule="auto"/>
        <w:ind w:left="993" w:hanging="567"/>
        <w:jc w:val="both"/>
        <w:rPr>
          <w:rFonts w:ascii="Times New Roman" w:hAnsi="Times New Roman"/>
          <w:b/>
          <w:sz w:val="36"/>
          <w:szCs w:val="20"/>
          <w:lang w:val="x-none" w:eastAsia="zh-CN"/>
        </w:rPr>
      </w:pPr>
      <w:r w:rsidRPr="009A640B">
        <w:rPr>
          <w:rFonts w:ascii="Cambria" w:hAnsi="Cambria" w:cs="Cambria"/>
          <w:b/>
          <w:sz w:val="22"/>
          <w:szCs w:val="20"/>
          <w:lang w:eastAsia="zh-CN"/>
        </w:rPr>
        <w:t>zdolności do występowania w obrocie gospodarczym</w:t>
      </w:r>
      <w:r w:rsidRPr="009A640B">
        <w:rPr>
          <w:rFonts w:ascii="Cambria" w:hAnsi="Cambria" w:cs="Cambria"/>
          <w:sz w:val="22"/>
          <w:szCs w:val="20"/>
          <w:lang w:eastAsia="zh-CN"/>
        </w:rPr>
        <w:t xml:space="preserve"> </w:t>
      </w:r>
      <w:r w:rsidRPr="009A640B">
        <w:rPr>
          <w:rFonts w:ascii="Cambria" w:hAnsi="Cambria" w:cs="Cambria"/>
          <w:i/>
          <w:color w:val="000000"/>
          <w:sz w:val="22"/>
          <w:szCs w:val="20"/>
          <w:lang w:eastAsia="zh-CN"/>
        </w:rPr>
        <w:t>[art. 113 ustawy]:</w:t>
      </w:r>
    </w:p>
    <w:p w14:paraId="03F52C49" w14:textId="77777777" w:rsidR="00070584" w:rsidRPr="009A640B" w:rsidRDefault="00070584" w:rsidP="00070584">
      <w:pPr>
        <w:tabs>
          <w:tab w:val="left" w:pos="1418"/>
        </w:tabs>
        <w:suppressAutoHyphens/>
        <w:spacing w:before="0" w:after="0" w:line="240" w:lineRule="auto"/>
        <w:jc w:val="both"/>
        <w:rPr>
          <w:rFonts w:ascii="Cambria" w:hAnsi="Cambria" w:cs="Cambria"/>
          <w:color w:val="FF0000"/>
          <w:sz w:val="10"/>
          <w:szCs w:val="20"/>
          <w:lang w:eastAsia="zh-CN"/>
        </w:rPr>
      </w:pPr>
    </w:p>
    <w:p w14:paraId="6FB0A11E" w14:textId="77777777" w:rsidR="00070584" w:rsidRPr="009A640B" w:rsidRDefault="00070584" w:rsidP="00070584">
      <w:pPr>
        <w:tabs>
          <w:tab w:val="left" w:pos="1134"/>
        </w:tabs>
        <w:suppressAutoHyphens/>
        <w:spacing w:before="0" w:after="0" w:line="240" w:lineRule="auto"/>
        <w:jc w:val="both"/>
        <w:rPr>
          <w:rFonts w:ascii="Times New Roman" w:hAnsi="Times New Roman"/>
          <w:b/>
          <w:sz w:val="36"/>
          <w:szCs w:val="20"/>
          <w:lang w:eastAsia="zh-CN"/>
        </w:rPr>
      </w:pPr>
      <w:r w:rsidRPr="009A640B">
        <w:rPr>
          <w:rFonts w:ascii="Cambria" w:hAnsi="Cambria" w:cs="Cambria"/>
          <w:sz w:val="22"/>
          <w:szCs w:val="20"/>
          <w:u w:val="single"/>
          <w:lang w:eastAsia="zh-CN"/>
        </w:rPr>
        <w:t>Opis spełnienia warunków:</w:t>
      </w:r>
    </w:p>
    <w:p w14:paraId="6621E95E" w14:textId="77777777" w:rsidR="00070584" w:rsidRPr="009A640B" w:rsidRDefault="00070584" w:rsidP="00070584">
      <w:pPr>
        <w:tabs>
          <w:tab w:val="left" w:pos="1134"/>
        </w:tabs>
        <w:suppressAutoHyphens/>
        <w:spacing w:before="0" w:after="0" w:line="240" w:lineRule="auto"/>
        <w:jc w:val="both"/>
        <w:rPr>
          <w:rFonts w:ascii="Times New Roman" w:hAnsi="Times New Roman"/>
          <w:b/>
          <w:sz w:val="36"/>
          <w:szCs w:val="20"/>
          <w:lang w:val="x-none" w:eastAsia="zh-CN"/>
        </w:rPr>
      </w:pPr>
      <w:r w:rsidRPr="009A640B">
        <w:rPr>
          <w:rFonts w:ascii="Cambria" w:hAnsi="Cambria" w:cs="Cambria"/>
          <w:sz w:val="22"/>
          <w:szCs w:val="20"/>
          <w:lang w:eastAsia="zh-CN"/>
        </w:rPr>
        <w:t>Zamawiający odstępuje od opisu sposobu dokonywania oceny spełnienia warunków w tym zakresie. Zamawiający nie dokona oceny spełnienia tego warunku w postępowaniu.</w:t>
      </w:r>
    </w:p>
    <w:p w14:paraId="3E02A386" w14:textId="77777777" w:rsidR="00070584" w:rsidRPr="009A640B" w:rsidRDefault="00070584" w:rsidP="00070584">
      <w:pPr>
        <w:tabs>
          <w:tab w:val="left" w:pos="1134"/>
        </w:tabs>
        <w:suppressAutoHyphens/>
        <w:spacing w:before="0" w:after="0" w:line="240" w:lineRule="auto"/>
        <w:jc w:val="both"/>
        <w:rPr>
          <w:rFonts w:ascii="Cambria" w:hAnsi="Cambria" w:cs="Cambria"/>
          <w:sz w:val="14"/>
          <w:szCs w:val="20"/>
          <w:u w:val="single"/>
          <w:lang w:eastAsia="zh-CN"/>
        </w:rPr>
      </w:pPr>
    </w:p>
    <w:p w14:paraId="0648267F" w14:textId="77777777" w:rsidR="00070584" w:rsidRPr="009A640B" w:rsidRDefault="00070584" w:rsidP="00070584">
      <w:pPr>
        <w:numPr>
          <w:ilvl w:val="1"/>
          <w:numId w:val="5"/>
        </w:numPr>
        <w:tabs>
          <w:tab w:val="left" w:pos="993"/>
        </w:tabs>
        <w:suppressAutoHyphens/>
        <w:spacing w:before="0" w:after="0" w:line="240" w:lineRule="auto"/>
        <w:ind w:left="993" w:hanging="567"/>
        <w:jc w:val="both"/>
        <w:rPr>
          <w:rFonts w:ascii="Cambria" w:hAnsi="Cambria" w:cs="Cambria"/>
          <w:i/>
          <w:sz w:val="22"/>
          <w:szCs w:val="20"/>
          <w:lang w:eastAsia="zh-CN"/>
        </w:rPr>
      </w:pPr>
      <w:r w:rsidRPr="009A640B">
        <w:rPr>
          <w:rFonts w:ascii="Cambria" w:hAnsi="Cambria" w:cs="Cambria"/>
          <w:b/>
          <w:sz w:val="22"/>
          <w:szCs w:val="20"/>
          <w:lang w:eastAsia="zh-CN"/>
        </w:rPr>
        <w:t>uprawnień do prowadzenia określonej działalności gospodarczej lub zawodowej o ile wynika z odrębnych przepisów</w:t>
      </w:r>
      <w:r w:rsidRPr="009A640B">
        <w:rPr>
          <w:rFonts w:ascii="Cambria" w:hAnsi="Cambria" w:cs="Cambria"/>
          <w:sz w:val="22"/>
          <w:szCs w:val="20"/>
          <w:lang w:eastAsia="zh-CN"/>
        </w:rPr>
        <w:t xml:space="preserve"> </w:t>
      </w:r>
      <w:r w:rsidRPr="009A640B">
        <w:rPr>
          <w:rFonts w:ascii="Cambria" w:hAnsi="Cambria" w:cs="Cambria"/>
          <w:i/>
          <w:sz w:val="22"/>
          <w:szCs w:val="20"/>
          <w:lang w:eastAsia="zh-CN"/>
        </w:rPr>
        <w:t>[art. 114 ustawy]:</w:t>
      </w:r>
    </w:p>
    <w:p w14:paraId="18F98F4F" w14:textId="77777777" w:rsidR="00070584" w:rsidRPr="009A640B" w:rsidRDefault="00070584" w:rsidP="00070584">
      <w:pPr>
        <w:tabs>
          <w:tab w:val="left" w:pos="1134"/>
        </w:tabs>
        <w:suppressAutoHyphens/>
        <w:spacing w:before="0" w:after="0" w:line="240" w:lineRule="auto"/>
        <w:jc w:val="both"/>
        <w:rPr>
          <w:rFonts w:ascii="Times New Roman" w:hAnsi="Times New Roman"/>
          <w:b/>
          <w:sz w:val="36"/>
          <w:szCs w:val="20"/>
          <w:lang w:val="x-none" w:eastAsia="zh-CN"/>
        </w:rPr>
      </w:pPr>
      <w:r w:rsidRPr="009A640B">
        <w:rPr>
          <w:rFonts w:ascii="Cambria" w:hAnsi="Cambria" w:cs="Cambria"/>
          <w:sz w:val="22"/>
          <w:szCs w:val="20"/>
          <w:u w:val="single"/>
          <w:lang w:eastAsia="zh-CN"/>
        </w:rPr>
        <w:t>Opis spełnienia warunków:</w:t>
      </w:r>
    </w:p>
    <w:p w14:paraId="38FB93E1" w14:textId="77777777" w:rsidR="00070584" w:rsidRPr="009A640B" w:rsidRDefault="00070584" w:rsidP="00070584">
      <w:pPr>
        <w:suppressAutoHyphens/>
        <w:spacing w:before="0" w:after="0" w:line="240" w:lineRule="auto"/>
        <w:rPr>
          <w:rFonts w:ascii="Times New Roman" w:hAnsi="Times New Roman"/>
          <w:b/>
          <w:sz w:val="36"/>
          <w:szCs w:val="20"/>
          <w:lang w:val="x-none" w:eastAsia="zh-CN"/>
        </w:rPr>
      </w:pPr>
      <w:r w:rsidRPr="009A640B">
        <w:rPr>
          <w:rFonts w:ascii="Cambria" w:hAnsi="Cambria" w:cs="Cambria"/>
          <w:sz w:val="22"/>
          <w:szCs w:val="20"/>
          <w:lang w:eastAsia="zh-CN"/>
        </w:rPr>
        <w:t>Zamawiający odstępuje od opisu sposobu dokonywania oceny spełnienia warunków w tym zakresie. Zamawiający nie dokona oceny spełnienia tego warunku w postępowaniu.</w:t>
      </w:r>
    </w:p>
    <w:p w14:paraId="2664F1D6" w14:textId="77777777" w:rsidR="00070584" w:rsidRPr="009A640B" w:rsidRDefault="00070584" w:rsidP="00070584">
      <w:pPr>
        <w:suppressAutoHyphens/>
        <w:spacing w:before="0" w:after="0" w:line="240" w:lineRule="auto"/>
        <w:rPr>
          <w:rFonts w:ascii="Times New Roman" w:hAnsi="Times New Roman"/>
          <w:b/>
          <w:szCs w:val="20"/>
          <w:u w:val="single"/>
          <w:lang w:eastAsia="zh-CN"/>
        </w:rPr>
      </w:pPr>
    </w:p>
    <w:p w14:paraId="099E6315" w14:textId="77777777" w:rsidR="00070584" w:rsidRPr="009A640B" w:rsidRDefault="00070584" w:rsidP="00070584">
      <w:pPr>
        <w:tabs>
          <w:tab w:val="left" w:pos="1134"/>
        </w:tabs>
        <w:suppressAutoHyphens/>
        <w:spacing w:before="0" w:after="0" w:line="240" w:lineRule="auto"/>
        <w:jc w:val="both"/>
        <w:rPr>
          <w:rFonts w:ascii="Cambria" w:hAnsi="Cambria" w:cs="Cambria"/>
          <w:sz w:val="10"/>
          <w:szCs w:val="20"/>
          <w:u w:val="single"/>
          <w:lang w:eastAsia="zh-CN"/>
        </w:rPr>
      </w:pPr>
    </w:p>
    <w:p w14:paraId="1C4BC2EB" w14:textId="77777777" w:rsidR="00070584" w:rsidRPr="009A640B" w:rsidRDefault="00070584" w:rsidP="00070584">
      <w:pPr>
        <w:numPr>
          <w:ilvl w:val="1"/>
          <w:numId w:val="5"/>
        </w:numPr>
        <w:tabs>
          <w:tab w:val="left" w:pos="993"/>
        </w:tabs>
        <w:suppressAutoHyphens/>
        <w:spacing w:before="0" w:after="0" w:line="240" w:lineRule="auto"/>
        <w:ind w:left="993" w:hanging="567"/>
        <w:jc w:val="both"/>
        <w:rPr>
          <w:rFonts w:ascii="Times New Roman" w:hAnsi="Times New Roman"/>
          <w:b/>
          <w:sz w:val="36"/>
          <w:szCs w:val="20"/>
          <w:lang w:val="x-none" w:eastAsia="zh-CN"/>
        </w:rPr>
      </w:pPr>
      <w:r w:rsidRPr="009A640B">
        <w:rPr>
          <w:rFonts w:ascii="Cambria" w:hAnsi="Cambria" w:cs="Cambria"/>
          <w:b/>
          <w:color w:val="000000"/>
          <w:sz w:val="22"/>
          <w:szCs w:val="20"/>
          <w:lang w:eastAsia="zh-CN"/>
        </w:rPr>
        <w:t>Sytuacji ekonomicznej lub finansowej</w:t>
      </w:r>
      <w:r w:rsidRPr="009A640B">
        <w:rPr>
          <w:rFonts w:ascii="Cambria" w:hAnsi="Cambria" w:cs="Cambria"/>
          <w:color w:val="000000"/>
          <w:sz w:val="22"/>
          <w:szCs w:val="20"/>
          <w:lang w:eastAsia="zh-CN"/>
        </w:rPr>
        <w:t xml:space="preserve"> </w:t>
      </w:r>
      <w:r w:rsidRPr="009A640B">
        <w:rPr>
          <w:rFonts w:ascii="Cambria" w:hAnsi="Cambria" w:cs="Cambria"/>
          <w:i/>
          <w:color w:val="000000"/>
          <w:sz w:val="22"/>
          <w:szCs w:val="20"/>
          <w:lang w:eastAsia="zh-CN"/>
        </w:rPr>
        <w:t>[art. 115 ustawy]:</w:t>
      </w:r>
    </w:p>
    <w:p w14:paraId="2181843E" w14:textId="77777777" w:rsidR="00070584" w:rsidRPr="009A640B" w:rsidRDefault="00070584" w:rsidP="00070584">
      <w:pPr>
        <w:tabs>
          <w:tab w:val="left" w:pos="1134"/>
        </w:tabs>
        <w:suppressAutoHyphens/>
        <w:spacing w:before="0" w:after="0" w:line="240" w:lineRule="auto"/>
        <w:ind w:left="360"/>
        <w:jc w:val="both"/>
        <w:rPr>
          <w:rFonts w:ascii="Cambria" w:hAnsi="Cambria" w:cs="Cambria"/>
          <w:color w:val="000000"/>
          <w:sz w:val="10"/>
          <w:szCs w:val="20"/>
          <w:lang w:eastAsia="zh-CN"/>
        </w:rPr>
      </w:pPr>
    </w:p>
    <w:p w14:paraId="00BB1452" w14:textId="77777777" w:rsidR="00070584" w:rsidRPr="009A640B" w:rsidRDefault="00070584" w:rsidP="00070584">
      <w:pPr>
        <w:tabs>
          <w:tab w:val="left" w:pos="1134"/>
        </w:tabs>
        <w:suppressAutoHyphens/>
        <w:spacing w:before="0" w:after="0" w:line="240" w:lineRule="auto"/>
        <w:ind w:left="142"/>
        <w:jc w:val="both"/>
        <w:rPr>
          <w:rFonts w:ascii="Cambria" w:hAnsi="Cambria" w:cs="Cambria"/>
          <w:b/>
          <w:color w:val="FF0000"/>
          <w:sz w:val="22"/>
          <w:szCs w:val="20"/>
          <w:lang w:eastAsia="zh-CN"/>
        </w:rPr>
      </w:pPr>
      <w:r w:rsidRPr="009A640B">
        <w:rPr>
          <w:rFonts w:ascii="Cambria" w:hAnsi="Cambria" w:cs="Cambria"/>
          <w:sz w:val="22"/>
          <w:szCs w:val="20"/>
          <w:u w:val="single"/>
          <w:lang w:eastAsia="zh-CN"/>
        </w:rPr>
        <w:t>Opis spełnienia warunków:</w:t>
      </w:r>
    </w:p>
    <w:p w14:paraId="24074071" w14:textId="77777777" w:rsidR="00070584" w:rsidRPr="009A640B" w:rsidRDefault="00070584" w:rsidP="00070584">
      <w:pPr>
        <w:suppressAutoHyphens/>
        <w:spacing w:before="0" w:after="0" w:line="240" w:lineRule="auto"/>
        <w:rPr>
          <w:rFonts w:ascii="Times New Roman" w:hAnsi="Times New Roman"/>
          <w:b/>
          <w:sz w:val="36"/>
          <w:szCs w:val="20"/>
          <w:lang w:val="x-none" w:eastAsia="zh-CN"/>
        </w:rPr>
      </w:pPr>
      <w:r w:rsidRPr="009A640B">
        <w:rPr>
          <w:rFonts w:ascii="Cambria" w:hAnsi="Cambria" w:cs="Cambria"/>
          <w:sz w:val="22"/>
          <w:szCs w:val="20"/>
          <w:lang w:eastAsia="zh-CN"/>
        </w:rPr>
        <w:t>Zamawiający odstępuje od opisu sposobu dokonywania oceny spełnienia warunków w tym zakresie. Zamawiający nie dokona oceny spełnienia tego warunku w postępowaniu.</w:t>
      </w:r>
    </w:p>
    <w:p w14:paraId="454000CC" w14:textId="77777777" w:rsidR="00070584" w:rsidRPr="009A640B" w:rsidRDefault="00070584" w:rsidP="00070584">
      <w:pPr>
        <w:suppressAutoHyphens/>
        <w:spacing w:before="0" w:after="0" w:line="240" w:lineRule="auto"/>
        <w:rPr>
          <w:rFonts w:ascii="Cambria" w:hAnsi="Cambria" w:cs="Cambria"/>
          <w:b/>
          <w:sz w:val="10"/>
          <w:szCs w:val="20"/>
          <w:lang w:eastAsia="zh-CN"/>
        </w:rPr>
      </w:pPr>
    </w:p>
    <w:p w14:paraId="436B7DF8" w14:textId="77777777" w:rsidR="00070584" w:rsidRPr="009A640B" w:rsidRDefault="00070584" w:rsidP="00070584">
      <w:pPr>
        <w:tabs>
          <w:tab w:val="left" w:pos="1134"/>
        </w:tabs>
        <w:suppressAutoHyphens/>
        <w:spacing w:before="0" w:after="0" w:line="240" w:lineRule="auto"/>
        <w:jc w:val="both"/>
        <w:rPr>
          <w:rFonts w:ascii="Cambria" w:hAnsi="Cambria" w:cs="Cambria"/>
          <w:color w:val="FF0000"/>
          <w:sz w:val="10"/>
          <w:szCs w:val="20"/>
          <w:lang w:eastAsia="zh-CN"/>
        </w:rPr>
      </w:pPr>
    </w:p>
    <w:p w14:paraId="0DCC6BD0" w14:textId="77777777" w:rsidR="00070584" w:rsidRPr="009A640B" w:rsidRDefault="00070584" w:rsidP="00070584">
      <w:pPr>
        <w:numPr>
          <w:ilvl w:val="1"/>
          <w:numId w:val="5"/>
        </w:numPr>
        <w:tabs>
          <w:tab w:val="left" w:pos="993"/>
        </w:tabs>
        <w:suppressAutoHyphens/>
        <w:spacing w:before="0" w:after="0" w:line="240" w:lineRule="auto"/>
        <w:ind w:left="993" w:hanging="567"/>
        <w:jc w:val="both"/>
        <w:rPr>
          <w:rFonts w:ascii="Cambria" w:hAnsi="Cambria"/>
          <w:b/>
          <w:sz w:val="36"/>
          <w:szCs w:val="20"/>
          <w:lang w:val="x-none" w:eastAsia="zh-CN"/>
        </w:rPr>
      </w:pPr>
      <w:r w:rsidRPr="009A640B">
        <w:rPr>
          <w:rFonts w:ascii="Cambria" w:hAnsi="Cambria" w:cs="Cambria"/>
          <w:b/>
          <w:color w:val="000000"/>
          <w:sz w:val="22"/>
          <w:szCs w:val="20"/>
          <w:lang w:eastAsia="zh-CN"/>
        </w:rPr>
        <w:t xml:space="preserve">Zdolności technicznej lub zawodowej </w:t>
      </w:r>
      <w:r w:rsidRPr="009A640B">
        <w:rPr>
          <w:rFonts w:ascii="Cambria" w:hAnsi="Cambria" w:cs="Cambria"/>
          <w:i/>
          <w:color w:val="000000"/>
          <w:sz w:val="22"/>
          <w:szCs w:val="20"/>
          <w:lang w:eastAsia="zh-CN"/>
        </w:rPr>
        <w:t>[art. 116 ustawy]:</w:t>
      </w:r>
    </w:p>
    <w:p w14:paraId="7650C06F" w14:textId="77777777" w:rsidR="00070584" w:rsidRPr="009A640B" w:rsidRDefault="00070584" w:rsidP="00070584">
      <w:pPr>
        <w:tabs>
          <w:tab w:val="left" w:pos="1134"/>
        </w:tabs>
        <w:suppressAutoHyphens/>
        <w:spacing w:before="0" w:after="0" w:line="240" w:lineRule="auto"/>
        <w:jc w:val="both"/>
        <w:rPr>
          <w:rFonts w:ascii="Cambria" w:hAnsi="Cambria" w:cs="Cambria"/>
          <w:color w:val="000000"/>
          <w:sz w:val="10"/>
          <w:szCs w:val="20"/>
          <w:lang w:eastAsia="zh-CN"/>
        </w:rPr>
      </w:pPr>
    </w:p>
    <w:p w14:paraId="12F3532B" w14:textId="77777777" w:rsidR="00070584" w:rsidRPr="009A640B" w:rsidRDefault="00070584" w:rsidP="00070584">
      <w:pPr>
        <w:tabs>
          <w:tab w:val="left" w:pos="1134"/>
        </w:tabs>
        <w:suppressAutoHyphens/>
        <w:spacing w:before="0" w:after="0" w:line="240" w:lineRule="auto"/>
        <w:jc w:val="both"/>
        <w:rPr>
          <w:rFonts w:ascii="Cambria" w:hAnsi="Cambria"/>
          <w:b/>
          <w:sz w:val="36"/>
          <w:szCs w:val="20"/>
          <w:lang w:val="x-none" w:eastAsia="zh-CN"/>
        </w:rPr>
      </w:pPr>
      <w:r w:rsidRPr="009A640B">
        <w:rPr>
          <w:rFonts w:ascii="Cambria" w:hAnsi="Cambria" w:cs="Cambria"/>
          <w:sz w:val="22"/>
          <w:szCs w:val="20"/>
          <w:u w:val="single"/>
          <w:lang w:eastAsia="zh-CN"/>
        </w:rPr>
        <w:t>Opis spełnienia warunków:</w:t>
      </w:r>
    </w:p>
    <w:p w14:paraId="1BCA6161" w14:textId="3833DE71" w:rsidR="00070584" w:rsidRPr="00A2515E" w:rsidRDefault="00070584" w:rsidP="00070584">
      <w:pPr>
        <w:numPr>
          <w:ilvl w:val="2"/>
          <w:numId w:val="5"/>
        </w:numPr>
        <w:suppressAutoHyphens/>
        <w:spacing w:before="0" w:after="0" w:line="240" w:lineRule="auto"/>
        <w:jc w:val="both"/>
        <w:rPr>
          <w:rFonts w:ascii="Cambria" w:hAnsi="Cambria" w:cs="Cambria"/>
          <w:color w:val="000000" w:themeColor="text1"/>
          <w:sz w:val="22"/>
          <w:szCs w:val="20"/>
          <w:lang w:eastAsia="zh-CN"/>
        </w:rPr>
      </w:pPr>
      <w:r w:rsidRPr="00A2515E">
        <w:rPr>
          <w:rFonts w:ascii="Cambria" w:hAnsi="Cambria" w:cs="Cambria"/>
          <w:color w:val="000000" w:themeColor="text1"/>
          <w:sz w:val="22"/>
          <w:szCs w:val="20"/>
          <w:lang w:eastAsia="zh-CN"/>
        </w:rPr>
        <w:t xml:space="preserve">Wykonawca winien wykazać, że: wykonał należycie nie wcześniej niż w okresie ostatnich </w:t>
      </w:r>
      <w:r w:rsidRPr="00A2515E">
        <w:rPr>
          <w:rFonts w:ascii="Cambria" w:hAnsi="Cambria" w:cs="Cambria"/>
          <w:color w:val="000000" w:themeColor="text1"/>
          <w:sz w:val="22"/>
          <w:szCs w:val="20"/>
          <w:lang w:eastAsia="zh-CN"/>
        </w:rPr>
        <w:br/>
        <w:t>3 lat przed upływem terminu składania ofert, a jeżeli okres prowadzenia działalności jest krótszy - w tym okresie minimum 1 dostawę sprzętu kom</w:t>
      </w:r>
      <w:r>
        <w:rPr>
          <w:rFonts w:ascii="Cambria" w:hAnsi="Cambria" w:cs="Cambria"/>
          <w:color w:val="000000" w:themeColor="text1"/>
          <w:sz w:val="22"/>
          <w:szCs w:val="20"/>
          <w:lang w:eastAsia="zh-CN"/>
        </w:rPr>
        <w:t xml:space="preserve">puterowego </w:t>
      </w:r>
      <w:r w:rsidR="002B7DE6">
        <w:rPr>
          <w:rFonts w:ascii="Cambria" w:hAnsi="Cambria" w:cs="Cambria"/>
          <w:color w:val="000000" w:themeColor="text1"/>
          <w:sz w:val="22"/>
          <w:szCs w:val="20"/>
          <w:lang w:eastAsia="zh-CN"/>
        </w:rPr>
        <w:t xml:space="preserve">lub oprogramowania </w:t>
      </w:r>
      <w:r w:rsidR="00065EE4">
        <w:rPr>
          <w:rFonts w:ascii="Cambria" w:hAnsi="Cambria" w:cs="Cambria"/>
          <w:color w:val="000000" w:themeColor="text1"/>
          <w:sz w:val="22"/>
          <w:szCs w:val="20"/>
          <w:lang w:eastAsia="zh-CN"/>
        </w:rPr>
        <w:br/>
      </w:r>
      <w:r w:rsidR="002B7DE6">
        <w:rPr>
          <w:rFonts w:ascii="Cambria" w:hAnsi="Cambria" w:cs="Cambria"/>
          <w:color w:val="000000" w:themeColor="text1"/>
          <w:sz w:val="22"/>
          <w:szCs w:val="20"/>
          <w:lang w:eastAsia="zh-CN"/>
        </w:rPr>
        <w:t xml:space="preserve">o wartości minimum </w:t>
      </w:r>
      <w:r w:rsidR="002B7DE6" w:rsidRPr="00C769D7">
        <w:rPr>
          <w:rFonts w:ascii="Cambria" w:hAnsi="Cambria" w:cs="Cambria"/>
          <w:b/>
          <w:color w:val="000000" w:themeColor="text1"/>
          <w:sz w:val="22"/>
          <w:szCs w:val="20"/>
          <w:lang w:eastAsia="zh-CN"/>
        </w:rPr>
        <w:t>1</w:t>
      </w:r>
      <w:r w:rsidRPr="00C769D7">
        <w:rPr>
          <w:rFonts w:ascii="Cambria" w:hAnsi="Cambria" w:cs="Cambria"/>
          <w:b/>
          <w:color w:val="000000" w:themeColor="text1"/>
          <w:sz w:val="22"/>
          <w:szCs w:val="20"/>
          <w:lang w:eastAsia="zh-CN"/>
        </w:rPr>
        <w:t>0.000,00 złotych brutto</w:t>
      </w:r>
      <w:r>
        <w:rPr>
          <w:rFonts w:ascii="Cambria" w:hAnsi="Cambria" w:cs="Cambria"/>
          <w:color w:val="000000" w:themeColor="text1"/>
          <w:sz w:val="22"/>
          <w:szCs w:val="20"/>
          <w:lang w:eastAsia="zh-CN"/>
        </w:rPr>
        <w:t xml:space="preserve"> (słownie </w:t>
      </w:r>
      <w:r w:rsidR="002B7DE6">
        <w:rPr>
          <w:rFonts w:ascii="Cambria" w:hAnsi="Cambria" w:cs="Cambria"/>
          <w:color w:val="000000" w:themeColor="text1"/>
          <w:sz w:val="22"/>
          <w:szCs w:val="20"/>
          <w:lang w:eastAsia="zh-CN"/>
        </w:rPr>
        <w:t>dziesięć</w:t>
      </w:r>
      <w:r w:rsidRPr="00A2515E">
        <w:rPr>
          <w:rFonts w:ascii="Cambria" w:hAnsi="Cambria" w:cs="Cambria"/>
          <w:color w:val="000000" w:themeColor="text1"/>
          <w:sz w:val="22"/>
          <w:szCs w:val="20"/>
          <w:lang w:eastAsia="zh-CN"/>
        </w:rPr>
        <w:t xml:space="preserve"> tysięcy złotych 00/100 brutto).</w:t>
      </w:r>
    </w:p>
    <w:p w14:paraId="3E068807" w14:textId="77777777" w:rsidR="00070584" w:rsidRPr="009A640B" w:rsidRDefault="00070584" w:rsidP="00070584">
      <w:pPr>
        <w:suppressAutoHyphens/>
        <w:spacing w:before="0" w:after="0" w:line="240" w:lineRule="auto"/>
        <w:jc w:val="both"/>
        <w:rPr>
          <w:rFonts w:ascii="Cambria" w:hAnsi="Cambria"/>
          <w:sz w:val="22"/>
          <w:szCs w:val="22"/>
          <w:lang w:eastAsia="zh-CN"/>
        </w:rPr>
      </w:pPr>
    </w:p>
    <w:p w14:paraId="1B9D3A74" w14:textId="06F240C0" w:rsidR="00070584" w:rsidRPr="009A640B" w:rsidRDefault="00070584" w:rsidP="00070584">
      <w:pPr>
        <w:suppressAutoHyphens/>
        <w:spacing w:before="0" w:after="0" w:line="240" w:lineRule="auto"/>
        <w:jc w:val="both"/>
        <w:rPr>
          <w:rFonts w:ascii="Cambria" w:hAnsi="Cambria" w:cs="Cambria"/>
          <w:bCs/>
          <w:iCs/>
          <w:color w:val="000000"/>
          <w:sz w:val="22"/>
          <w:szCs w:val="22"/>
          <w:lang w:eastAsia="zh-CN"/>
        </w:rPr>
      </w:pPr>
      <w:r w:rsidRPr="009A640B">
        <w:rPr>
          <w:rFonts w:ascii="Cambria" w:hAnsi="Cambria" w:cs="Cambria"/>
          <w:b/>
          <w:bCs/>
          <w:iCs/>
          <w:color w:val="000000"/>
          <w:sz w:val="22"/>
          <w:szCs w:val="22"/>
          <w:lang w:val="x-none" w:eastAsia="zh-CN"/>
        </w:rPr>
        <w:t xml:space="preserve">W przypadku wykazania kilku </w:t>
      </w:r>
      <w:r w:rsidRPr="009A640B">
        <w:rPr>
          <w:rFonts w:ascii="Cambria" w:hAnsi="Cambria" w:cs="Cambria"/>
          <w:b/>
          <w:bCs/>
          <w:iCs/>
          <w:color w:val="000000"/>
          <w:sz w:val="22"/>
          <w:szCs w:val="22"/>
          <w:lang w:eastAsia="zh-CN"/>
        </w:rPr>
        <w:t xml:space="preserve">dostaw </w:t>
      </w:r>
      <w:r>
        <w:rPr>
          <w:rFonts w:ascii="Cambria" w:hAnsi="Cambria" w:cs="Cambria"/>
          <w:b/>
          <w:bCs/>
          <w:iCs/>
          <w:color w:val="000000"/>
          <w:sz w:val="22"/>
          <w:szCs w:val="22"/>
          <w:lang w:eastAsia="zh-CN"/>
        </w:rPr>
        <w:t xml:space="preserve">o wartości </w:t>
      </w:r>
      <w:r w:rsidRPr="009A640B">
        <w:rPr>
          <w:rFonts w:ascii="Cambria" w:hAnsi="Cambria" w:cs="Cambria"/>
          <w:b/>
          <w:bCs/>
          <w:iCs/>
          <w:color w:val="000000"/>
          <w:sz w:val="22"/>
          <w:szCs w:val="22"/>
          <w:lang w:val="x-none" w:eastAsia="zh-CN"/>
        </w:rPr>
        <w:t>mniejsze</w:t>
      </w:r>
      <w:r w:rsidRPr="009A640B">
        <w:rPr>
          <w:rFonts w:ascii="Cambria" w:hAnsi="Cambria" w:cs="Cambria"/>
          <w:b/>
          <w:bCs/>
          <w:iCs/>
          <w:color w:val="000000"/>
          <w:sz w:val="22"/>
          <w:szCs w:val="22"/>
          <w:lang w:eastAsia="zh-CN"/>
        </w:rPr>
        <w:t>j</w:t>
      </w:r>
      <w:r w:rsidRPr="009A640B">
        <w:rPr>
          <w:rFonts w:ascii="Cambria" w:hAnsi="Cambria" w:cs="Cambria"/>
          <w:b/>
          <w:bCs/>
          <w:iCs/>
          <w:color w:val="000000"/>
          <w:sz w:val="22"/>
          <w:szCs w:val="22"/>
          <w:lang w:val="x-none" w:eastAsia="zh-CN"/>
        </w:rPr>
        <w:t xml:space="preserve"> niż wymagana</w:t>
      </w:r>
      <w:r w:rsidRPr="009A640B">
        <w:rPr>
          <w:rFonts w:ascii="Cambria" w:hAnsi="Cambria" w:cs="Cambria"/>
          <w:b/>
          <w:bCs/>
          <w:iCs/>
          <w:color w:val="000000"/>
          <w:sz w:val="22"/>
          <w:szCs w:val="22"/>
          <w:lang w:eastAsia="zh-CN"/>
        </w:rPr>
        <w:t xml:space="preserve"> (</w:t>
      </w:r>
      <w:r w:rsidR="002B7DE6">
        <w:rPr>
          <w:rFonts w:ascii="Cambria" w:hAnsi="Cambria" w:cs="Cambria"/>
          <w:b/>
          <w:bCs/>
          <w:iCs/>
          <w:color w:val="000000"/>
          <w:sz w:val="22"/>
          <w:szCs w:val="22"/>
          <w:lang w:eastAsia="zh-CN"/>
        </w:rPr>
        <w:t>1</w:t>
      </w:r>
      <w:r>
        <w:rPr>
          <w:rFonts w:ascii="Cambria" w:hAnsi="Cambria" w:cs="Cambria"/>
          <w:b/>
          <w:bCs/>
          <w:iCs/>
          <w:color w:val="000000"/>
          <w:sz w:val="22"/>
          <w:szCs w:val="22"/>
          <w:lang w:eastAsia="zh-CN"/>
        </w:rPr>
        <w:t>0.000,00 zł brutto</w:t>
      </w:r>
      <w:r w:rsidRPr="009A640B">
        <w:rPr>
          <w:rFonts w:ascii="Cambria" w:hAnsi="Cambria" w:cs="Cambria"/>
          <w:b/>
          <w:bCs/>
          <w:iCs/>
          <w:color w:val="000000"/>
          <w:sz w:val="22"/>
          <w:szCs w:val="22"/>
          <w:lang w:eastAsia="zh-CN"/>
        </w:rPr>
        <w:t>)</w:t>
      </w:r>
      <w:r w:rsidRPr="009A640B">
        <w:rPr>
          <w:rFonts w:ascii="Cambria" w:hAnsi="Cambria" w:cs="Cambria"/>
          <w:b/>
          <w:bCs/>
          <w:iCs/>
          <w:color w:val="000000"/>
          <w:sz w:val="22"/>
          <w:szCs w:val="22"/>
          <w:lang w:val="x-none" w:eastAsia="zh-CN"/>
        </w:rPr>
        <w:t>, wynikające z </w:t>
      </w:r>
      <w:r w:rsidRPr="009A640B">
        <w:rPr>
          <w:rFonts w:ascii="Cambria" w:hAnsi="Cambria" w:cs="Cambria"/>
          <w:b/>
          <w:bCs/>
          <w:iCs/>
          <w:color w:val="000000"/>
          <w:sz w:val="22"/>
          <w:szCs w:val="22"/>
          <w:lang w:eastAsia="zh-CN"/>
        </w:rPr>
        <w:t xml:space="preserve">poświadczeń/referencji </w:t>
      </w:r>
      <w:r w:rsidRPr="009A640B">
        <w:rPr>
          <w:rFonts w:ascii="Cambria" w:hAnsi="Cambria" w:cs="Cambria"/>
          <w:b/>
          <w:bCs/>
          <w:iCs/>
          <w:color w:val="000000"/>
          <w:sz w:val="22"/>
          <w:szCs w:val="22"/>
          <w:lang w:val="x-none" w:eastAsia="zh-CN"/>
        </w:rPr>
        <w:t xml:space="preserve">będą sumowane w celu potwierdzenia spełnienia </w:t>
      </w:r>
      <w:r w:rsidRPr="009A640B">
        <w:rPr>
          <w:rFonts w:ascii="Cambria" w:hAnsi="Cambria" w:cs="Cambria"/>
          <w:b/>
          <w:bCs/>
          <w:iCs/>
          <w:color w:val="000000"/>
          <w:sz w:val="22"/>
          <w:szCs w:val="22"/>
          <w:lang w:eastAsia="zh-CN"/>
        </w:rPr>
        <w:t>postawionego</w:t>
      </w:r>
      <w:r w:rsidRPr="009A640B">
        <w:rPr>
          <w:rFonts w:ascii="Cambria" w:hAnsi="Cambria" w:cs="Cambria"/>
          <w:b/>
          <w:bCs/>
          <w:iCs/>
          <w:color w:val="000000"/>
          <w:sz w:val="22"/>
          <w:szCs w:val="22"/>
          <w:lang w:val="x-none" w:eastAsia="zh-CN"/>
        </w:rPr>
        <w:t xml:space="preserve"> warunku</w:t>
      </w:r>
      <w:r w:rsidRPr="009A640B">
        <w:rPr>
          <w:rFonts w:ascii="Cambria" w:hAnsi="Cambria" w:cs="Cambria"/>
          <w:bCs/>
          <w:iCs/>
          <w:color w:val="000000"/>
          <w:sz w:val="22"/>
          <w:szCs w:val="22"/>
          <w:lang w:val="x-none" w:eastAsia="zh-CN"/>
        </w:rPr>
        <w:t>.</w:t>
      </w:r>
    </w:p>
    <w:p w14:paraId="79D839AC" w14:textId="77777777" w:rsidR="00070584" w:rsidRDefault="00070584" w:rsidP="00070584">
      <w:pPr>
        <w:suppressAutoHyphens/>
        <w:spacing w:before="0" w:after="0" w:line="240" w:lineRule="auto"/>
        <w:jc w:val="both"/>
        <w:rPr>
          <w:rFonts w:ascii="Cambria" w:hAnsi="Cambria" w:cs="Cambria"/>
          <w:b/>
          <w:iCs/>
          <w:color w:val="000000"/>
          <w:sz w:val="22"/>
          <w:szCs w:val="22"/>
          <w:lang w:eastAsia="zh-CN"/>
        </w:rPr>
      </w:pPr>
      <w:r w:rsidRPr="009A640B">
        <w:rPr>
          <w:rFonts w:ascii="Cambria" w:hAnsi="Cambria" w:cs="Cambria"/>
          <w:b/>
          <w:iCs/>
          <w:color w:val="000000"/>
          <w:sz w:val="22"/>
          <w:szCs w:val="22"/>
          <w:lang w:eastAsia="zh-CN"/>
        </w:rPr>
        <w:t xml:space="preserve">Zamawiający informuje, że </w:t>
      </w:r>
      <w:r w:rsidRPr="009A640B">
        <w:rPr>
          <w:rFonts w:ascii="Cambria" w:hAnsi="Cambria" w:cs="Cambria"/>
          <w:b/>
          <w:bCs/>
          <w:iCs/>
          <w:color w:val="000000"/>
          <w:sz w:val="22"/>
          <w:szCs w:val="22"/>
          <w:lang w:eastAsia="zh-CN"/>
        </w:rPr>
        <w:t xml:space="preserve">dopuszcza </w:t>
      </w:r>
      <w:r w:rsidRPr="009A640B">
        <w:rPr>
          <w:rFonts w:ascii="Cambria" w:hAnsi="Cambria" w:cs="Cambria"/>
          <w:b/>
          <w:iCs/>
          <w:color w:val="000000"/>
          <w:sz w:val="22"/>
          <w:szCs w:val="22"/>
          <w:lang w:eastAsia="zh-CN"/>
        </w:rPr>
        <w:t>sumowanie dostaw</w:t>
      </w:r>
      <w:r w:rsidRPr="009A640B">
        <w:rPr>
          <w:rFonts w:ascii="Cambria" w:hAnsi="Cambria" w:cs="Cambria"/>
          <w:b/>
          <w:bCs/>
          <w:iCs/>
          <w:color w:val="000000"/>
          <w:sz w:val="22"/>
          <w:szCs w:val="22"/>
          <w:lang w:eastAsia="zh-CN"/>
        </w:rPr>
        <w:t xml:space="preserve"> </w:t>
      </w:r>
      <w:r w:rsidRPr="009A640B">
        <w:rPr>
          <w:rFonts w:ascii="Cambria" w:hAnsi="Cambria" w:cs="Cambria"/>
          <w:b/>
          <w:iCs/>
          <w:color w:val="000000"/>
          <w:sz w:val="22"/>
          <w:szCs w:val="22"/>
          <w:lang w:eastAsia="zh-CN"/>
        </w:rPr>
        <w:t>w ramach niniejszego warunku.</w:t>
      </w:r>
    </w:p>
    <w:p w14:paraId="16AAB123" w14:textId="1F5F2E3B" w:rsidR="002B7DE6" w:rsidRPr="009A640B" w:rsidRDefault="002B7DE6" w:rsidP="00070584">
      <w:pPr>
        <w:suppressAutoHyphens/>
        <w:spacing w:before="0" w:after="0" w:line="240" w:lineRule="auto"/>
        <w:jc w:val="both"/>
        <w:rPr>
          <w:rFonts w:ascii="Cambria" w:hAnsi="Cambria" w:cs="Cambria"/>
          <w:b/>
          <w:iCs/>
          <w:color w:val="000000"/>
          <w:sz w:val="22"/>
          <w:szCs w:val="22"/>
          <w:lang w:eastAsia="zh-CN"/>
        </w:rPr>
      </w:pPr>
      <w:r>
        <w:rPr>
          <w:rFonts w:ascii="Cambria" w:hAnsi="Cambria"/>
          <w:b/>
          <w:sz w:val="22"/>
          <w:szCs w:val="22"/>
          <w:u w:val="single"/>
        </w:rPr>
        <w:t>Zamawiający uzna za spełnione warunki jeżeli Wykonawca wykaże, że wykonał jedno zamówienie o wymaganej wartości dla wszystkich części zamówienia.</w:t>
      </w:r>
    </w:p>
    <w:p w14:paraId="77296AE6" w14:textId="77777777" w:rsidR="00070584" w:rsidRPr="009A640B" w:rsidRDefault="00070584" w:rsidP="00070584">
      <w:pPr>
        <w:suppressAutoHyphens/>
        <w:spacing w:before="0" w:after="0" w:line="240" w:lineRule="auto"/>
        <w:jc w:val="both"/>
        <w:rPr>
          <w:rFonts w:ascii="Cambria" w:hAnsi="Cambria" w:cs="Cambria"/>
          <w:iCs/>
          <w:color w:val="000000"/>
          <w:sz w:val="22"/>
          <w:szCs w:val="22"/>
          <w:lang w:eastAsia="zh-CN"/>
        </w:rPr>
      </w:pPr>
    </w:p>
    <w:p w14:paraId="0AF6FDA8"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Cambria" w:hAnsi="Cambria" w:cs="Arial"/>
          <w:b/>
          <w:bCs/>
          <w:i/>
          <w:iCs/>
          <w:sz w:val="26"/>
          <w:szCs w:val="28"/>
          <w:u w:val="single"/>
          <w:lang w:eastAsia="zh-CN"/>
        </w:rPr>
      </w:pPr>
      <w:bookmarkStart w:id="25" w:name="__RefHeading___Toc64376673"/>
      <w:r w:rsidRPr="009A640B">
        <w:rPr>
          <w:rFonts w:ascii="Cambria" w:hAnsi="Cambria" w:cs="Cambria"/>
          <w:b/>
          <w:bCs/>
          <w:iCs/>
          <w:color w:val="000000"/>
          <w:sz w:val="26"/>
          <w:szCs w:val="26"/>
          <w:highlight w:val="lightGray"/>
          <w:u w:val="single"/>
          <w:lang w:eastAsia="zh-CN"/>
        </w:rPr>
        <w:t>Rozdział 25.</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Informacja o podmiotowych środkach dowodowych [art. 124 ustawy ] </w:t>
      </w:r>
      <w:r w:rsidRPr="009A640B">
        <w:rPr>
          <w:rFonts w:ascii="Cambria" w:hAnsi="Cambria" w:cs="Cambria"/>
          <w:smallCaps/>
          <w:color w:val="000000"/>
          <w:sz w:val="20"/>
          <w:szCs w:val="26"/>
          <w:u w:val="single"/>
          <w:lang w:eastAsia="zh-CN"/>
        </w:rPr>
        <w:t>(art. 281 ust. 2 pkt 3  ustawy)</w:t>
      </w:r>
      <w:bookmarkEnd w:id="25"/>
      <w:r w:rsidRPr="009A640B">
        <w:rPr>
          <w:rFonts w:ascii="Cambria" w:hAnsi="Cambria" w:cs="Cambria"/>
          <w:b/>
          <w:bCs/>
          <w:iCs/>
          <w:smallCaps/>
          <w:color w:val="000000"/>
          <w:sz w:val="26"/>
          <w:szCs w:val="26"/>
          <w:u w:val="single"/>
          <w:lang w:eastAsia="zh-CN"/>
        </w:rPr>
        <w:t xml:space="preserve"> </w:t>
      </w:r>
    </w:p>
    <w:p w14:paraId="406DD280" w14:textId="77777777" w:rsidR="00070584" w:rsidRPr="009A640B" w:rsidRDefault="00070584" w:rsidP="00070584">
      <w:pPr>
        <w:numPr>
          <w:ilvl w:val="0"/>
          <w:numId w:val="19"/>
        </w:numPr>
        <w:suppressAutoHyphens/>
        <w:spacing w:before="0" w:after="0" w:line="240" w:lineRule="auto"/>
        <w:jc w:val="both"/>
        <w:rPr>
          <w:rFonts w:ascii="Cambria" w:hAnsi="Cambria"/>
          <w:sz w:val="20"/>
          <w:szCs w:val="20"/>
          <w:lang w:eastAsia="zh-CN"/>
        </w:rPr>
      </w:pPr>
      <w:r w:rsidRPr="009A640B">
        <w:rPr>
          <w:rFonts w:ascii="Cambria" w:hAnsi="Cambria" w:cs="Cambria"/>
          <w:sz w:val="22"/>
          <w:szCs w:val="20"/>
          <w:lang w:eastAsia="zh-CN"/>
        </w:rPr>
        <w:t xml:space="preserve">Zamawiający </w:t>
      </w:r>
      <w:r w:rsidRPr="009A640B">
        <w:rPr>
          <w:rFonts w:ascii="Cambria" w:hAnsi="Cambria" w:cs="Cambria"/>
          <w:b/>
          <w:sz w:val="22"/>
          <w:szCs w:val="20"/>
          <w:lang w:eastAsia="zh-CN"/>
        </w:rPr>
        <w:t>żąda złożenia podmiotowych środków dowodowych na potwierdzenie spełnienia warunków udziału w postępowaniu oraz na potwierdzenia braku podstaw wykluczenia Wykonawcy z udziału w postępowaniu o udzielenie zamówienia publicznego</w:t>
      </w:r>
      <w:r w:rsidRPr="009A640B">
        <w:rPr>
          <w:rFonts w:ascii="Cambria" w:hAnsi="Cambria" w:cs="Cambria"/>
          <w:sz w:val="22"/>
          <w:szCs w:val="20"/>
          <w:lang w:eastAsia="zh-CN"/>
        </w:rPr>
        <w:t>.</w:t>
      </w:r>
    </w:p>
    <w:p w14:paraId="50314261" w14:textId="77777777" w:rsidR="00070584" w:rsidRPr="009A640B" w:rsidRDefault="00070584" w:rsidP="00070584">
      <w:pPr>
        <w:numPr>
          <w:ilvl w:val="0"/>
          <w:numId w:val="19"/>
        </w:numPr>
        <w:suppressAutoHyphens/>
        <w:spacing w:before="0" w:after="0" w:line="240" w:lineRule="auto"/>
        <w:jc w:val="both"/>
        <w:rPr>
          <w:rFonts w:ascii="Cambria" w:hAnsi="Cambria"/>
          <w:sz w:val="20"/>
          <w:szCs w:val="20"/>
          <w:lang w:eastAsia="zh-CN"/>
        </w:rPr>
      </w:pPr>
      <w:r w:rsidRPr="009A640B">
        <w:rPr>
          <w:rFonts w:ascii="Cambria" w:hAnsi="Cambria" w:cs="Cambria"/>
          <w:sz w:val="22"/>
          <w:szCs w:val="20"/>
          <w:lang w:eastAsia="zh-CN"/>
        </w:rPr>
        <w:t xml:space="preserve">Zamawiający w celu potwierdzenia </w:t>
      </w:r>
      <w:r w:rsidRPr="009A640B">
        <w:rPr>
          <w:rFonts w:ascii="Cambria" w:hAnsi="Cambria" w:cs="Cambria"/>
          <w:b/>
          <w:sz w:val="22"/>
          <w:szCs w:val="20"/>
          <w:lang w:eastAsia="zh-CN"/>
        </w:rPr>
        <w:t>spełnienia warunków udziału w postępowaniu,</w:t>
      </w:r>
      <w:r w:rsidRPr="009A640B">
        <w:rPr>
          <w:rFonts w:ascii="Cambria" w:hAnsi="Cambria" w:cs="Cambria"/>
          <w:sz w:val="22"/>
          <w:szCs w:val="20"/>
          <w:lang w:eastAsia="zh-CN"/>
        </w:rPr>
        <w:t xml:space="preserve"> wezwie Wykonawcę, którego oferta została najwyżej oceniona, do złożenia w wyznaczonym terminie, nie krótszym niż </w:t>
      </w:r>
      <w:r w:rsidRPr="009A640B">
        <w:rPr>
          <w:rFonts w:ascii="Cambria" w:hAnsi="Cambria" w:cs="Cambria"/>
          <w:b/>
          <w:sz w:val="22"/>
          <w:szCs w:val="20"/>
          <w:lang w:eastAsia="zh-CN"/>
        </w:rPr>
        <w:t xml:space="preserve">5 dni </w:t>
      </w:r>
      <w:r w:rsidRPr="009A640B">
        <w:rPr>
          <w:rFonts w:ascii="Cambria" w:hAnsi="Cambria" w:cs="Cambria"/>
          <w:sz w:val="22"/>
          <w:szCs w:val="20"/>
          <w:lang w:eastAsia="zh-CN"/>
        </w:rPr>
        <w:t xml:space="preserve">od dnia wezwania, następujących </w:t>
      </w:r>
      <w:r w:rsidRPr="009A640B">
        <w:rPr>
          <w:rFonts w:ascii="Cambria" w:hAnsi="Cambria" w:cs="Cambria"/>
          <w:b/>
          <w:sz w:val="22"/>
          <w:szCs w:val="20"/>
          <w:lang w:eastAsia="zh-CN"/>
        </w:rPr>
        <w:t>podmiotowych środków dowodowych</w:t>
      </w:r>
      <w:r w:rsidRPr="009A640B">
        <w:rPr>
          <w:rFonts w:ascii="Cambria" w:hAnsi="Cambria" w:cs="Cambria"/>
          <w:sz w:val="22"/>
          <w:szCs w:val="20"/>
          <w:lang w:eastAsia="zh-CN"/>
        </w:rPr>
        <w:t xml:space="preserve">, aktualnych na dzień złożenia tj. </w:t>
      </w:r>
      <w:r w:rsidRPr="009A640B">
        <w:rPr>
          <w:rFonts w:ascii="Cambria" w:hAnsi="Cambria" w:cs="Cambria"/>
          <w:i/>
          <w:sz w:val="22"/>
          <w:szCs w:val="20"/>
          <w:lang w:eastAsia="zh-CN"/>
        </w:rPr>
        <w:t>[art. 274 ust. 1 ustawy]:</w:t>
      </w:r>
    </w:p>
    <w:p w14:paraId="0CCC60D4" w14:textId="77777777" w:rsidR="00070584" w:rsidRPr="009A640B" w:rsidRDefault="00070584" w:rsidP="00070584">
      <w:pPr>
        <w:numPr>
          <w:ilvl w:val="1"/>
          <w:numId w:val="19"/>
        </w:numPr>
        <w:suppressAutoHyphens/>
        <w:spacing w:before="0" w:after="0" w:line="240" w:lineRule="auto"/>
        <w:jc w:val="both"/>
        <w:rPr>
          <w:rFonts w:ascii="Cambria" w:hAnsi="Cambria"/>
          <w:sz w:val="22"/>
          <w:szCs w:val="22"/>
          <w:lang w:eastAsia="zh-CN"/>
        </w:rPr>
      </w:pPr>
      <w:r w:rsidRPr="009A640B">
        <w:rPr>
          <w:rFonts w:ascii="Cambria" w:hAnsi="Cambria"/>
          <w:b/>
          <w:sz w:val="22"/>
          <w:szCs w:val="22"/>
          <w:lang w:eastAsia="zh-CN"/>
        </w:rPr>
        <w:t>Wykaz dostaw wykonanych</w:t>
      </w:r>
      <w:r w:rsidRPr="009A640B">
        <w:rPr>
          <w:rFonts w:ascii="Cambria" w:hAnsi="Cambria"/>
          <w:sz w:val="22"/>
          <w:szCs w:val="22"/>
          <w:lang w:eastAsia="zh-CN"/>
        </w:rPr>
        <w:t xml:space="preserve">, a w przypadku świadczeń powtarzających się lub ciągłych również wykonywanych, w okresie ostatnich 3 lat, a jeżeli okres prowadzenia działalności jest krótszy – w tym okresie, wraz z podaniem ich wartości, przedmiotu, dat wykonania </w:t>
      </w:r>
      <w:r w:rsidRPr="009A640B">
        <w:rPr>
          <w:rFonts w:ascii="Cambria" w:hAnsi="Cambria"/>
          <w:sz w:val="22"/>
          <w:szCs w:val="22"/>
          <w:lang w:eastAsia="zh-CN"/>
        </w:rPr>
        <w:br/>
        <w:t xml:space="preserve">i podmiotów, na rzecz których dostawy zostały wykonane, oraz załączeniem dowodów określających czy te dostawy zostały wykonane lub są wykonywane należycie, przy czym dowodami, o których mowa, są referencje bądź inne dokumenty sporządzone przez podmiot, na rzecz którego dostawy zostały wykonane, a w przypadku świadczeń powtarzających się lub ciągłych są wykonywane, a jeżeli wykonawca z przyczyn niezależnych od niego nie jest </w:t>
      </w:r>
      <w:r w:rsidRPr="009A640B">
        <w:rPr>
          <w:rFonts w:ascii="Cambria" w:hAnsi="Cambria"/>
          <w:sz w:val="22"/>
          <w:szCs w:val="22"/>
          <w:lang w:eastAsia="zh-CN"/>
        </w:rPr>
        <w:br/>
        <w:t>w stanie uzyskać tych dokumentów – oświadczenie wykonawcy; w przypadku</w:t>
      </w:r>
      <w:r w:rsidRPr="009A640B">
        <w:rPr>
          <w:rFonts w:ascii="Cambria" w:hAnsi="Cambria"/>
          <w:sz w:val="22"/>
          <w:szCs w:val="22"/>
          <w:lang w:eastAsia="zh-CN"/>
        </w:rPr>
        <w:br/>
        <w:t xml:space="preserve">świadczeń powtarzających się lub ciągłych nadal wykonywanych referencje bądź inne dokumenty potwierdzające ich należyte wykonywanie powinny być wystawione w okresie ostatnich 3 miesięcy; </w:t>
      </w:r>
    </w:p>
    <w:p w14:paraId="17AB5379" w14:textId="77777777" w:rsidR="00070584" w:rsidRPr="009A640B" w:rsidRDefault="00070584" w:rsidP="00070584">
      <w:pPr>
        <w:suppressAutoHyphens/>
        <w:spacing w:before="0" w:after="0" w:line="240" w:lineRule="auto"/>
        <w:ind w:left="432"/>
        <w:jc w:val="both"/>
        <w:rPr>
          <w:rFonts w:ascii="Cambria" w:hAnsi="Cambria"/>
          <w:sz w:val="22"/>
          <w:szCs w:val="22"/>
          <w:u w:val="single"/>
          <w:lang w:eastAsia="zh-CN"/>
        </w:rPr>
      </w:pPr>
      <w:r w:rsidRPr="009A640B">
        <w:rPr>
          <w:rFonts w:ascii="Cambria" w:hAnsi="Cambria"/>
          <w:sz w:val="22"/>
          <w:szCs w:val="22"/>
          <w:u w:val="single"/>
          <w:lang w:eastAsia="zh-CN"/>
        </w:rPr>
        <w:t xml:space="preserve">Wykonawcy wspólnie ubiegający się o udzielenie zamówienia muszą wykazać, że łącznie spełniają ten warunek. Wykaz należy przygotować wg wzoru stanowiącego </w:t>
      </w:r>
      <w:r w:rsidRPr="009A640B">
        <w:rPr>
          <w:rFonts w:ascii="Cambria" w:hAnsi="Cambria"/>
          <w:b/>
          <w:sz w:val="22"/>
          <w:szCs w:val="22"/>
          <w:u w:val="single"/>
          <w:lang w:eastAsia="zh-CN"/>
        </w:rPr>
        <w:t>załącznik nr 6 do SWZ</w:t>
      </w:r>
      <w:r w:rsidRPr="009A640B">
        <w:rPr>
          <w:rFonts w:ascii="Cambria" w:hAnsi="Cambria"/>
          <w:sz w:val="22"/>
          <w:szCs w:val="22"/>
          <w:u w:val="single"/>
          <w:lang w:eastAsia="zh-CN"/>
        </w:rPr>
        <w:t>. W przedmiotowym wykazie dostaw wykonawca winien wskazać informacje w zakresie określonym w warunkach z rozdziału 24 pkt. 2.4.1 SWZ.</w:t>
      </w:r>
    </w:p>
    <w:p w14:paraId="22AE141D" w14:textId="77777777" w:rsidR="00070584" w:rsidRPr="009A640B" w:rsidRDefault="00070584" w:rsidP="00070584">
      <w:pPr>
        <w:numPr>
          <w:ilvl w:val="0"/>
          <w:numId w:val="19"/>
        </w:numPr>
        <w:suppressAutoHyphens/>
        <w:spacing w:before="0" w:after="0" w:line="240" w:lineRule="auto"/>
        <w:jc w:val="both"/>
        <w:rPr>
          <w:rFonts w:ascii="Cambria" w:hAnsi="Cambria"/>
          <w:color w:val="000000"/>
          <w:sz w:val="20"/>
          <w:szCs w:val="20"/>
          <w:lang w:eastAsia="zh-CN"/>
        </w:rPr>
      </w:pPr>
      <w:r w:rsidRPr="009A640B">
        <w:rPr>
          <w:rFonts w:ascii="Cambria" w:hAnsi="Cambria" w:cs="Cambria"/>
          <w:b/>
          <w:color w:val="000000"/>
          <w:sz w:val="22"/>
          <w:szCs w:val="20"/>
          <w:lang w:eastAsia="zh-CN"/>
        </w:rPr>
        <w:t>W celu potwierdzenia</w:t>
      </w:r>
      <w:r w:rsidRPr="009A640B">
        <w:rPr>
          <w:rFonts w:ascii="Cambria" w:hAnsi="Cambria" w:cs="Cambria"/>
          <w:color w:val="000000"/>
          <w:sz w:val="22"/>
          <w:szCs w:val="20"/>
          <w:lang w:eastAsia="zh-CN"/>
        </w:rPr>
        <w:t xml:space="preserve"> </w:t>
      </w:r>
      <w:r w:rsidRPr="009A640B">
        <w:rPr>
          <w:rFonts w:ascii="Cambria" w:hAnsi="Cambria" w:cs="Cambria"/>
          <w:b/>
          <w:color w:val="000000"/>
          <w:sz w:val="22"/>
          <w:szCs w:val="20"/>
          <w:lang w:eastAsia="zh-CN"/>
        </w:rPr>
        <w:t xml:space="preserve">braku podstaw wykluczenia Wykonawcy z udziału </w:t>
      </w:r>
      <w:r w:rsidRPr="009A640B">
        <w:rPr>
          <w:rFonts w:ascii="Cambria" w:hAnsi="Cambria" w:cs="Cambria"/>
          <w:b/>
          <w:color w:val="000000"/>
          <w:sz w:val="22"/>
          <w:szCs w:val="20"/>
          <w:lang w:eastAsia="zh-CN"/>
        </w:rPr>
        <w:br/>
        <w:t xml:space="preserve">w postępowaniu </w:t>
      </w:r>
      <w:r w:rsidRPr="009A640B">
        <w:rPr>
          <w:rFonts w:ascii="Cambria" w:hAnsi="Cambria" w:cs="Cambria"/>
          <w:color w:val="000000"/>
          <w:sz w:val="22"/>
          <w:szCs w:val="20"/>
          <w:lang w:eastAsia="zh-CN"/>
        </w:rPr>
        <w:t xml:space="preserve">o udzielenie zamówienia publicznego </w:t>
      </w:r>
      <w:r w:rsidRPr="009A640B">
        <w:rPr>
          <w:rFonts w:ascii="Cambria" w:hAnsi="Cambria" w:cs="Cambria"/>
          <w:i/>
          <w:color w:val="000000"/>
          <w:sz w:val="22"/>
          <w:szCs w:val="20"/>
          <w:lang w:eastAsia="zh-CN"/>
        </w:rPr>
        <w:t>[na podstawie art. 108 i 109 ustawy]</w:t>
      </w:r>
      <w:r w:rsidRPr="009A640B">
        <w:rPr>
          <w:rFonts w:ascii="Cambria" w:hAnsi="Cambria" w:cs="Cambria"/>
          <w:b/>
          <w:color w:val="000000"/>
          <w:sz w:val="22"/>
          <w:szCs w:val="20"/>
          <w:lang w:eastAsia="zh-CN"/>
        </w:rPr>
        <w:t xml:space="preserve">, </w:t>
      </w:r>
      <w:r w:rsidRPr="009A640B">
        <w:rPr>
          <w:rFonts w:ascii="Cambria" w:hAnsi="Cambria" w:cs="Cambria"/>
          <w:b/>
          <w:color w:val="000000"/>
          <w:sz w:val="22"/>
          <w:szCs w:val="20"/>
          <w:lang w:eastAsia="zh-CN"/>
        </w:rPr>
        <w:lastRenderedPageBreak/>
        <w:t>Zamawiający</w:t>
      </w:r>
      <w:r w:rsidRPr="009A640B">
        <w:rPr>
          <w:rFonts w:ascii="Cambria" w:hAnsi="Cambria" w:cs="Cambria"/>
          <w:color w:val="000000"/>
          <w:sz w:val="22"/>
          <w:szCs w:val="20"/>
          <w:lang w:eastAsia="zh-CN"/>
        </w:rPr>
        <w:t xml:space="preserve"> wezwie Wykonawcę, którego oferta została najwyżej oceniona, do złożenia w wyznaczonym terminie, nie krótszym niż </w:t>
      </w:r>
      <w:r w:rsidRPr="009A640B">
        <w:rPr>
          <w:rFonts w:ascii="Cambria" w:hAnsi="Cambria" w:cs="Cambria"/>
          <w:b/>
          <w:color w:val="000000"/>
          <w:sz w:val="22"/>
          <w:szCs w:val="20"/>
          <w:lang w:eastAsia="zh-CN"/>
        </w:rPr>
        <w:t xml:space="preserve">5 dni </w:t>
      </w:r>
      <w:r w:rsidRPr="009A640B">
        <w:rPr>
          <w:rFonts w:ascii="Cambria" w:hAnsi="Cambria" w:cs="Cambria"/>
          <w:color w:val="000000"/>
          <w:sz w:val="22"/>
          <w:szCs w:val="20"/>
          <w:lang w:eastAsia="zh-CN"/>
        </w:rPr>
        <w:t xml:space="preserve">od dnia wezwania, następujących </w:t>
      </w:r>
      <w:r w:rsidRPr="009A640B">
        <w:rPr>
          <w:rFonts w:ascii="Cambria" w:hAnsi="Cambria" w:cs="Cambria"/>
          <w:b/>
          <w:color w:val="000000"/>
          <w:sz w:val="22"/>
          <w:szCs w:val="20"/>
          <w:lang w:eastAsia="zh-CN"/>
        </w:rPr>
        <w:t>podmiotowych środków dowodowych</w:t>
      </w:r>
      <w:r w:rsidRPr="009A640B">
        <w:rPr>
          <w:rFonts w:ascii="Cambria" w:hAnsi="Cambria" w:cs="Cambria"/>
          <w:color w:val="000000"/>
          <w:sz w:val="22"/>
          <w:szCs w:val="20"/>
          <w:lang w:eastAsia="zh-CN"/>
        </w:rPr>
        <w:t xml:space="preserve">, aktualnych na dzień złożenia tj. </w:t>
      </w:r>
      <w:r w:rsidRPr="009A640B">
        <w:rPr>
          <w:rFonts w:ascii="Cambria" w:hAnsi="Cambria" w:cs="Cambria"/>
          <w:i/>
          <w:color w:val="000000"/>
          <w:sz w:val="22"/>
          <w:szCs w:val="20"/>
          <w:lang w:eastAsia="zh-CN"/>
        </w:rPr>
        <w:t>[art. 274 ust. 1 ustawy]:</w:t>
      </w:r>
    </w:p>
    <w:p w14:paraId="0B465722" w14:textId="77777777" w:rsidR="00070584" w:rsidRPr="009A640B" w:rsidRDefault="00070584" w:rsidP="00070584">
      <w:pPr>
        <w:suppressAutoHyphens/>
        <w:spacing w:before="0" w:after="0" w:line="240" w:lineRule="auto"/>
        <w:jc w:val="both"/>
        <w:rPr>
          <w:rFonts w:ascii="Cambria" w:hAnsi="Cambria" w:cs="Cambria"/>
          <w:b/>
          <w:sz w:val="16"/>
          <w:szCs w:val="20"/>
          <w:lang w:eastAsia="zh-CN"/>
        </w:rPr>
      </w:pPr>
    </w:p>
    <w:p w14:paraId="2489687A" w14:textId="77777777" w:rsidR="00070584" w:rsidRPr="009A640B" w:rsidRDefault="00070584" w:rsidP="00070584">
      <w:pPr>
        <w:numPr>
          <w:ilvl w:val="0"/>
          <w:numId w:val="34"/>
        </w:numPr>
        <w:suppressAutoHyphens/>
        <w:spacing w:before="0" w:after="0" w:line="240" w:lineRule="auto"/>
        <w:jc w:val="both"/>
        <w:rPr>
          <w:rFonts w:ascii="Times New Roman" w:hAnsi="Times New Roman"/>
          <w:sz w:val="20"/>
          <w:szCs w:val="20"/>
          <w:lang w:eastAsia="zh-CN"/>
        </w:rPr>
      </w:pPr>
      <w:r w:rsidRPr="009A640B">
        <w:rPr>
          <w:rFonts w:ascii="Cambria" w:hAnsi="Cambria" w:cs="Cambria"/>
          <w:b/>
          <w:bCs/>
          <w:sz w:val="22"/>
          <w:szCs w:val="20"/>
          <w:lang w:eastAsia="zh-CN"/>
        </w:rPr>
        <w:t>Odpisu  lub informacji z Krajowego Rejestru Sądowego lub z Centralnej Ewidencji i Informacji o Działalności Gospodarczej</w:t>
      </w:r>
      <w:r w:rsidRPr="009A640B">
        <w:rPr>
          <w:rFonts w:ascii="Cambria" w:hAnsi="Cambria" w:cs="Cambria"/>
          <w:bCs/>
          <w:sz w:val="22"/>
          <w:szCs w:val="20"/>
          <w:lang w:eastAsia="zh-CN"/>
        </w:rPr>
        <w:t xml:space="preserve"> w zakresie </w:t>
      </w:r>
      <w:r w:rsidRPr="009A640B">
        <w:rPr>
          <w:rFonts w:ascii="Cambria" w:hAnsi="Cambria" w:cs="Cambria"/>
          <w:bCs/>
          <w:i/>
          <w:sz w:val="22"/>
          <w:szCs w:val="20"/>
          <w:lang w:eastAsia="zh-CN"/>
        </w:rPr>
        <w:t>art. 109 ust. 1 pkt 4 ustawy</w:t>
      </w:r>
      <w:r w:rsidRPr="009A640B">
        <w:rPr>
          <w:rFonts w:ascii="Cambria" w:hAnsi="Cambria" w:cs="Cambria"/>
          <w:bCs/>
          <w:sz w:val="22"/>
          <w:szCs w:val="20"/>
          <w:lang w:eastAsia="zh-CN"/>
        </w:rPr>
        <w:t xml:space="preserve">, sporządzonych nie wcześniej niż 3 miesiące przed jej złożeniem, jeżeli odrębne przepisy wymagają wpisu do rejestru lub ewidencji. </w:t>
      </w:r>
    </w:p>
    <w:p w14:paraId="4679E1D8" w14:textId="77777777" w:rsidR="00070584" w:rsidRPr="009A640B" w:rsidRDefault="00070584" w:rsidP="00070584">
      <w:pPr>
        <w:suppressAutoHyphens/>
        <w:spacing w:before="0" w:after="0" w:line="240" w:lineRule="auto"/>
        <w:ind w:left="720"/>
        <w:jc w:val="both"/>
        <w:rPr>
          <w:rFonts w:ascii="Times New Roman" w:hAnsi="Times New Roman"/>
          <w:sz w:val="20"/>
          <w:szCs w:val="20"/>
          <w:lang w:eastAsia="zh-CN"/>
        </w:rPr>
      </w:pPr>
    </w:p>
    <w:p w14:paraId="4CD9E6EC" w14:textId="77777777" w:rsidR="00070584" w:rsidRPr="009A640B" w:rsidRDefault="00070584" w:rsidP="00070584">
      <w:pPr>
        <w:suppressAutoHyphens/>
        <w:spacing w:before="0" w:after="0" w:line="240" w:lineRule="auto"/>
        <w:ind w:left="720"/>
        <w:jc w:val="both"/>
        <w:rPr>
          <w:rFonts w:ascii="Times New Roman" w:hAnsi="Times New Roman"/>
          <w:sz w:val="20"/>
          <w:szCs w:val="20"/>
          <w:lang w:eastAsia="zh-CN"/>
        </w:rPr>
      </w:pPr>
      <w:r w:rsidRPr="009A640B">
        <w:rPr>
          <w:rFonts w:ascii="Cambria" w:hAnsi="Cambria" w:cs="Cambria"/>
          <w:bCs/>
          <w:sz w:val="22"/>
          <w:szCs w:val="20"/>
          <w:u w:val="single"/>
          <w:lang w:eastAsia="zh-CN"/>
        </w:rPr>
        <w:t xml:space="preserve">W przypadku oferty składanej przez Wykonawców wspólnie ubiegających się o udzielenie zamówienia, dokument ten składa każdy z Wykonawców oddzielnie (jeśli dotyczy). </w:t>
      </w:r>
    </w:p>
    <w:p w14:paraId="5E7CC233" w14:textId="77777777" w:rsidR="00070584" w:rsidRPr="009A640B" w:rsidRDefault="00070584" w:rsidP="00070584">
      <w:pPr>
        <w:suppressAutoHyphens/>
        <w:autoSpaceDE w:val="0"/>
        <w:spacing w:before="0" w:after="0" w:line="240" w:lineRule="auto"/>
        <w:ind w:left="709"/>
        <w:jc w:val="both"/>
        <w:rPr>
          <w:rFonts w:ascii="Times New Roman" w:hAnsi="Times New Roman"/>
          <w:sz w:val="20"/>
          <w:szCs w:val="20"/>
          <w:lang w:eastAsia="zh-CN"/>
        </w:rPr>
      </w:pPr>
    </w:p>
    <w:p w14:paraId="73330FE4" w14:textId="77777777" w:rsidR="00070584" w:rsidRPr="009A640B" w:rsidRDefault="00070584" w:rsidP="00070584">
      <w:pPr>
        <w:suppressAutoHyphens/>
        <w:autoSpaceDE w:val="0"/>
        <w:spacing w:before="0" w:after="0" w:line="240" w:lineRule="auto"/>
        <w:ind w:left="426"/>
        <w:jc w:val="both"/>
        <w:rPr>
          <w:rFonts w:ascii="Cambria" w:hAnsi="Cambria" w:cs="Cambria"/>
          <w:b/>
          <w:bCs/>
          <w:sz w:val="22"/>
          <w:szCs w:val="20"/>
          <w:u w:val="single"/>
          <w:lang w:eastAsia="zh-CN"/>
        </w:rPr>
      </w:pPr>
    </w:p>
    <w:p w14:paraId="08F59737" w14:textId="77777777" w:rsidR="00070584" w:rsidRPr="009A640B" w:rsidRDefault="00070584" w:rsidP="00070584">
      <w:pPr>
        <w:suppressAutoHyphens/>
        <w:autoSpaceDE w:val="0"/>
        <w:spacing w:before="0" w:after="0" w:line="240" w:lineRule="auto"/>
        <w:ind w:left="426"/>
        <w:jc w:val="both"/>
        <w:rPr>
          <w:rFonts w:ascii="Times New Roman" w:hAnsi="Times New Roman"/>
          <w:sz w:val="20"/>
          <w:szCs w:val="20"/>
          <w:lang w:eastAsia="zh-CN"/>
        </w:rPr>
      </w:pPr>
      <w:r w:rsidRPr="009A640B">
        <w:rPr>
          <w:rFonts w:ascii="Cambria" w:hAnsi="Cambria" w:cs="Cambria"/>
          <w:b/>
          <w:sz w:val="22"/>
          <w:szCs w:val="20"/>
          <w:u w:val="single"/>
          <w:lang w:eastAsia="zh-CN"/>
        </w:rPr>
        <w:t>UWAGA:</w:t>
      </w:r>
      <w:r w:rsidRPr="009A640B">
        <w:rPr>
          <w:rFonts w:ascii="Cambria" w:hAnsi="Cambria" w:cs="Cambria"/>
          <w:b/>
          <w:sz w:val="22"/>
          <w:szCs w:val="20"/>
          <w:lang w:eastAsia="zh-CN"/>
        </w:rPr>
        <w:t xml:space="preserve"> </w:t>
      </w:r>
    </w:p>
    <w:p w14:paraId="50B6D659" w14:textId="77777777" w:rsidR="00070584" w:rsidRPr="009A640B" w:rsidRDefault="00070584" w:rsidP="00070584">
      <w:pPr>
        <w:numPr>
          <w:ilvl w:val="0"/>
          <w:numId w:val="31"/>
        </w:numPr>
        <w:suppressAutoHyphens/>
        <w:autoSpaceDE w:val="0"/>
        <w:spacing w:before="0" w:after="0" w:line="240" w:lineRule="auto"/>
        <w:ind w:left="993" w:hanging="284"/>
        <w:jc w:val="both"/>
        <w:rPr>
          <w:rFonts w:ascii="Times New Roman" w:hAnsi="Times New Roman"/>
          <w:sz w:val="20"/>
          <w:szCs w:val="20"/>
          <w:lang w:eastAsia="zh-CN"/>
        </w:rPr>
      </w:pPr>
      <w:r w:rsidRPr="009A640B">
        <w:rPr>
          <w:rFonts w:ascii="Cambria" w:hAnsi="Cambria" w:cs="Cambria"/>
          <w:sz w:val="22"/>
          <w:szCs w:val="20"/>
          <w:lang w:eastAsia="zh-CN"/>
        </w:rPr>
        <w:t>Zamawiający informuje, że 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r w:rsidRPr="009A640B">
        <w:rPr>
          <w:rFonts w:ascii="Cambria" w:hAnsi="Cambria" w:cs="Cambria"/>
          <w:b/>
          <w:sz w:val="22"/>
          <w:szCs w:val="20"/>
          <w:lang w:eastAsia="zh-CN"/>
        </w:rPr>
        <w:t xml:space="preserve"> </w:t>
      </w:r>
      <w:r w:rsidRPr="009A640B">
        <w:rPr>
          <w:rFonts w:ascii="Cambria" w:hAnsi="Cambria" w:cs="Cambria"/>
          <w:i/>
          <w:sz w:val="22"/>
          <w:szCs w:val="20"/>
          <w:lang w:eastAsia="zh-CN"/>
        </w:rPr>
        <w:t>[art. 274 ust. 2 ustawy].</w:t>
      </w:r>
    </w:p>
    <w:p w14:paraId="1149E51C" w14:textId="77777777" w:rsidR="00070584" w:rsidRPr="009A640B" w:rsidRDefault="00070584" w:rsidP="00070584">
      <w:pPr>
        <w:numPr>
          <w:ilvl w:val="0"/>
          <w:numId w:val="31"/>
        </w:numPr>
        <w:suppressAutoHyphens/>
        <w:autoSpaceDE w:val="0"/>
        <w:spacing w:before="0" w:after="0" w:line="240" w:lineRule="auto"/>
        <w:ind w:left="993" w:hanging="284"/>
        <w:jc w:val="both"/>
        <w:rPr>
          <w:rFonts w:ascii="Times New Roman" w:hAnsi="Times New Roman"/>
          <w:sz w:val="20"/>
          <w:szCs w:val="20"/>
          <w:lang w:eastAsia="zh-CN"/>
        </w:rPr>
      </w:pPr>
      <w:r w:rsidRPr="009A640B">
        <w:rPr>
          <w:rFonts w:ascii="Cambria" w:hAnsi="Cambria" w:cs="Cambria"/>
          <w:sz w:val="22"/>
          <w:szCs w:val="20"/>
          <w:lang w:eastAsia="zh-CN"/>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r w:rsidRPr="009A640B">
        <w:rPr>
          <w:rFonts w:ascii="Cambria" w:hAnsi="Cambria" w:cs="Cambria"/>
          <w:i/>
          <w:sz w:val="22"/>
          <w:szCs w:val="20"/>
          <w:lang w:eastAsia="zh-CN"/>
        </w:rPr>
        <w:t>[art. 274 ust. 3 ustawy].</w:t>
      </w:r>
    </w:p>
    <w:p w14:paraId="5AE70F4E" w14:textId="77777777" w:rsidR="00070584" w:rsidRPr="009A640B" w:rsidRDefault="00070584" w:rsidP="00070584">
      <w:pPr>
        <w:numPr>
          <w:ilvl w:val="0"/>
          <w:numId w:val="31"/>
        </w:numPr>
        <w:suppressAutoHyphens/>
        <w:autoSpaceDE w:val="0"/>
        <w:spacing w:before="0" w:after="0" w:line="240" w:lineRule="auto"/>
        <w:ind w:left="993" w:hanging="284"/>
        <w:jc w:val="both"/>
        <w:rPr>
          <w:rFonts w:ascii="Times New Roman" w:hAnsi="Times New Roman"/>
          <w:sz w:val="20"/>
          <w:szCs w:val="20"/>
          <w:lang w:eastAsia="zh-CN"/>
        </w:rPr>
      </w:pPr>
      <w:r w:rsidRPr="009A640B">
        <w:rPr>
          <w:rFonts w:ascii="Cambria" w:hAnsi="Cambria" w:cs="Cambria"/>
          <w:sz w:val="22"/>
          <w:szCs w:val="20"/>
          <w:lang w:eastAsia="zh-CN"/>
        </w:rPr>
        <w:t xml:space="preserve">Zamawiający nie wzywa do złożenia podmiotowych środków dowodowych, jeżeli może je uzyskać za pomocą bezpłatnych i ogólnodostępnych baz danych, w szczególności rejestrów publicznych w rozumieniu </w:t>
      </w:r>
      <w:r w:rsidRPr="009A640B">
        <w:rPr>
          <w:rFonts w:ascii="Cambria" w:hAnsi="Cambria" w:cs="Cambria"/>
          <w:i/>
          <w:sz w:val="22"/>
          <w:szCs w:val="20"/>
          <w:lang w:eastAsia="zh-CN"/>
        </w:rPr>
        <w:t>ustawy z dnia 17 lutego 2005 r. o informatyzacji działalności podmiotów realizujących zadania publiczne</w:t>
      </w:r>
      <w:r w:rsidRPr="009A640B">
        <w:rPr>
          <w:rFonts w:ascii="Cambria" w:hAnsi="Cambria" w:cs="Cambria"/>
          <w:sz w:val="22"/>
          <w:szCs w:val="20"/>
          <w:lang w:eastAsia="zh-CN"/>
        </w:rPr>
        <w:t xml:space="preserve">, o ile Wykonawca wskazał w oświadczeniu, o którym mowa w </w:t>
      </w:r>
      <w:r w:rsidRPr="009A640B">
        <w:rPr>
          <w:rFonts w:ascii="Cambria" w:hAnsi="Cambria" w:cs="Cambria"/>
          <w:i/>
          <w:sz w:val="22"/>
          <w:szCs w:val="20"/>
          <w:lang w:eastAsia="zh-CN"/>
        </w:rPr>
        <w:t>art. 125 ust. 1 ustawy,</w:t>
      </w:r>
      <w:r w:rsidRPr="009A640B">
        <w:rPr>
          <w:rFonts w:ascii="Cambria" w:hAnsi="Cambria" w:cs="Cambria"/>
          <w:sz w:val="22"/>
          <w:szCs w:val="20"/>
          <w:lang w:eastAsia="zh-CN"/>
        </w:rPr>
        <w:t xml:space="preserve"> dane umożliwiające dostęp do tych środków. </w:t>
      </w:r>
      <w:r w:rsidRPr="009A640B">
        <w:rPr>
          <w:rFonts w:ascii="Cambria" w:hAnsi="Cambria" w:cs="Cambria"/>
          <w:i/>
          <w:sz w:val="22"/>
          <w:szCs w:val="20"/>
          <w:lang w:eastAsia="zh-CN"/>
        </w:rPr>
        <w:t xml:space="preserve">[art. 274 ust. 4 ustawy].    </w:t>
      </w:r>
    </w:p>
    <w:p w14:paraId="6D42FCA6" w14:textId="77777777" w:rsidR="00070584" w:rsidRPr="009A640B" w:rsidRDefault="00070584" w:rsidP="00070584">
      <w:pPr>
        <w:suppressAutoHyphens/>
        <w:autoSpaceDE w:val="0"/>
        <w:spacing w:before="0" w:after="0" w:line="240" w:lineRule="auto"/>
        <w:ind w:left="993"/>
        <w:jc w:val="both"/>
        <w:rPr>
          <w:rFonts w:ascii="Times New Roman" w:hAnsi="Times New Roman"/>
          <w:sz w:val="20"/>
          <w:szCs w:val="20"/>
          <w:lang w:eastAsia="zh-CN"/>
        </w:rPr>
      </w:pPr>
    </w:p>
    <w:p w14:paraId="3DE359ED" w14:textId="77777777" w:rsidR="00070584" w:rsidRPr="009A640B" w:rsidRDefault="00070584" w:rsidP="00070584">
      <w:pPr>
        <w:numPr>
          <w:ilvl w:val="0"/>
          <w:numId w:val="19"/>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b/>
          <w:sz w:val="22"/>
          <w:szCs w:val="20"/>
          <w:lang w:eastAsia="zh-CN"/>
        </w:rPr>
        <w:t>Wykonawca nie jest zobowiązany do złożenia:</w:t>
      </w:r>
    </w:p>
    <w:p w14:paraId="55FDA90C" w14:textId="77777777" w:rsidR="00070584" w:rsidRPr="009A640B" w:rsidRDefault="00070584" w:rsidP="00070584">
      <w:pPr>
        <w:keepNext/>
        <w:numPr>
          <w:ilvl w:val="0"/>
          <w:numId w:val="26"/>
        </w:numPr>
        <w:suppressAutoHyphens/>
        <w:spacing w:before="0" w:after="60" w:line="240" w:lineRule="auto"/>
        <w:ind w:left="993" w:hanging="284"/>
        <w:jc w:val="both"/>
        <w:rPr>
          <w:rFonts w:ascii="Times New Roman" w:hAnsi="Times New Roman"/>
          <w:b/>
          <w:sz w:val="36"/>
          <w:szCs w:val="20"/>
          <w:lang w:val="x-none" w:eastAsia="zh-CN"/>
        </w:rPr>
      </w:pPr>
      <w:r w:rsidRPr="009A640B">
        <w:rPr>
          <w:rFonts w:ascii="Cambria" w:hAnsi="Cambria" w:cs="Cambria"/>
          <w:sz w:val="22"/>
          <w:szCs w:val="20"/>
          <w:lang w:eastAsia="zh-CN"/>
        </w:rPr>
        <w:t xml:space="preserve">podmiotowych środków dowodowych, które Zamawiający posiada, jeżeli Wykonawca wskaże te środki oraz potwierdzi ich prawidłowość i aktualność </w:t>
      </w:r>
      <w:r w:rsidRPr="009A640B">
        <w:rPr>
          <w:rFonts w:ascii="Cambria" w:hAnsi="Cambria" w:cs="Cambria"/>
          <w:i/>
          <w:sz w:val="22"/>
          <w:szCs w:val="20"/>
          <w:lang w:val="x-none" w:eastAsia="zh-CN"/>
        </w:rPr>
        <w:t xml:space="preserve">[art. </w:t>
      </w:r>
      <w:r w:rsidRPr="009A640B">
        <w:rPr>
          <w:rFonts w:ascii="Cambria" w:hAnsi="Cambria" w:cs="Cambria"/>
          <w:i/>
          <w:sz w:val="22"/>
          <w:szCs w:val="20"/>
          <w:lang w:eastAsia="zh-CN"/>
        </w:rPr>
        <w:t>127</w:t>
      </w:r>
      <w:r w:rsidRPr="009A640B">
        <w:rPr>
          <w:rFonts w:ascii="Cambria" w:hAnsi="Cambria" w:cs="Cambria"/>
          <w:i/>
          <w:sz w:val="22"/>
          <w:szCs w:val="20"/>
          <w:lang w:val="x-none" w:eastAsia="zh-CN"/>
        </w:rPr>
        <w:t xml:space="preserve"> ust. </w:t>
      </w:r>
      <w:r w:rsidRPr="009A640B">
        <w:rPr>
          <w:rFonts w:ascii="Cambria" w:hAnsi="Cambria" w:cs="Cambria"/>
          <w:i/>
          <w:sz w:val="22"/>
          <w:szCs w:val="20"/>
          <w:lang w:eastAsia="zh-CN"/>
        </w:rPr>
        <w:t>2</w:t>
      </w:r>
      <w:r w:rsidRPr="009A640B">
        <w:rPr>
          <w:rFonts w:ascii="Cambria" w:hAnsi="Cambria" w:cs="Cambria"/>
          <w:i/>
          <w:sz w:val="22"/>
          <w:szCs w:val="20"/>
          <w:lang w:val="x-none" w:eastAsia="zh-CN"/>
        </w:rPr>
        <w:t xml:space="preserve"> ustawy].</w:t>
      </w:r>
    </w:p>
    <w:p w14:paraId="7F4B03ED" w14:textId="77777777" w:rsidR="00070584" w:rsidRPr="009A640B" w:rsidRDefault="00070584" w:rsidP="00070584">
      <w:pPr>
        <w:keepNext/>
        <w:numPr>
          <w:ilvl w:val="0"/>
          <w:numId w:val="26"/>
        </w:numPr>
        <w:suppressAutoHyphens/>
        <w:spacing w:before="0" w:after="60" w:line="240" w:lineRule="auto"/>
        <w:ind w:left="993" w:hanging="284"/>
        <w:jc w:val="both"/>
        <w:rPr>
          <w:rFonts w:ascii="Times New Roman" w:hAnsi="Times New Roman"/>
          <w:b/>
          <w:sz w:val="36"/>
          <w:szCs w:val="20"/>
          <w:lang w:val="x-none" w:eastAsia="zh-CN"/>
        </w:rPr>
      </w:pPr>
      <w:r w:rsidRPr="009A640B">
        <w:rPr>
          <w:rFonts w:ascii="Cambria" w:hAnsi="Cambria" w:cs="Cambria"/>
          <w:color w:val="000000"/>
          <w:sz w:val="22"/>
          <w:szCs w:val="20"/>
          <w:lang w:eastAsia="zh-CN"/>
        </w:rPr>
        <w:t>odpisu lub informacji z Krajowego Rejestru Sądowego bądź Centralnej Ewidencji i Informacji o Działalności Gospodarczej, jeżeli Zamawiający może je uzyskać za pomocą bezpłatnych i ogólnodostępnych baz danych, o ile Wykonawca dostarczył dane umożliwiające dostęp do tych dokumentów</w:t>
      </w:r>
      <w:r w:rsidRPr="009A640B">
        <w:rPr>
          <w:rFonts w:ascii="Cambria" w:hAnsi="Cambria" w:cs="Cambria"/>
          <w:sz w:val="22"/>
          <w:szCs w:val="20"/>
          <w:lang w:eastAsia="zh-CN"/>
        </w:rPr>
        <w:t xml:space="preserve"> </w:t>
      </w:r>
      <w:r w:rsidRPr="009A640B">
        <w:rPr>
          <w:rFonts w:ascii="Cambria" w:hAnsi="Cambria" w:cs="Cambria"/>
          <w:i/>
          <w:sz w:val="22"/>
          <w:szCs w:val="20"/>
          <w:lang w:eastAsia="zh-CN"/>
        </w:rPr>
        <w:t>[</w:t>
      </w:r>
      <w:r w:rsidRPr="009A640B">
        <w:rPr>
          <w:rFonts w:ascii="Cambria" w:hAnsi="Cambria" w:cs="Cambria"/>
          <w:bCs/>
          <w:i/>
          <w:sz w:val="22"/>
          <w:szCs w:val="20"/>
          <w:lang w:eastAsia="zh-CN"/>
        </w:rPr>
        <w:t>§ 13 rozporządzenie Ministra Rozwoju, Pracy i Technologii z dnia 23 grudnia 2020 r. w sprawie podmiotowych środków dowodowych oraz innych dokumentów lub oświadczeń, jakich może żądać zamawiający od wykonawcy (Dz. U. poz. 2415) – zwanego dalej „Rozporządzeniem”].</w:t>
      </w:r>
    </w:p>
    <w:p w14:paraId="7BE2A1BE" w14:textId="77777777" w:rsidR="00070584" w:rsidRPr="009A640B" w:rsidRDefault="00070584" w:rsidP="00070584">
      <w:pPr>
        <w:numPr>
          <w:ilvl w:val="0"/>
          <w:numId w:val="19"/>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W przypadku wskazania przez Wykonawcę dostępności podmiotowych środków dowodowych lub dokumentów, o których mowa w</w:t>
      </w:r>
      <w:r w:rsidRPr="009A640B">
        <w:rPr>
          <w:rFonts w:ascii="Cambria" w:hAnsi="Cambria" w:cs="Cambria"/>
          <w:color w:val="00B050"/>
          <w:sz w:val="22"/>
          <w:szCs w:val="20"/>
          <w:lang w:eastAsia="zh-CN"/>
        </w:rPr>
        <w:t xml:space="preserve"> </w:t>
      </w:r>
      <w:r w:rsidRPr="009A640B">
        <w:rPr>
          <w:rFonts w:ascii="Cambria" w:hAnsi="Cambria" w:cs="Cambria"/>
          <w:i/>
          <w:sz w:val="22"/>
          <w:szCs w:val="20"/>
          <w:lang w:eastAsia="zh-CN"/>
        </w:rPr>
        <w:t>§13 ust. 1</w:t>
      </w:r>
      <w:r w:rsidRPr="009A640B">
        <w:rPr>
          <w:rFonts w:ascii="Cambria" w:hAnsi="Cambria" w:cs="Cambria"/>
          <w:sz w:val="22"/>
          <w:szCs w:val="20"/>
          <w:lang w:eastAsia="zh-CN"/>
        </w:rPr>
        <w:t xml:space="preserve"> </w:t>
      </w:r>
      <w:r w:rsidRPr="009A640B">
        <w:rPr>
          <w:rFonts w:ascii="Cambria" w:hAnsi="Cambria" w:cs="Cambria"/>
          <w:i/>
          <w:color w:val="000000"/>
          <w:sz w:val="22"/>
          <w:szCs w:val="20"/>
          <w:lang w:eastAsia="zh-CN"/>
        </w:rPr>
        <w:t>Rozporządzenia</w:t>
      </w:r>
      <w:r w:rsidRPr="009A640B">
        <w:rPr>
          <w:rFonts w:ascii="Cambria" w:hAnsi="Cambria" w:cs="Cambria"/>
          <w:sz w:val="22"/>
          <w:szCs w:val="20"/>
          <w:lang w:eastAsia="zh-CN"/>
        </w:rPr>
        <w:t>,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4063DF99" w14:textId="38AB23C9" w:rsidR="00070584" w:rsidRPr="009A640B" w:rsidRDefault="00070584" w:rsidP="00070584">
      <w:pPr>
        <w:numPr>
          <w:ilvl w:val="0"/>
          <w:numId w:val="19"/>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 xml:space="preserve">Podmiotowe środki dowodowe oraz inne dokumenty lub oświadczenia, o których mowa w  ww. Rozporządzeniu, składa się w formie elektronicznej, w postaci elektronicznej opatrzonej </w:t>
      </w:r>
      <w:r w:rsidR="00886B22" w:rsidRPr="00886B22">
        <w:rPr>
          <w:rFonts w:ascii="Cambria" w:hAnsi="Cambria" w:cs="Cambria"/>
          <w:sz w:val="22"/>
          <w:szCs w:val="20"/>
          <w:lang w:eastAsia="zh-CN"/>
        </w:rPr>
        <w:t xml:space="preserve">kwalifikowanym podpisem elektronicznym </w:t>
      </w:r>
      <w:r w:rsidR="00886B22">
        <w:rPr>
          <w:rFonts w:ascii="Cambria" w:hAnsi="Cambria" w:cs="Cambria"/>
          <w:sz w:val="22"/>
          <w:szCs w:val="20"/>
          <w:lang w:eastAsia="zh-CN"/>
        </w:rPr>
        <w:t xml:space="preserve">lub </w:t>
      </w:r>
      <w:r w:rsidRPr="009A640B">
        <w:rPr>
          <w:rFonts w:ascii="Cambria" w:hAnsi="Cambria" w:cs="Cambria"/>
          <w:sz w:val="22"/>
          <w:szCs w:val="20"/>
          <w:lang w:eastAsia="zh-CN"/>
        </w:rPr>
        <w:t xml:space="preserve">podpisem zaufanym lub podpisem osobistym, w  formie pisemnej lub w formie dokumentowej, w zakresie i w sposób określony w przepisach wydanych na podstawie </w:t>
      </w:r>
      <w:r w:rsidRPr="009A640B">
        <w:rPr>
          <w:rFonts w:ascii="Cambria" w:hAnsi="Cambria" w:cs="Cambria"/>
          <w:i/>
          <w:sz w:val="22"/>
          <w:szCs w:val="20"/>
          <w:lang w:eastAsia="zh-CN"/>
        </w:rPr>
        <w:t>art. 70 ustawy.</w:t>
      </w:r>
    </w:p>
    <w:p w14:paraId="5285C7DF" w14:textId="77777777" w:rsidR="00070584" w:rsidRPr="009A640B" w:rsidRDefault="00070584" w:rsidP="00070584">
      <w:pPr>
        <w:numPr>
          <w:ilvl w:val="0"/>
          <w:numId w:val="19"/>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b/>
          <w:bCs/>
          <w:color w:val="000000"/>
          <w:sz w:val="22"/>
          <w:szCs w:val="20"/>
          <w:lang w:eastAsia="zh-CN"/>
        </w:rPr>
        <w:lastRenderedPageBreak/>
        <w:t xml:space="preserve">Dokumenty potwierdzające brak podstaw wykluczenia Wykonawcy </w:t>
      </w:r>
      <w:r w:rsidRPr="009A640B">
        <w:rPr>
          <w:rFonts w:ascii="Cambria" w:hAnsi="Cambria" w:cs="Cambria"/>
          <w:b/>
          <w:sz w:val="22"/>
          <w:szCs w:val="20"/>
          <w:lang w:eastAsia="zh-CN"/>
        </w:rPr>
        <w:t>mającego siedzibę lub miejsce zamieszkania poza terytorium Rzeczpospolitej Polskiej:</w:t>
      </w:r>
      <w:r w:rsidRPr="009A640B">
        <w:rPr>
          <w:rFonts w:ascii="Cambria" w:hAnsi="Cambria" w:cs="Cambria"/>
          <w:b/>
          <w:bCs/>
          <w:color w:val="000000"/>
          <w:sz w:val="22"/>
          <w:szCs w:val="20"/>
          <w:lang w:eastAsia="zh-CN"/>
        </w:rPr>
        <w:t xml:space="preserve"> </w:t>
      </w:r>
    </w:p>
    <w:p w14:paraId="648C2763" w14:textId="276C8F3F" w:rsidR="00070584" w:rsidRPr="00065EE4" w:rsidRDefault="00070584" w:rsidP="00065EE4">
      <w:pPr>
        <w:suppressAutoHyphens/>
        <w:spacing w:before="0" w:after="0" w:line="240" w:lineRule="auto"/>
        <w:ind w:left="426"/>
        <w:jc w:val="both"/>
        <w:rPr>
          <w:rFonts w:ascii="Times New Roman" w:hAnsi="Times New Roman"/>
          <w:sz w:val="20"/>
          <w:szCs w:val="20"/>
          <w:lang w:eastAsia="zh-CN"/>
        </w:rPr>
      </w:pPr>
      <w:r w:rsidRPr="009A640B">
        <w:rPr>
          <w:rFonts w:ascii="Cambria" w:hAnsi="Cambria" w:cs="Cambria"/>
          <w:bCs/>
          <w:color w:val="000000"/>
          <w:sz w:val="22"/>
          <w:lang w:eastAsia="zh-CN"/>
        </w:rPr>
        <w:t xml:space="preserve">Zamiast: </w:t>
      </w:r>
      <w:r w:rsidRPr="009A640B">
        <w:rPr>
          <w:rFonts w:ascii="Cambria" w:hAnsi="Cambria" w:cs="Cambria"/>
          <w:sz w:val="22"/>
          <w:szCs w:val="20"/>
          <w:lang w:eastAsia="zh-CN"/>
        </w:rPr>
        <w:t>odpisu albo informacji z Krajowego Rejestru Sądowego lub z Centralnej Ewidencji i Informacji o Działalności Gospodarczej, o których mowa w</w:t>
      </w:r>
      <w:r w:rsidRPr="009A640B">
        <w:rPr>
          <w:rFonts w:ascii="Cambria" w:hAnsi="Cambria" w:cs="Cambria"/>
          <w:color w:val="FF0000"/>
          <w:sz w:val="22"/>
          <w:szCs w:val="20"/>
          <w:lang w:eastAsia="zh-CN"/>
        </w:rPr>
        <w:t xml:space="preserve"> </w:t>
      </w:r>
      <w:r w:rsidRPr="009A640B">
        <w:rPr>
          <w:rFonts w:ascii="Cambria" w:hAnsi="Cambria" w:cs="Cambria"/>
          <w:b/>
          <w:color w:val="000000"/>
          <w:sz w:val="22"/>
          <w:szCs w:val="20"/>
          <w:lang w:eastAsia="zh-CN"/>
        </w:rPr>
        <w:t>Rozdziale 25</w:t>
      </w:r>
      <w:r w:rsidRPr="009A640B">
        <w:rPr>
          <w:rFonts w:ascii="Cambria" w:hAnsi="Cambria" w:cs="Cambria"/>
          <w:color w:val="000000"/>
          <w:sz w:val="22"/>
          <w:szCs w:val="20"/>
          <w:lang w:eastAsia="zh-CN"/>
        </w:rPr>
        <w:t xml:space="preserve"> </w:t>
      </w:r>
      <w:r w:rsidRPr="009A640B">
        <w:rPr>
          <w:rFonts w:ascii="Cambria" w:hAnsi="Cambria" w:cs="Cambria"/>
          <w:b/>
          <w:color w:val="000000"/>
          <w:sz w:val="22"/>
          <w:szCs w:val="20"/>
          <w:lang w:eastAsia="zh-CN"/>
        </w:rPr>
        <w:t xml:space="preserve">ust. </w:t>
      </w:r>
      <w:r w:rsidR="00AA6E18">
        <w:rPr>
          <w:rFonts w:ascii="Cambria" w:hAnsi="Cambria" w:cs="Cambria"/>
          <w:b/>
          <w:color w:val="000000"/>
          <w:sz w:val="22"/>
          <w:szCs w:val="20"/>
          <w:lang w:eastAsia="zh-CN"/>
        </w:rPr>
        <w:t>3</w:t>
      </w:r>
      <w:r w:rsidRPr="009A640B">
        <w:rPr>
          <w:rFonts w:ascii="Cambria" w:hAnsi="Cambria" w:cs="Cambria"/>
          <w:color w:val="00B050"/>
          <w:sz w:val="22"/>
          <w:szCs w:val="20"/>
          <w:lang w:eastAsia="zh-CN"/>
        </w:rPr>
        <w:t xml:space="preserve"> </w:t>
      </w:r>
      <w:r w:rsidRPr="009A640B">
        <w:rPr>
          <w:rFonts w:ascii="Cambria" w:hAnsi="Cambria" w:cs="Cambria"/>
          <w:sz w:val="22"/>
          <w:szCs w:val="20"/>
          <w:lang w:eastAsia="zh-CN"/>
        </w:rPr>
        <w:t>SWZ</w:t>
      </w:r>
      <w:r w:rsidRPr="009A640B">
        <w:rPr>
          <w:rFonts w:ascii="Cambria" w:hAnsi="Cambria" w:cs="Cambria"/>
          <w:color w:val="FF0000"/>
          <w:sz w:val="22"/>
          <w:szCs w:val="20"/>
          <w:lang w:eastAsia="zh-CN"/>
        </w:rPr>
        <w:t xml:space="preserve"> </w:t>
      </w:r>
      <w:r w:rsidRPr="009A640B">
        <w:rPr>
          <w:rFonts w:ascii="Cambria" w:hAnsi="Cambria" w:cs="Cambria"/>
          <w:sz w:val="22"/>
          <w:szCs w:val="20"/>
          <w:lang w:eastAsia="zh-CN"/>
        </w:rPr>
        <w:t>– składa dokument lub dokumenty wystawione w kraju, w którym Wykonawca ma siedzibę lub miejsce zamieszkania, potwierdzające odpowiednio, że:</w:t>
      </w:r>
    </w:p>
    <w:p w14:paraId="6FCFE8E3" w14:textId="77777777" w:rsidR="00070584" w:rsidRPr="009A640B" w:rsidRDefault="00070584" w:rsidP="00070584">
      <w:pPr>
        <w:suppressAutoHyphens/>
        <w:spacing w:before="0" w:after="0" w:line="240" w:lineRule="auto"/>
        <w:ind w:left="870"/>
        <w:jc w:val="both"/>
        <w:rPr>
          <w:rFonts w:ascii="Times" w:hAnsi="Times" w:cs="Arial"/>
          <w:bCs/>
          <w:szCs w:val="20"/>
          <w:lang w:eastAsia="zh-CN"/>
        </w:rPr>
      </w:pPr>
      <w:r w:rsidRPr="009A640B">
        <w:rPr>
          <w:rFonts w:ascii="Cambria" w:hAnsi="Cambria"/>
          <w:sz w:val="22"/>
          <w:szCs w:val="20"/>
          <w:lang w:eastAsia="zh-CN"/>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264A33" w14:textId="77777777" w:rsidR="00070584" w:rsidRPr="009A640B" w:rsidRDefault="00070584" w:rsidP="00070584">
      <w:pPr>
        <w:suppressAutoHyphens/>
        <w:spacing w:before="0" w:after="0" w:line="240" w:lineRule="auto"/>
        <w:ind w:left="851"/>
        <w:jc w:val="both"/>
        <w:rPr>
          <w:rFonts w:ascii="Times" w:hAnsi="Times" w:cs="Arial"/>
          <w:bCs/>
          <w:szCs w:val="20"/>
          <w:lang w:eastAsia="zh-CN"/>
        </w:rPr>
      </w:pPr>
      <w:r w:rsidRPr="009A640B">
        <w:rPr>
          <w:rFonts w:ascii="Cambria" w:hAnsi="Cambria" w:cs="Cambria"/>
          <w:b/>
          <w:bCs/>
          <w:sz w:val="22"/>
          <w:szCs w:val="20"/>
          <w:lang w:eastAsia="zh-CN"/>
        </w:rPr>
        <w:t>Dokument</w:t>
      </w:r>
      <w:r w:rsidRPr="009A640B">
        <w:rPr>
          <w:rFonts w:ascii="Cambria" w:hAnsi="Cambria"/>
          <w:b/>
          <w:bCs/>
          <w:sz w:val="22"/>
          <w:szCs w:val="20"/>
          <w:lang w:eastAsia="zh-CN"/>
        </w:rPr>
        <w:t xml:space="preserve"> </w:t>
      </w:r>
      <w:r w:rsidRPr="009A640B">
        <w:rPr>
          <w:rFonts w:ascii="Cambria" w:hAnsi="Cambria" w:cs="Cambria"/>
          <w:b/>
          <w:bCs/>
          <w:sz w:val="22"/>
          <w:szCs w:val="20"/>
          <w:lang w:eastAsia="zh-CN"/>
        </w:rPr>
        <w:t>ten</w:t>
      </w:r>
      <w:r w:rsidRPr="009A640B">
        <w:rPr>
          <w:rFonts w:ascii="Cambria" w:hAnsi="Cambria"/>
          <w:b/>
          <w:bCs/>
          <w:sz w:val="22"/>
          <w:szCs w:val="20"/>
          <w:lang w:eastAsia="zh-CN"/>
        </w:rPr>
        <w:t xml:space="preserve">, powinien być wystawiony nie wcześniej niż </w:t>
      </w:r>
      <w:r w:rsidRPr="009A640B">
        <w:rPr>
          <w:rFonts w:ascii="Cambria" w:hAnsi="Cambria" w:cs="Cambria"/>
          <w:b/>
          <w:bCs/>
          <w:sz w:val="22"/>
          <w:szCs w:val="20"/>
          <w:lang w:eastAsia="zh-CN"/>
        </w:rPr>
        <w:t>3</w:t>
      </w:r>
      <w:r w:rsidRPr="009A640B">
        <w:rPr>
          <w:rFonts w:ascii="Cambria" w:hAnsi="Cambria"/>
          <w:b/>
          <w:bCs/>
          <w:sz w:val="22"/>
          <w:szCs w:val="20"/>
          <w:lang w:eastAsia="zh-CN"/>
        </w:rPr>
        <w:t xml:space="preserve"> miesi</w:t>
      </w:r>
      <w:r w:rsidRPr="009A640B">
        <w:rPr>
          <w:rFonts w:ascii="Cambria" w:hAnsi="Cambria" w:cs="Cambria"/>
          <w:b/>
          <w:bCs/>
          <w:sz w:val="22"/>
          <w:szCs w:val="20"/>
          <w:lang w:eastAsia="zh-CN"/>
        </w:rPr>
        <w:t xml:space="preserve">ące </w:t>
      </w:r>
      <w:r w:rsidRPr="009A640B">
        <w:rPr>
          <w:rFonts w:ascii="Cambria" w:hAnsi="Cambria"/>
          <w:b/>
          <w:bCs/>
          <w:sz w:val="22"/>
          <w:szCs w:val="20"/>
          <w:lang w:eastAsia="zh-CN"/>
        </w:rPr>
        <w:t>przed jego złożeniem</w:t>
      </w:r>
      <w:r w:rsidRPr="009A640B">
        <w:rPr>
          <w:rFonts w:ascii="Cambria" w:hAnsi="Cambria" w:cs="Cambria"/>
          <w:b/>
          <w:bCs/>
          <w:sz w:val="22"/>
          <w:szCs w:val="20"/>
          <w:lang w:eastAsia="zh-CN"/>
        </w:rPr>
        <w:t>.</w:t>
      </w:r>
      <w:r w:rsidRPr="009A640B">
        <w:rPr>
          <w:rFonts w:ascii="Cambria" w:hAnsi="Cambria" w:cs="Cambria"/>
          <w:bCs/>
          <w:sz w:val="22"/>
          <w:szCs w:val="20"/>
          <w:lang w:eastAsia="zh-CN"/>
        </w:rPr>
        <w:t xml:space="preserve"> </w:t>
      </w:r>
      <w:r w:rsidRPr="009A640B">
        <w:rPr>
          <w:rFonts w:ascii="Cambria" w:hAnsi="Cambria" w:cs="Cambria"/>
          <w:bCs/>
          <w:i/>
          <w:sz w:val="22"/>
          <w:szCs w:val="20"/>
          <w:lang w:eastAsia="zh-CN"/>
        </w:rPr>
        <w:t xml:space="preserve">[§3 ust. 2 </w:t>
      </w:r>
      <w:r w:rsidRPr="009A640B">
        <w:rPr>
          <w:rFonts w:ascii="Cambria" w:hAnsi="Cambria" w:cs="Cambria"/>
          <w:bCs/>
          <w:i/>
          <w:color w:val="000000"/>
          <w:sz w:val="22"/>
          <w:szCs w:val="20"/>
          <w:lang w:eastAsia="zh-CN"/>
        </w:rPr>
        <w:t>Rozporządzenia</w:t>
      </w:r>
      <w:r w:rsidRPr="009A640B">
        <w:rPr>
          <w:rFonts w:ascii="Cambria" w:hAnsi="Cambria" w:cs="Cambria"/>
          <w:bCs/>
          <w:i/>
          <w:sz w:val="22"/>
          <w:szCs w:val="20"/>
          <w:lang w:eastAsia="zh-CN"/>
        </w:rPr>
        <w:t>].</w:t>
      </w:r>
    </w:p>
    <w:p w14:paraId="55F93236" w14:textId="77777777" w:rsidR="00070584" w:rsidRPr="009A640B" w:rsidRDefault="00070584" w:rsidP="00070584">
      <w:pPr>
        <w:widowControl w:val="0"/>
        <w:suppressAutoHyphens/>
        <w:spacing w:before="0" w:after="60" w:line="240" w:lineRule="auto"/>
        <w:jc w:val="both"/>
        <w:rPr>
          <w:rFonts w:ascii="Cambria" w:hAnsi="Cambria" w:cs="Cambria"/>
          <w:bCs/>
          <w:color w:val="FF0000"/>
          <w:sz w:val="8"/>
          <w:szCs w:val="20"/>
          <w:lang w:eastAsia="zh-CN"/>
        </w:rPr>
      </w:pPr>
    </w:p>
    <w:p w14:paraId="5408177C"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26" w:name="__RefHeading___Toc64376674"/>
      <w:r w:rsidRPr="009A640B">
        <w:rPr>
          <w:rFonts w:ascii="Cambria" w:hAnsi="Cambria" w:cs="Cambria"/>
          <w:b/>
          <w:bCs/>
          <w:iCs/>
          <w:color w:val="000000"/>
          <w:sz w:val="26"/>
          <w:szCs w:val="26"/>
          <w:highlight w:val="lightGray"/>
          <w:u w:val="single"/>
          <w:lang w:eastAsia="zh-CN"/>
        </w:rPr>
        <w:t>Rozdział 26.</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Wymagania w zakresie zatrudnienia na podstawie stosunku pracy, w okolicznościach, o których mowa w art. 95 ustawy </w:t>
      </w:r>
      <w:r w:rsidRPr="009A640B">
        <w:rPr>
          <w:rFonts w:ascii="Cambria" w:hAnsi="Cambria" w:cs="Cambria"/>
          <w:smallCaps/>
          <w:color w:val="000000"/>
          <w:sz w:val="20"/>
          <w:szCs w:val="26"/>
          <w:u w:val="single"/>
          <w:lang w:eastAsia="zh-CN"/>
        </w:rPr>
        <w:t>(art. 281 ust. 2 pkt 7  ustawy)</w:t>
      </w:r>
      <w:bookmarkEnd w:id="26"/>
      <w:r w:rsidRPr="009A640B">
        <w:rPr>
          <w:rFonts w:ascii="Cambria" w:hAnsi="Cambria" w:cs="Cambria"/>
          <w:b/>
          <w:bCs/>
          <w:iCs/>
          <w:smallCaps/>
          <w:color w:val="000000"/>
          <w:sz w:val="26"/>
          <w:szCs w:val="26"/>
          <w:u w:val="single"/>
          <w:lang w:eastAsia="zh-CN"/>
        </w:rPr>
        <w:t xml:space="preserve">   </w:t>
      </w:r>
    </w:p>
    <w:p w14:paraId="5579D007" w14:textId="77777777" w:rsidR="00070584" w:rsidRPr="009A640B" w:rsidRDefault="00070584" w:rsidP="00070584">
      <w:pPr>
        <w:widowControl w:val="0"/>
        <w:numPr>
          <w:ilvl w:val="0"/>
          <w:numId w:val="1"/>
        </w:numPr>
        <w:suppressAutoHyphens/>
        <w:spacing w:before="0" w:after="60" w:line="240" w:lineRule="auto"/>
        <w:jc w:val="both"/>
        <w:rPr>
          <w:rFonts w:ascii="Times New Roman" w:hAnsi="Times New Roman"/>
          <w:sz w:val="20"/>
          <w:szCs w:val="20"/>
          <w:lang w:eastAsia="zh-CN"/>
        </w:rPr>
      </w:pPr>
      <w:bookmarkStart w:id="27" w:name="__RefHeading___Toc64376675"/>
      <w:r w:rsidRPr="009A640B">
        <w:rPr>
          <w:rFonts w:ascii="Cambria" w:hAnsi="Cambria" w:cs="Cambria"/>
          <w:b/>
          <w:sz w:val="22"/>
          <w:szCs w:val="28"/>
          <w:u w:val="single"/>
          <w:lang w:eastAsia="zh-CN"/>
        </w:rPr>
        <w:t>Nie dotyczy</w:t>
      </w:r>
      <w:r w:rsidRPr="009A640B">
        <w:rPr>
          <w:rFonts w:ascii="Cambria" w:hAnsi="Cambria" w:cs="Cambria"/>
          <w:sz w:val="22"/>
          <w:szCs w:val="28"/>
          <w:lang w:eastAsia="zh-CN"/>
        </w:rPr>
        <w:t>.</w:t>
      </w:r>
    </w:p>
    <w:p w14:paraId="3D2E9088" w14:textId="77777777" w:rsidR="00070584" w:rsidRPr="009A640B" w:rsidRDefault="00070584" w:rsidP="00070584">
      <w:pPr>
        <w:suppressAutoHyphens/>
        <w:spacing w:before="0" w:after="0" w:line="240" w:lineRule="auto"/>
        <w:jc w:val="both"/>
        <w:rPr>
          <w:rFonts w:ascii="Cambria" w:hAnsi="Cambria"/>
          <w:sz w:val="22"/>
          <w:szCs w:val="22"/>
          <w:lang w:eastAsia="zh-CN"/>
        </w:rPr>
      </w:pPr>
      <w:r w:rsidRPr="009A640B">
        <w:rPr>
          <w:rFonts w:ascii="Cambria" w:hAnsi="Cambria"/>
          <w:sz w:val="22"/>
          <w:szCs w:val="22"/>
          <w:lang w:eastAsia="zh-CN"/>
        </w:rPr>
        <w:t xml:space="preserve">Zamawiający </w:t>
      </w:r>
      <w:r w:rsidRPr="009A640B">
        <w:rPr>
          <w:rFonts w:ascii="Cambria" w:hAnsi="Cambria"/>
          <w:b/>
          <w:sz w:val="22"/>
          <w:szCs w:val="22"/>
          <w:u w:val="single"/>
          <w:lang w:eastAsia="zh-CN"/>
        </w:rPr>
        <w:t>nie określa wymagań</w:t>
      </w:r>
      <w:r w:rsidRPr="009A640B">
        <w:rPr>
          <w:rFonts w:ascii="Cambria" w:hAnsi="Cambria"/>
          <w:sz w:val="22"/>
          <w:szCs w:val="22"/>
          <w:lang w:eastAsia="zh-CN"/>
        </w:rPr>
        <w:t xml:space="preserve"> w zakresie zatrudnienia osób, o których mowa w art. 96 ust. 2 pkt 2 ustawy </w:t>
      </w:r>
      <w:proofErr w:type="spellStart"/>
      <w:r w:rsidRPr="009A640B">
        <w:rPr>
          <w:rFonts w:ascii="Cambria" w:hAnsi="Cambria"/>
          <w:sz w:val="22"/>
          <w:szCs w:val="22"/>
          <w:lang w:eastAsia="zh-CN"/>
        </w:rPr>
        <w:t>Pzp</w:t>
      </w:r>
      <w:proofErr w:type="spellEnd"/>
      <w:r w:rsidRPr="009A640B">
        <w:rPr>
          <w:rFonts w:ascii="Cambria" w:hAnsi="Cambria"/>
          <w:sz w:val="22"/>
          <w:szCs w:val="22"/>
          <w:lang w:eastAsia="zh-CN"/>
        </w:rPr>
        <w:t>.</w:t>
      </w:r>
    </w:p>
    <w:p w14:paraId="3E6B9224"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r w:rsidRPr="009A640B">
        <w:rPr>
          <w:rFonts w:ascii="Cambria" w:hAnsi="Cambria" w:cs="Cambria"/>
          <w:b/>
          <w:bCs/>
          <w:iCs/>
          <w:color w:val="000000"/>
          <w:sz w:val="26"/>
          <w:szCs w:val="26"/>
          <w:highlight w:val="lightGray"/>
          <w:u w:val="single"/>
          <w:lang w:eastAsia="zh-CN"/>
        </w:rPr>
        <w:t>Rozdział 27.</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Wymagania w zakresie zatrudnienia osób, o których mowa w art. 96 ust. 2 pkt 2 ustawy </w:t>
      </w:r>
      <w:r w:rsidRPr="009A640B">
        <w:rPr>
          <w:rFonts w:ascii="Cambria" w:hAnsi="Cambria" w:cs="Cambria"/>
          <w:smallCaps/>
          <w:color w:val="000000"/>
          <w:sz w:val="20"/>
          <w:szCs w:val="26"/>
          <w:u w:val="single"/>
          <w:lang w:eastAsia="zh-CN"/>
        </w:rPr>
        <w:t>(art. 281 ust. 2 pkt 8  ustawy)</w:t>
      </w:r>
      <w:bookmarkEnd w:id="27"/>
      <w:r w:rsidRPr="009A640B">
        <w:rPr>
          <w:rFonts w:ascii="Cambria" w:hAnsi="Cambria" w:cs="Cambria"/>
          <w:b/>
          <w:bCs/>
          <w:iCs/>
          <w:smallCaps/>
          <w:color w:val="000000"/>
          <w:sz w:val="26"/>
          <w:szCs w:val="26"/>
          <w:u w:val="single"/>
          <w:lang w:eastAsia="zh-CN"/>
        </w:rPr>
        <w:t xml:space="preserve"> </w:t>
      </w:r>
    </w:p>
    <w:p w14:paraId="3FD235A9" w14:textId="77777777" w:rsidR="00070584" w:rsidRPr="009A640B" w:rsidRDefault="00070584" w:rsidP="00070584">
      <w:pPr>
        <w:widowControl w:val="0"/>
        <w:suppressAutoHyphens/>
        <w:spacing w:before="0" w:after="60" w:line="240" w:lineRule="auto"/>
        <w:jc w:val="both"/>
        <w:rPr>
          <w:rFonts w:ascii="Times New Roman" w:hAnsi="Times New Roman"/>
          <w:sz w:val="20"/>
          <w:szCs w:val="20"/>
          <w:lang w:eastAsia="zh-CN"/>
        </w:rPr>
      </w:pPr>
      <w:r w:rsidRPr="009A640B">
        <w:rPr>
          <w:rFonts w:ascii="Cambria" w:hAnsi="Cambria" w:cs="Cambria"/>
          <w:b/>
          <w:sz w:val="22"/>
          <w:szCs w:val="28"/>
          <w:u w:val="single"/>
          <w:lang w:eastAsia="zh-CN"/>
        </w:rPr>
        <w:t>Nie dotyczy.</w:t>
      </w:r>
    </w:p>
    <w:p w14:paraId="7E617247" w14:textId="77777777" w:rsidR="00070584" w:rsidRPr="009A640B" w:rsidRDefault="00070584" w:rsidP="00070584">
      <w:pPr>
        <w:suppressAutoHyphens/>
        <w:spacing w:before="0" w:after="0" w:line="240" w:lineRule="auto"/>
        <w:rPr>
          <w:rFonts w:ascii="Cambria" w:hAnsi="Cambria" w:cs="Arial"/>
          <w:b/>
          <w:bCs/>
          <w:i/>
          <w:iCs/>
          <w:color w:val="1F497D"/>
          <w:sz w:val="28"/>
          <w:szCs w:val="28"/>
          <w:highlight w:val="lightGray"/>
          <w:u w:val="single"/>
          <w:lang w:eastAsia="zh-CN"/>
        </w:rPr>
      </w:pPr>
    </w:p>
    <w:p w14:paraId="7B69FE7B" w14:textId="77777777" w:rsidR="00070584" w:rsidRPr="009A640B" w:rsidRDefault="00070584" w:rsidP="00070584">
      <w:pPr>
        <w:suppressAutoHyphens/>
        <w:spacing w:before="0" w:after="0" w:line="240" w:lineRule="auto"/>
        <w:rPr>
          <w:rFonts w:ascii="Times New Roman" w:hAnsi="Times New Roman"/>
          <w:sz w:val="20"/>
          <w:szCs w:val="20"/>
          <w:lang w:eastAsia="zh-CN"/>
        </w:rPr>
      </w:pPr>
      <w:r w:rsidRPr="009A640B">
        <w:rPr>
          <w:rFonts w:ascii="Cambria" w:hAnsi="Cambria" w:cs="Arial"/>
          <w:b/>
          <w:bCs/>
          <w:iCs/>
          <w:color w:val="000000"/>
          <w:sz w:val="26"/>
          <w:szCs w:val="26"/>
          <w:highlight w:val="lightGray"/>
          <w:u w:val="single"/>
          <w:lang w:eastAsia="zh-CN"/>
        </w:rPr>
        <w:t>Rozdział 28.</w:t>
      </w:r>
      <w:r w:rsidRPr="009A640B">
        <w:rPr>
          <w:rFonts w:ascii="Cambria" w:hAnsi="Cambria" w:cs="Cambria"/>
          <w:color w:val="000000"/>
          <w:sz w:val="26"/>
          <w:szCs w:val="26"/>
          <w:lang w:eastAsia="zh-CN"/>
        </w:rPr>
        <w:t xml:space="preserve"> </w:t>
      </w:r>
      <w:r w:rsidRPr="009A640B">
        <w:rPr>
          <w:rFonts w:ascii="Cambria" w:hAnsi="Cambria" w:cs="Arial"/>
          <w:b/>
          <w:bCs/>
          <w:iCs/>
          <w:smallCaps/>
          <w:color w:val="000000"/>
          <w:sz w:val="26"/>
          <w:szCs w:val="26"/>
          <w:u w:val="single"/>
          <w:lang w:eastAsia="zh-CN"/>
        </w:rPr>
        <w:t xml:space="preserve">Informacje o zastrzeżeniu możliwości ubiegania się o udzielenie zamówienia wyłącznie przez Wykonawców, o których mowa w art. 94 ustawy </w:t>
      </w:r>
      <w:r w:rsidRPr="009A640B">
        <w:rPr>
          <w:rFonts w:ascii="Cambria" w:hAnsi="Cambria" w:cs="Arial"/>
          <w:smallCaps/>
          <w:color w:val="000000"/>
          <w:sz w:val="20"/>
          <w:szCs w:val="26"/>
          <w:u w:val="single"/>
          <w:lang w:eastAsia="zh-CN"/>
        </w:rPr>
        <w:t>(art. 281 ust. 2 pkt 9  ustawy)</w:t>
      </w:r>
      <w:r w:rsidRPr="009A640B">
        <w:rPr>
          <w:rFonts w:ascii="Cambria" w:hAnsi="Cambria" w:cs="Arial"/>
          <w:b/>
          <w:bCs/>
          <w:iCs/>
          <w:smallCaps/>
          <w:color w:val="000000"/>
          <w:sz w:val="26"/>
          <w:szCs w:val="26"/>
          <w:lang w:eastAsia="zh-CN"/>
        </w:rPr>
        <w:t xml:space="preserve"> </w:t>
      </w:r>
    </w:p>
    <w:p w14:paraId="2C54BC15" w14:textId="77777777" w:rsidR="00070584" w:rsidRPr="009A640B" w:rsidRDefault="00070584" w:rsidP="00070584">
      <w:pPr>
        <w:suppressAutoHyphens/>
        <w:spacing w:before="0" w:after="0" w:line="240" w:lineRule="auto"/>
        <w:rPr>
          <w:rFonts w:ascii="Cambria" w:hAnsi="Cambria" w:cs="Cambria"/>
          <w:b/>
          <w:bCs/>
          <w:iCs/>
          <w:smallCaps/>
          <w:color w:val="000000"/>
          <w:sz w:val="26"/>
          <w:szCs w:val="26"/>
          <w:u w:val="single"/>
          <w:lang w:eastAsia="zh-CN"/>
        </w:rPr>
      </w:pPr>
    </w:p>
    <w:p w14:paraId="49C02DCC" w14:textId="77777777" w:rsidR="00070584" w:rsidRPr="009A640B" w:rsidRDefault="00070584" w:rsidP="00070584">
      <w:pPr>
        <w:widowControl w:val="0"/>
        <w:suppressAutoHyphens/>
        <w:spacing w:before="0" w:after="60" w:line="240" w:lineRule="auto"/>
        <w:jc w:val="both"/>
        <w:rPr>
          <w:rFonts w:ascii="Times New Roman" w:hAnsi="Times New Roman"/>
          <w:sz w:val="20"/>
          <w:szCs w:val="20"/>
          <w:lang w:eastAsia="zh-CN"/>
        </w:rPr>
      </w:pPr>
      <w:r w:rsidRPr="009A640B">
        <w:rPr>
          <w:rFonts w:ascii="Cambria" w:hAnsi="Cambria" w:cs="Cambria"/>
          <w:b/>
          <w:sz w:val="22"/>
          <w:szCs w:val="28"/>
          <w:u w:val="single"/>
          <w:lang w:eastAsia="zh-CN"/>
        </w:rPr>
        <w:t>Nie dotyczy</w:t>
      </w:r>
      <w:r w:rsidRPr="009A640B">
        <w:rPr>
          <w:rFonts w:ascii="Cambria" w:hAnsi="Cambria" w:cs="Cambria"/>
          <w:sz w:val="22"/>
          <w:szCs w:val="28"/>
          <w:lang w:eastAsia="zh-CN"/>
        </w:rPr>
        <w:t>.</w:t>
      </w:r>
    </w:p>
    <w:p w14:paraId="47239964" w14:textId="34F14839" w:rsidR="00070584" w:rsidRPr="00065EE4" w:rsidRDefault="00070584" w:rsidP="00065EE4">
      <w:pPr>
        <w:widowControl w:val="0"/>
        <w:suppressAutoHyphens/>
        <w:spacing w:before="0" w:after="60" w:line="240" w:lineRule="auto"/>
        <w:jc w:val="both"/>
        <w:rPr>
          <w:rFonts w:ascii="Times New Roman" w:hAnsi="Times New Roman"/>
          <w:sz w:val="20"/>
          <w:szCs w:val="20"/>
          <w:lang w:eastAsia="zh-CN"/>
        </w:rPr>
      </w:pPr>
      <w:r w:rsidRPr="009A640B">
        <w:rPr>
          <w:rFonts w:ascii="Cambria" w:hAnsi="Cambria" w:cs="Cambria"/>
          <w:sz w:val="22"/>
          <w:szCs w:val="28"/>
          <w:lang w:eastAsia="zh-CN"/>
        </w:rPr>
        <w:t xml:space="preserve">Zamawiający </w:t>
      </w:r>
      <w:r w:rsidRPr="009A640B">
        <w:rPr>
          <w:rFonts w:ascii="Cambria" w:hAnsi="Cambria" w:cs="Cambria"/>
          <w:b/>
          <w:sz w:val="22"/>
          <w:szCs w:val="28"/>
          <w:u w:val="single"/>
          <w:lang w:eastAsia="zh-CN"/>
        </w:rPr>
        <w:t>nie zastrzega</w:t>
      </w:r>
      <w:r w:rsidRPr="009A640B">
        <w:rPr>
          <w:rFonts w:ascii="Cambria" w:hAnsi="Cambria" w:cs="Cambria"/>
          <w:sz w:val="22"/>
          <w:szCs w:val="28"/>
          <w:lang w:eastAsia="zh-CN"/>
        </w:rPr>
        <w:t xml:space="preserve"> możliwości ubiegania się o udzielenie zamówienia wyłącznie przez Wykonawców, o których mowa w </w:t>
      </w:r>
      <w:r w:rsidRPr="009A640B">
        <w:rPr>
          <w:rFonts w:ascii="Cambria" w:hAnsi="Cambria" w:cs="Cambria"/>
          <w:i/>
          <w:sz w:val="22"/>
          <w:szCs w:val="28"/>
          <w:lang w:eastAsia="zh-CN"/>
        </w:rPr>
        <w:t>art. 94 ustawy</w:t>
      </w:r>
      <w:r w:rsidRPr="009A640B">
        <w:rPr>
          <w:rFonts w:ascii="Cambria" w:hAnsi="Cambria" w:cs="Cambria"/>
          <w:sz w:val="22"/>
          <w:szCs w:val="28"/>
          <w:lang w:eastAsia="zh-CN"/>
        </w:rPr>
        <w:t>.</w:t>
      </w:r>
    </w:p>
    <w:p w14:paraId="3BC064B9" w14:textId="77777777" w:rsidR="00070584" w:rsidRDefault="00070584" w:rsidP="00070584">
      <w:pPr>
        <w:keepNext/>
        <w:numPr>
          <w:ilvl w:val="1"/>
          <w:numId w:val="0"/>
        </w:numPr>
        <w:tabs>
          <w:tab w:val="num" w:pos="0"/>
        </w:tabs>
        <w:suppressAutoHyphens/>
        <w:spacing w:before="240" w:after="240" w:line="240" w:lineRule="auto"/>
        <w:jc w:val="both"/>
        <w:outlineLvl w:val="1"/>
        <w:rPr>
          <w:rFonts w:ascii="Cambria" w:hAnsi="Cambria" w:cs="Cambria"/>
          <w:bCs/>
          <w:iCs/>
          <w:color w:val="000000"/>
          <w:sz w:val="26"/>
          <w:szCs w:val="26"/>
          <w:lang w:eastAsia="zh-CN"/>
        </w:rPr>
      </w:pPr>
      <w:bookmarkStart w:id="28" w:name="__RefHeading___Toc64376676"/>
      <w:r w:rsidRPr="009A640B">
        <w:rPr>
          <w:rFonts w:ascii="Cambria" w:hAnsi="Cambria" w:cs="Cambria"/>
          <w:b/>
          <w:bCs/>
          <w:iCs/>
          <w:color w:val="000000"/>
          <w:sz w:val="26"/>
          <w:szCs w:val="26"/>
          <w:highlight w:val="lightGray"/>
          <w:u w:val="single"/>
          <w:lang w:eastAsia="zh-CN"/>
        </w:rPr>
        <w:t>Rozdział 29.</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Wymagania dotyczące wadium </w:t>
      </w:r>
      <w:r w:rsidRPr="009A640B">
        <w:rPr>
          <w:rFonts w:ascii="Cambria" w:hAnsi="Cambria" w:cs="Cambria"/>
          <w:smallCaps/>
          <w:color w:val="000000"/>
          <w:sz w:val="20"/>
          <w:szCs w:val="26"/>
          <w:u w:val="single"/>
          <w:lang w:eastAsia="zh-CN"/>
        </w:rPr>
        <w:t>(art. 281 ust. 2 pkt 10  ustawy)</w:t>
      </w:r>
      <w:bookmarkEnd w:id="28"/>
      <w:r w:rsidRPr="009A640B">
        <w:rPr>
          <w:rFonts w:ascii="Cambria" w:hAnsi="Cambria" w:cs="Cambria"/>
          <w:bCs/>
          <w:iCs/>
          <w:color w:val="000000"/>
          <w:sz w:val="26"/>
          <w:szCs w:val="26"/>
          <w:lang w:eastAsia="zh-CN"/>
        </w:rPr>
        <w:t xml:space="preserve"> </w:t>
      </w:r>
    </w:p>
    <w:p w14:paraId="2F80EA24" w14:textId="4AC0C935" w:rsidR="00934FCB" w:rsidRPr="00934FCB" w:rsidRDefault="00934FCB" w:rsidP="00934FCB">
      <w:pPr>
        <w:suppressAutoHyphens/>
        <w:spacing w:before="0" w:after="0" w:line="240" w:lineRule="auto"/>
        <w:jc w:val="both"/>
        <w:rPr>
          <w:rFonts w:ascii="Cambria" w:hAnsi="Cambria" w:cs="Cambria"/>
          <w:bCs/>
          <w:sz w:val="22"/>
          <w:szCs w:val="20"/>
          <w:lang w:eastAsia="zh-CN"/>
        </w:rPr>
      </w:pPr>
      <w:r>
        <w:rPr>
          <w:rFonts w:ascii="Cambria" w:hAnsi="Cambria"/>
          <w:bCs/>
          <w:color w:val="000000"/>
          <w:sz w:val="22"/>
          <w:szCs w:val="20"/>
          <w:lang w:eastAsia="zh-CN"/>
        </w:rPr>
        <w:t xml:space="preserve">Zamawiający </w:t>
      </w:r>
      <w:r>
        <w:rPr>
          <w:rFonts w:ascii="Cambria" w:hAnsi="Cambria"/>
          <w:b/>
          <w:bCs/>
          <w:color w:val="000000"/>
          <w:sz w:val="22"/>
          <w:szCs w:val="20"/>
          <w:u w:val="single"/>
          <w:lang w:eastAsia="zh-CN"/>
        </w:rPr>
        <w:t>nie wymaga</w:t>
      </w:r>
      <w:r>
        <w:rPr>
          <w:rFonts w:ascii="Cambria" w:hAnsi="Cambria"/>
          <w:bCs/>
          <w:color w:val="000000"/>
          <w:sz w:val="22"/>
          <w:szCs w:val="20"/>
          <w:lang w:eastAsia="zh-CN"/>
        </w:rPr>
        <w:t xml:space="preserve"> wniesienia wadium</w:t>
      </w:r>
      <w:r>
        <w:rPr>
          <w:rFonts w:ascii="Cambria" w:hAnsi="Cambria" w:cs="Cambria"/>
          <w:bCs/>
          <w:sz w:val="22"/>
          <w:szCs w:val="20"/>
          <w:lang w:eastAsia="zh-CN"/>
        </w:rPr>
        <w:t>.</w:t>
      </w:r>
    </w:p>
    <w:p w14:paraId="0F74DE0B"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29" w:name="__RefHeading___Toc64376677"/>
      <w:bookmarkEnd w:id="29"/>
      <w:r w:rsidRPr="009A640B">
        <w:rPr>
          <w:rFonts w:ascii="Cambria" w:hAnsi="Cambria" w:cs="Cambria"/>
          <w:b/>
          <w:bCs/>
          <w:iCs/>
          <w:color w:val="000000"/>
          <w:sz w:val="26"/>
          <w:szCs w:val="26"/>
          <w:highlight w:val="lightGray"/>
          <w:u w:val="single"/>
          <w:lang w:eastAsia="zh-CN"/>
        </w:rPr>
        <w:t>Rozdział 30.</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Informacje o przewidywanych zamówieniach, o których mowa w art. 214 ust. 1 pkt 7 i 8 ustawy, jeżeli Zamawiający przewiduje udzielenie takich zamówień </w:t>
      </w:r>
      <w:r w:rsidRPr="009A640B">
        <w:rPr>
          <w:rFonts w:ascii="Cambria" w:hAnsi="Cambria" w:cs="Cambria"/>
          <w:smallCaps/>
          <w:color w:val="000000"/>
          <w:sz w:val="20"/>
          <w:szCs w:val="26"/>
          <w:u w:val="single"/>
          <w:lang w:eastAsia="zh-CN"/>
        </w:rPr>
        <w:t>(art. 281 ust. 2 pkt 11  ustawy)</w:t>
      </w:r>
    </w:p>
    <w:p w14:paraId="1176FA01" w14:textId="77777777" w:rsidR="00070584" w:rsidRPr="007A003F" w:rsidRDefault="00070584" w:rsidP="00070584">
      <w:pPr>
        <w:suppressAutoHyphens/>
        <w:spacing w:before="0" w:after="0" w:line="240" w:lineRule="auto"/>
        <w:jc w:val="both"/>
        <w:rPr>
          <w:rFonts w:ascii="Cambria" w:hAnsi="Cambria" w:cs="Cambria"/>
          <w:color w:val="000000"/>
          <w:sz w:val="22"/>
          <w:szCs w:val="20"/>
          <w:lang w:eastAsia="zh-CN"/>
        </w:rPr>
      </w:pPr>
      <w:r w:rsidRPr="009A640B">
        <w:rPr>
          <w:rFonts w:ascii="Cambria" w:hAnsi="Cambria" w:cs="Cambria"/>
          <w:color w:val="000000"/>
          <w:sz w:val="22"/>
          <w:szCs w:val="20"/>
          <w:lang w:eastAsia="zh-CN"/>
        </w:rPr>
        <w:t>Zamawiający nie przewiduje możliwość udzielenia zamówień w trybie z wolnej ręki, o których mowa w art. 214 ust 1 pkt 7 i 8 ustawy.</w:t>
      </w:r>
    </w:p>
    <w:p w14:paraId="1C61C012"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Cambria" w:hAnsi="Cambria" w:cs="Cambria"/>
          <w:b/>
          <w:smallCaps/>
          <w:color w:val="000000"/>
          <w:sz w:val="26"/>
          <w:szCs w:val="26"/>
          <w:u w:val="single"/>
          <w:lang w:eastAsia="zh-CN"/>
        </w:rPr>
      </w:pPr>
      <w:bookmarkStart w:id="30" w:name="__RefHeading___Toc64376678"/>
      <w:bookmarkEnd w:id="30"/>
      <w:r w:rsidRPr="009A640B">
        <w:rPr>
          <w:rFonts w:ascii="Cambria" w:hAnsi="Cambria" w:cs="Cambria"/>
          <w:b/>
          <w:bCs/>
          <w:iCs/>
          <w:color w:val="000000"/>
          <w:sz w:val="26"/>
          <w:szCs w:val="26"/>
          <w:highlight w:val="lightGray"/>
          <w:u w:val="single"/>
          <w:lang w:eastAsia="zh-CN"/>
        </w:rPr>
        <w:t>Rozdział 31.</w:t>
      </w:r>
      <w:r w:rsidRPr="009A640B">
        <w:rPr>
          <w:rFonts w:ascii="Cambria" w:hAnsi="Cambria" w:cs="Cambria"/>
          <w:b/>
          <w:bCs/>
          <w:iCs/>
          <w:color w:val="000000"/>
          <w:sz w:val="26"/>
          <w:szCs w:val="26"/>
          <w:u w:val="single"/>
          <w:lang w:eastAsia="zh-CN"/>
        </w:rPr>
        <w:t xml:space="preserve"> </w:t>
      </w:r>
      <w:r w:rsidRPr="009A640B">
        <w:rPr>
          <w:rFonts w:ascii="Cambria" w:hAnsi="Cambria" w:cs="Cambria"/>
          <w:b/>
          <w:smallCaps/>
          <w:color w:val="000000"/>
          <w:sz w:val="26"/>
          <w:szCs w:val="26"/>
          <w:u w:val="single"/>
          <w:lang w:eastAsia="zh-CN"/>
        </w:rPr>
        <w:t xml:space="preserve">Informacje dotyczące przeprowadzenia przez Wykonawcę wizji lokalnej lub sprawdzenia przez niego dokumentów niezbędnych do realizacji zamówienia, o których mowa w art. 131 ust. 2 ustawy, jeżeli Zamawiający </w:t>
      </w:r>
      <w:r w:rsidRPr="009A640B">
        <w:rPr>
          <w:rFonts w:ascii="Cambria" w:hAnsi="Cambria" w:cs="Cambria"/>
          <w:b/>
          <w:smallCaps/>
          <w:color w:val="000000"/>
          <w:sz w:val="26"/>
          <w:szCs w:val="26"/>
          <w:u w:val="single"/>
          <w:lang w:eastAsia="zh-CN"/>
        </w:rPr>
        <w:lastRenderedPageBreak/>
        <w:t xml:space="preserve">przewiduje możliwość albo wymaga złożenia oferty po odbyciu wizji lokalnej lub sprawdzeniu tych dokumentów </w:t>
      </w:r>
    </w:p>
    <w:p w14:paraId="710EE229" w14:textId="599B2448" w:rsidR="00070584" w:rsidRPr="00065EE4" w:rsidRDefault="00070584" w:rsidP="00070584">
      <w:pPr>
        <w:numPr>
          <w:ilvl w:val="0"/>
          <w:numId w:val="1"/>
        </w:numPr>
        <w:suppressAutoHyphens/>
        <w:spacing w:before="0" w:after="0" w:line="240" w:lineRule="auto"/>
        <w:rPr>
          <w:rFonts w:ascii="Cambria" w:hAnsi="Cambria"/>
          <w:bCs/>
          <w:color w:val="000000"/>
          <w:sz w:val="22"/>
          <w:szCs w:val="20"/>
          <w:lang w:eastAsia="zh-CN"/>
        </w:rPr>
      </w:pPr>
      <w:r w:rsidRPr="009A640B">
        <w:rPr>
          <w:rFonts w:ascii="Cambria" w:hAnsi="Cambria"/>
          <w:bCs/>
          <w:sz w:val="22"/>
          <w:szCs w:val="20"/>
          <w:lang w:eastAsia="zh-CN"/>
        </w:rPr>
        <w:t xml:space="preserve">Zamawiający </w:t>
      </w:r>
      <w:r w:rsidRPr="009A640B">
        <w:rPr>
          <w:rFonts w:ascii="Cambria" w:hAnsi="Cambria"/>
          <w:b/>
          <w:bCs/>
          <w:sz w:val="22"/>
          <w:szCs w:val="20"/>
          <w:u w:val="single"/>
          <w:lang w:eastAsia="zh-CN"/>
        </w:rPr>
        <w:t>nie wymaga</w:t>
      </w:r>
      <w:r w:rsidRPr="009A640B">
        <w:rPr>
          <w:rFonts w:ascii="Cambria" w:hAnsi="Cambria"/>
          <w:bCs/>
          <w:sz w:val="22"/>
          <w:szCs w:val="20"/>
          <w:lang w:eastAsia="zh-CN"/>
        </w:rPr>
        <w:t xml:space="preserve"> odbycia przez Wykonawcę wizji lokalnej.  </w:t>
      </w:r>
    </w:p>
    <w:p w14:paraId="6307259F"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31" w:name="__RefHeading___Toc64376679"/>
      <w:bookmarkEnd w:id="31"/>
      <w:r w:rsidRPr="009A640B">
        <w:rPr>
          <w:rFonts w:ascii="Cambria" w:hAnsi="Cambria" w:cs="Cambria"/>
          <w:b/>
          <w:bCs/>
          <w:iCs/>
          <w:color w:val="000000"/>
          <w:sz w:val="26"/>
          <w:szCs w:val="26"/>
          <w:highlight w:val="lightGray"/>
          <w:u w:val="single"/>
          <w:lang w:eastAsia="zh-CN"/>
        </w:rPr>
        <w:t>Rozdział 32.</w:t>
      </w:r>
      <w:r w:rsidRPr="009A640B">
        <w:rPr>
          <w:rFonts w:ascii="Cambria" w:hAnsi="Cambria" w:cs="Cambria"/>
          <w:b/>
          <w:bCs/>
          <w:iCs/>
          <w:color w:val="000000"/>
          <w:sz w:val="26"/>
          <w:szCs w:val="26"/>
          <w:u w:val="single"/>
          <w:lang w:eastAsia="zh-CN"/>
        </w:rPr>
        <w:t xml:space="preserve"> </w:t>
      </w:r>
      <w:r w:rsidRPr="009A640B">
        <w:rPr>
          <w:rFonts w:ascii="Cambria" w:hAnsi="Cambria" w:cs="Cambria"/>
          <w:b/>
          <w:smallCaps/>
          <w:color w:val="000000"/>
          <w:sz w:val="26"/>
          <w:szCs w:val="26"/>
          <w:u w:val="single"/>
          <w:lang w:eastAsia="zh-CN"/>
        </w:rPr>
        <w:t xml:space="preserve">Informacje dotyczące walut obcych, w jakich mogą być prowadzone rozliczenia między Zamawiającym a Wykonawcą, jeżeli Zamawiający przewiduje rozliczenia w walutach obcych </w:t>
      </w:r>
      <w:r w:rsidRPr="009A640B">
        <w:rPr>
          <w:rFonts w:ascii="Cambria" w:hAnsi="Cambria" w:cs="Cambria"/>
          <w:b/>
          <w:smallCaps/>
          <w:color w:val="000000"/>
          <w:sz w:val="20"/>
          <w:szCs w:val="26"/>
          <w:u w:val="single"/>
          <w:lang w:eastAsia="zh-CN"/>
        </w:rPr>
        <w:t>(art. 281 ust. 2 pkt 13 ustawy)</w:t>
      </w:r>
    </w:p>
    <w:p w14:paraId="243B1FCD" w14:textId="77777777" w:rsidR="00070584" w:rsidRPr="009A640B" w:rsidRDefault="00070584" w:rsidP="00070584">
      <w:pPr>
        <w:numPr>
          <w:ilvl w:val="3"/>
          <w:numId w:val="8"/>
        </w:numPr>
        <w:suppressAutoHyphens/>
        <w:spacing w:before="0" w:after="0" w:line="240" w:lineRule="auto"/>
        <w:ind w:left="426"/>
        <w:jc w:val="both"/>
        <w:rPr>
          <w:rFonts w:ascii="Times New Roman" w:hAnsi="Times New Roman"/>
          <w:sz w:val="20"/>
          <w:szCs w:val="20"/>
          <w:lang w:eastAsia="zh-CN"/>
        </w:rPr>
      </w:pPr>
      <w:r w:rsidRPr="009A640B">
        <w:rPr>
          <w:rFonts w:ascii="Cambria" w:hAnsi="Cambria" w:cs="Cambria"/>
          <w:bCs/>
          <w:color w:val="000000"/>
          <w:sz w:val="22"/>
          <w:szCs w:val="20"/>
          <w:lang w:eastAsia="zh-CN"/>
        </w:rPr>
        <w:t xml:space="preserve">Zamawiający </w:t>
      </w:r>
      <w:r w:rsidRPr="009A640B">
        <w:rPr>
          <w:rFonts w:ascii="Cambria" w:hAnsi="Cambria" w:cs="Cambria"/>
          <w:b/>
          <w:bCs/>
          <w:color w:val="000000"/>
          <w:sz w:val="22"/>
          <w:szCs w:val="20"/>
          <w:u w:val="single"/>
          <w:lang w:eastAsia="zh-CN"/>
        </w:rPr>
        <w:t>nie przewiduje</w:t>
      </w:r>
      <w:r w:rsidRPr="009A640B">
        <w:rPr>
          <w:rFonts w:ascii="Cambria" w:hAnsi="Cambria" w:cs="Cambria"/>
          <w:bCs/>
          <w:color w:val="000000"/>
          <w:sz w:val="22"/>
          <w:szCs w:val="20"/>
          <w:lang w:eastAsia="zh-CN"/>
        </w:rPr>
        <w:t xml:space="preserve"> możliwości prowadzenia rozliczeń w walutach obcych.</w:t>
      </w:r>
    </w:p>
    <w:p w14:paraId="2923E40A" w14:textId="5ECB6479" w:rsidR="00070584" w:rsidRPr="00065EE4" w:rsidRDefault="00070584" w:rsidP="00070584">
      <w:pPr>
        <w:numPr>
          <w:ilvl w:val="3"/>
          <w:numId w:val="8"/>
        </w:numPr>
        <w:suppressAutoHyphens/>
        <w:spacing w:before="0" w:after="0" w:line="240" w:lineRule="auto"/>
        <w:ind w:left="426"/>
        <w:jc w:val="both"/>
        <w:rPr>
          <w:rFonts w:ascii="Times New Roman" w:hAnsi="Times New Roman"/>
          <w:sz w:val="20"/>
          <w:szCs w:val="20"/>
          <w:lang w:eastAsia="zh-CN"/>
        </w:rPr>
      </w:pPr>
      <w:r w:rsidRPr="009A640B">
        <w:rPr>
          <w:rFonts w:ascii="Cambria" w:hAnsi="Cambria" w:cs="Cambria"/>
          <w:bCs/>
          <w:color w:val="000000"/>
          <w:sz w:val="22"/>
          <w:szCs w:val="20"/>
          <w:lang w:eastAsia="zh-CN"/>
        </w:rPr>
        <w:t>Wszelkie rozliczenia między Wykonawcą a Zamawiającym będą prowadzone wyłącznie w złotych polskich (PLN).</w:t>
      </w:r>
    </w:p>
    <w:p w14:paraId="60F027DA"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32" w:name="__RefHeading___Toc64376680"/>
      <w:r w:rsidRPr="009A640B">
        <w:rPr>
          <w:rFonts w:ascii="Cambria" w:hAnsi="Cambria" w:cs="Cambria"/>
          <w:b/>
          <w:bCs/>
          <w:iCs/>
          <w:color w:val="000000"/>
          <w:sz w:val="26"/>
          <w:szCs w:val="26"/>
          <w:highlight w:val="lightGray"/>
          <w:u w:val="single"/>
          <w:lang w:eastAsia="zh-CN"/>
        </w:rPr>
        <w:t>Rozdział 33.</w:t>
      </w:r>
      <w:r w:rsidRPr="009A640B">
        <w:rPr>
          <w:rFonts w:ascii="Cambria" w:hAnsi="Cambria" w:cs="Cambria"/>
          <w:b/>
          <w:bCs/>
          <w:iCs/>
          <w:color w:val="000000"/>
          <w:sz w:val="26"/>
          <w:szCs w:val="26"/>
          <w:u w:val="single"/>
          <w:lang w:eastAsia="zh-CN"/>
        </w:rPr>
        <w:t xml:space="preserve"> </w:t>
      </w:r>
      <w:r w:rsidRPr="009A640B">
        <w:rPr>
          <w:rFonts w:ascii="Cambria" w:hAnsi="Cambria" w:cs="Cambria"/>
          <w:b/>
          <w:smallCaps/>
          <w:color w:val="000000"/>
          <w:sz w:val="26"/>
          <w:szCs w:val="26"/>
          <w:u w:val="single"/>
          <w:lang w:eastAsia="zh-CN"/>
        </w:rPr>
        <w:t xml:space="preserve">Informacje dotyczące zwrotu kosztów udziału w postępowaniu, jeżeli Zamawiający przewiduje ich zwrot </w:t>
      </w:r>
      <w:r w:rsidRPr="009A640B">
        <w:rPr>
          <w:rFonts w:ascii="Cambria" w:hAnsi="Cambria" w:cs="Cambria"/>
          <w:smallCaps/>
          <w:color w:val="000000"/>
          <w:sz w:val="20"/>
          <w:szCs w:val="26"/>
          <w:u w:val="single"/>
          <w:lang w:eastAsia="zh-CN"/>
        </w:rPr>
        <w:t>(art. 281 ust. 2 pkt 14 ustawy)</w:t>
      </w:r>
      <w:bookmarkEnd w:id="32"/>
      <w:r w:rsidRPr="009A640B">
        <w:rPr>
          <w:rFonts w:ascii="Cambria" w:hAnsi="Cambria" w:cs="Cambria"/>
          <w:b/>
          <w:smallCaps/>
          <w:color w:val="000000"/>
          <w:sz w:val="26"/>
          <w:szCs w:val="26"/>
          <w:u w:val="single"/>
          <w:lang w:eastAsia="zh-CN"/>
        </w:rPr>
        <w:t xml:space="preserve"> </w:t>
      </w:r>
    </w:p>
    <w:p w14:paraId="7835B653" w14:textId="77777777" w:rsidR="00070584" w:rsidRPr="009A640B" w:rsidRDefault="00070584" w:rsidP="00070584">
      <w:pPr>
        <w:suppressAutoHyphens/>
        <w:spacing w:before="0" w:after="0" w:line="240" w:lineRule="auto"/>
        <w:jc w:val="both"/>
        <w:rPr>
          <w:rFonts w:ascii="Times New Roman" w:hAnsi="Times New Roman"/>
          <w:sz w:val="20"/>
          <w:szCs w:val="20"/>
          <w:lang w:eastAsia="zh-CN"/>
        </w:rPr>
      </w:pPr>
      <w:r w:rsidRPr="009A640B">
        <w:rPr>
          <w:rFonts w:ascii="Cambria" w:hAnsi="Cambria" w:cs="Cambria"/>
          <w:bCs/>
          <w:color w:val="000000"/>
          <w:sz w:val="22"/>
          <w:szCs w:val="20"/>
          <w:lang w:eastAsia="zh-CN"/>
        </w:rPr>
        <w:t xml:space="preserve">Zamawiający </w:t>
      </w:r>
      <w:r w:rsidRPr="009A640B">
        <w:rPr>
          <w:rFonts w:ascii="Cambria" w:hAnsi="Cambria" w:cs="Cambria"/>
          <w:b/>
          <w:bCs/>
          <w:color w:val="000000"/>
          <w:sz w:val="22"/>
          <w:szCs w:val="20"/>
          <w:u w:val="single"/>
          <w:lang w:eastAsia="zh-CN"/>
        </w:rPr>
        <w:t>nie przewiduje</w:t>
      </w:r>
      <w:r w:rsidRPr="009A640B">
        <w:rPr>
          <w:rFonts w:ascii="Cambria" w:hAnsi="Cambria" w:cs="Cambria"/>
          <w:b/>
          <w:bCs/>
          <w:color w:val="000000"/>
          <w:sz w:val="22"/>
          <w:szCs w:val="20"/>
          <w:lang w:eastAsia="zh-CN"/>
        </w:rPr>
        <w:t xml:space="preserve"> </w:t>
      </w:r>
      <w:r w:rsidRPr="009A640B">
        <w:rPr>
          <w:rFonts w:ascii="Cambria" w:hAnsi="Cambria" w:cs="Cambria"/>
          <w:bCs/>
          <w:color w:val="000000"/>
          <w:sz w:val="22"/>
          <w:szCs w:val="20"/>
          <w:lang w:eastAsia="zh-CN"/>
        </w:rPr>
        <w:t xml:space="preserve">zwrotu kosztów udziału w niniejszym postępowaniu o udzielenie zamówienia publicznego z zastrzeżeniem </w:t>
      </w:r>
      <w:r w:rsidRPr="009A640B">
        <w:rPr>
          <w:rFonts w:ascii="Cambria" w:hAnsi="Cambria" w:cs="Cambria"/>
          <w:bCs/>
          <w:i/>
          <w:color w:val="000000"/>
          <w:sz w:val="22"/>
          <w:szCs w:val="20"/>
          <w:lang w:eastAsia="zh-CN"/>
        </w:rPr>
        <w:t>art. 261 ustawy.</w:t>
      </w:r>
    </w:p>
    <w:p w14:paraId="3FA09014" w14:textId="77777777" w:rsidR="00070584" w:rsidRPr="009A640B" w:rsidRDefault="00070584" w:rsidP="00070584">
      <w:pPr>
        <w:suppressAutoHyphens/>
        <w:spacing w:before="0" w:after="0" w:line="240" w:lineRule="auto"/>
        <w:rPr>
          <w:rFonts w:ascii="Cambria" w:hAnsi="Cambria" w:cs="Cambria"/>
          <w:b/>
          <w:bCs/>
          <w:i/>
          <w:color w:val="000000"/>
          <w:sz w:val="22"/>
          <w:szCs w:val="20"/>
          <w:lang w:eastAsia="zh-CN"/>
        </w:rPr>
      </w:pPr>
    </w:p>
    <w:p w14:paraId="0DC427E9" w14:textId="77777777" w:rsidR="00070584" w:rsidRPr="009A640B" w:rsidRDefault="00070584" w:rsidP="00070584">
      <w:pPr>
        <w:widowControl w:val="0"/>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33" w:name="__RefHeading___Toc64376681"/>
      <w:bookmarkEnd w:id="33"/>
      <w:r w:rsidRPr="009A640B">
        <w:rPr>
          <w:rFonts w:ascii="Cambria" w:hAnsi="Cambria" w:cs="Cambria"/>
          <w:b/>
          <w:bCs/>
          <w:iCs/>
          <w:color w:val="000000"/>
          <w:sz w:val="26"/>
          <w:szCs w:val="26"/>
          <w:highlight w:val="lightGray"/>
          <w:u w:val="single"/>
          <w:lang w:eastAsia="zh-CN"/>
        </w:rPr>
        <w:t>Rozdział 34.</w:t>
      </w:r>
      <w:r w:rsidRPr="009A640B">
        <w:rPr>
          <w:rFonts w:ascii="Cambria" w:hAnsi="Cambria" w:cs="Cambria"/>
          <w:b/>
          <w:bCs/>
          <w:iCs/>
          <w:color w:val="000000"/>
          <w:sz w:val="26"/>
          <w:szCs w:val="26"/>
          <w:u w:val="single"/>
          <w:lang w:eastAsia="zh-CN"/>
        </w:rPr>
        <w:t xml:space="preserve"> </w:t>
      </w:r>
      <w:r w:rsidRPr="009A640B">
        <w:rPr>
          <w:rFonts w:ascii="Cambria" w:hAnsi="Cambria" w:cs="Cambria"/>
          <w:b/>
          <w:smallCaps/>
          <w:color w:val="000000"/>
          <w:sz w:val="26"/>
          <w:szCs w:val="26"/>
          <w:u w:val="single"/>
          <w:lang w:eastAsia="zh-CN"/>
        </w:rPr>
        <w:t xml:space="preserve">Informacje o obowiązku osobistego wykonania przez Wykonawcę kluczowych zadań, jeżeli Zamawiający dokonuje takiego zastrzeżenia zgodnie z art. 60 i art. 121 ustawy </w:t>
      </w:r>
      <w:r w:rsidRPr="009A640B">
        <w:rPr>
          <w:rFonts w:ascii="Cambria" w:hAnsi="Cambria" w:cs="Cambria"/>
          <w:smallCaps/>
          <w:color w:val="000000"/>
          <w:sz w:val="20"/>
          <w:szCs w:val="26"/>
          <w:u w:val="single"/>
          <w:lang w:eastAsia="zh-CN"/>
        </w:rPr>
        <w:t>(art. 281 ust. 2 pkt 15 ustawy)</w:t>
      </w:r>
    </w:p>
    <w:p w14:paraId="393BC48D" w14:textId="77777777" w:rsidR="00070584" w:rsidRPr="009A640B" w:rsidRDefault="00070584" w:rsidP="00070584">
      <w:pPr>
        <w:widowControl w:val="0"/>
        <w:numPr>
          <w:ilvl w:val="0"/>
          <w:numId w:val="2"/>
        </w:numPr>
        <w:suppressAutoHyphens/>
        <w:spacing w:before="0" w:after="60" w:line="240" w:lineRule="auto"/>
        <w:jc w:val="both"/>
        <w:rPr>
          <w:rFonts w:ascii="Times New Roman" w:hAnsi="Times New Roman"/>
          <w:sz w:val="20"/>
          <w:szCs w:val="20"/>
          <w:lang w:eastAsia="zh-CN"/>
        </w:rPr>
      </w:pPr>
      <w:r w:rsidRPr="009A640B">
        <w:rPr>
          <w:rFonts w:ascii="Cambria" w:hAnsi="Cambria" w:cs="Cambria"/>
          <w:b/>
          <w:bCs/>
          <w:sz w:val="22"/>
          <w:szCs w:val="20"/>
          <w:lang w:eastAsia="zh-CN"/>
        </w:rPr>
        <w:t xml:space="preserve">Informacje o obowiązku osobistego wykonania zamówienia przez poszczególnych Wykonawców wspólnie ubiegających się o zamówienie  </w:t>
      </w:r>
      <w:r w:rsidRPr="009A640B">
        <w:rPr>
          <w:rFonts w:ascii="Cambria" w:hAnsi="Cambria" w:cs="Cambria"/>
          <w:bCs/>
          <w:i/>
          <w:sz w:val="22"/>
          <w:szCs w:val="20"/>
          <w:lang w:eastAsia="zh-CN"/>
        </w:rPr>
        <w:t>[art. 60 ustawy].:</w:t>
      </w:r>
    </w:p>
    <w:p w14:paraId="44F023D3" w14:textId="77777777" w:rsidR="00070584" w:rsidRPr="009A640B" w:rsidRDefault="00070584" w:rsidP="00070584">
      <w:pPr>
        <w:widowControl w:val="0"/>
        <w:suppressAutoHyphens/>
        <w:spacing w:before="0" w:after="60" w:line="240" w:lineRule="auto"/>
        <w:ind w:left="426"/>
        <w:jc w:val="both"/>
        <w:rPr>
          <w:rFonts w:ascii="Times New Roman" w:hAnsi="Times New Roman"/>
          <w:sz w:val="20"/>
          <w:szCs w:val="20"/>
          <w:lang w:eastAsia="zh-CN"/>
        </w:rPr>
      </w:pPr>
      <w:r w:rsidRPr="009A640B">
        <w:rPr>
          <w:rFonts w:ascii="Cambria" w:hAnsi="Cambria" w:cs="Cambria"/>
          <w:sz w:val="22"/>
          <w:szCs w:val="20"/>
          <w:lang w:eastAsia="zh-CN"/>
        </w:rPr>
        <w:t xml:space="preserve">Zamawiający </w:t>
      </w:r>
      <w:r w:rsidRPr="009A640B">
        <w:rPr>
          <w:rFonts w:ascii="Cambria" w:hAnsi="Cambria" w:cs="Cambria"/>
          <w:b/>
          <w:sz w:val="22"/>
          <w:szCs w:val="20"/>
          <w:u w:val="single"/>
          <w:lang w:eastAsia="zh-CN"/>
        </w:rPr>
        <w:t>nie zastrzega</w:t>
      </w:r>
      <w:r w:rsidRPr="009A640B">
        <w:rPr>
          <w:rFonts w:ascii="Cambria" w:hAnsi="Cambria" w:cs="Cambria"/>
          <w:b/>
          <w:sz w:val="22"/>
          <w:szCs w:val="20"/>
          <w:lang w:eastAsia="zh-CN"/>
        </w:rPr>
        <w:t xml:space="preserve"> </w:t>
      </w:r>
      <w:r w:rsidRPr="009A640B">
        <w:rPr>
          <w:rFonts w:ascii="Cambria" w:hAnsi="Cambria" w:cs="Cambria"/>
          <w:sz w:val="22"/>
          <w:szCs w:val="20"/>
          <w:lang w:eastAsia="zh-CN"/>
        </w:rPr>
        <w:t>obowiązku osobistego wykonania przez poszczególnych Wykonawców wspólnie ubiegających się o udzielenie zamówienia kluczowych zadań dotyczących zamówień na roboty budowlane lub usługi.</w:t>
      </w:r>
    </w:p>
    <w:p w14:paraId="4B9B1DE2" w14:textId="77777777" w:rsidR="00070584" w:rsidRPr="009A640B" w:rsidRDefault="00070584" w:rsidP="00070584">
      <w:pPr>
        <w:suppressAutoHyphens/>
        <w:spacing w:before="0" w:after="0" w:line="240" w:lineRule="auto"/>
        <w:ind w:left="1134"/>
        <w:jc w:val="both"/>
        <w:rPr>
          <w:rFonts w:ascii="Cambria" w:hAnsi="Cambria" w:cs="Cambria"/>
          <w:bCs/>
          <w:i/>
          <w:color w:val="FF0000"/>
          <w:sz w:val="10"/>
          <w:szCs w:val="28"/>
          <w:lang w:eastAsia="zh-CN"/>
        </w:rPr>
      </w:pPr>
    </w:p>
    <w:p w14:paraId="18D644D7" w14:textId="77777777" w:rsidR="00070584" w:rsidRPr="009A640B" w:rsidRDefault="00070584" w:rsidP="00070584">
      <w:pPr>
        <w:widowControl w:val="0"/>
        <w:numPr>
          <w:ilvl w:val="0"/>
          <w:numId w:val="2"/>
        </w:numPr>
        <w:suppressAutoHyphens/>
        <w:spacing w:before="0" w:after="60" w:line="240" w:lineRule="auto"/>
        <w:jc w:val="both"/>
        <w:rPr>
          <w:rFonts w:ascii="Times New Roman" w:hAnsi="Times New Roman"/>
          <w:sz w:val="20"/>
          <w:szCs w:val="20"/>
          <w:lang w:eastAsia="zh-CN"/>
        </w:rPr>
      </w:pPr>
      <w:r w:rsidRPr="009A640B">
        <w:rPr>
          <w:rFonts w:ascii="Cambria" w:hAnsi="Cambria" w:cs="Cambria"/>
          <w:b/>
          <w:bCs/>
          <w:sz w:val="22"/>
          <w:szCs w:val="20"/>
          <w:lang w:eastAsia="zh-CN"/>
        </w:rPr>
        <w:t xml:space="preserve">Informacje o zastrzeżeniu obowiązku osobistego wykonania przez Wykonawcę kluczowych zadań  </w:t>
      </w:r>
      <w:r w:rsidRPr="009A640B">
        <w:rPr>
          <w:rFonts w:ascii="Cambria" w:hAnsi="Cambria" w:cs="Cambria"/>
          <w:bCs/>
          <w:i/>
          <w:sz w:val="22"/>
          <w:szCs w:val="20"/>
          <w:lang w:eastAsia="zh-CN"/>
        </w:rPr>
        <w:t>[art. 121 ustawy].:</w:t>
      </w:r>
    </w:p>
    <w:p w14:paraId="131BF96A" w14:textId="2FCBB526" w:rsidR="00070584" w:rsidRPr="00065EE4" w:rsidRDefault="00070584" w:rsidP="00065EE4">
      <w:pPr>
        <w:keepNext/>
        <w:suppressAutoHyphens/>
        <w:spacing w:before="0" w:after="60" w:line="240" w:lineRule="auto"/>
        <w:ind w:left="426"/>
        <w:jc w:val="both"/>
        <w:rPr>
          <w:rFonts w:ascii="Times New Roman" w:hAnsi="Times New Roman"/>
          <w:sz w:val="20"/>
          <w:szCs w:val="20"/>
          <w:lang w:eastAsia="zh-CN"/>
        </w:rPr>
      </w:pPr>
      <w:r w:rsidRPr="009A640B">
        <w:rPr>
          <w:rFonts w:ascii="Cambria" w:hAnsi="Cambria" w:cs="Cambria"/>
          <w:sz w:val="22"/>
          <w:szCs w:val="20"/>
          <w:lang w:eastAsia="zh-CN"/>
        </w:rPr>
        <w:t xml:space="preserve">Zamawiający </w:t>
      </w:r>
      <w:r w:rsidRPr="009A640B">
        <w:rPr>
          <w:rFonts w:ascii="Cambria" w:hAnsi="Cambria" w:cs="Cambria"/>
          <w:b/>
          <w:sz w:val="22"/>
          <w:szCs w:val="20"/>
          <w:u w:val="single"/>
          <w:lang w:eastAsia="zh-CN"/>
        </w:rPr>
        <w:t>nie zastrzega</w:t>
      </w:r>
      <w:r w:rsidRPr="009A640B">
        <w:rPr>
          <w:rFonts w:ascii="Cambria" w:hAnsi="Cambria" w:cs="Cambria"/>
          <w:sz w:val="22"/>
          <w:szCs w:val="20"/>
          <w:lang w:eastAsia="zh-CN"/>
        </w:rPr>
        <w:t xml:space="preserve"> obowiązku osobistego wykonania przez Wykonawcę kluczowych zadań dotyczących zamówień na roboty budowlane lub usługi.</w:t>
      </w:r>
    </w:p>
    <w:p w14:paraId="333C12ED"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34" w:name="__RefHeading___Toc64376682"/>
      <w:bookmarkEnd w:id="34"/>
      <w:r w:rsidRPr="009A640B">
        <w:rPr>
          <w:rFonts w:ascii="Cambria" w:hAnsi="Cambria" w:cs="Cambria"/>
          <w:b/>
          <w:bCs/>
          <w:iCs/>
          <w:color w:val="000000"/>
          <w:sz w:val="26"/>
          <w:szCs w:val="26"/>
          <w:highlight w:val="lightGray"/>
          <w:u w:val="single"/>
          <w:lang w:eastAsia="zh-CN"/>
        </w:rPr>
        <w:t>Rozdział 35.</w:t>
      </w:r>
      <w:r w:rsidRPr="009A640B">
        <w:rPr>
          <w:rFonts w:ascii="Cambria" w:hAnsi="Cambria" w:cs="Cambria"/>
          <w:b/>
          <w:bCs/>
          <w:iCs/>
          <w:color w:val="000000"/>
          <w:sz w:val="26"/>
          <w:szCs w:val="26"/>
          <w:u w:val="single"/>
          <w:lang w:eastAsia="zh-CN"/>
        </w:rPr>
        <w:t xml:space="preserve"> </w:t>
      </w:r>
      <w:r w:rsidRPr="009A640B">
        <w:rPr>
          <w:rFonts w:ascii="Cambria" w:hAnsi="Cambria" w:cs="Cambria"/>
          <w:b/>
          <w:smallCaps/>
          <w:color w:val="000000"/>
          <w:sz w:val="26"/>
          <w:szCs w:val="26"/>
          <w:u w:val="single"/>
          <w:lang w:eastAsia="zh-CN"/>
        </w:rPr>
        <w:t xml:space="preserve">Maksymalna liczba Wykonawców, z którymi Zamawiający zawrze umowę ramową, jeżeli Zamawiający przewiduje zawarcie umowy ramowej </w:t>
      </w:r>
      <w:r w:rsidRPr="009A640B">
        <w:rPr>
          <w:rFonts w:ascii="Cambria" w:hAnsi="Cambria" w:cs="Cambria"/>
          <w:smallCaps/>
          <w:color w:val="000000"/>
          <w:sz w:val="20"/>
          <w:szCs w:val="26"/>
          <w:u w:val="single"/>
          <w:lang w:eastAsia="zh-CN"/>
        </w:rPr>
        <w:t>(art. 281 ust. 2 pkt 16 ustawy)</w:t>
      </w:r>
    </w:p>
    <w:p w14:paraId="22AEE983" w14:textId="77777777" w:rsidR="00070584" w:rsidRPr="009A640B" w:rsidRDefault="00070584" w:rsidP="00070584">
      <w:pPr>
        <w:suppressAutoHyphens/>
        <w:spacing w:before="0" w:after="0" w:line="240" w:lineRule="auto"/>
        <w:jc w:val="both"/>
        <w:rPr>
          <w:rFonts w:ascii="Times New Roman" w:hAnsi="Times New Roman"/>
          <w:sz w:val="20"/>
          <w:szCs w:val="20"/>
          <w:lang w:eastAsia="zh-CN"/>
        </w:rPr>
      </w:pPr>
      <w:r w:rsidRPr="009A640B">
        <w:rPr>
          <w:rFonts w:ascii="Cambria" w:hAnsi="Cambria" w:cs="Cambria"/>
          <w:bCs/>
          <w:sz w:val="22"/>
          <w:szCs w:val="20"/>
          <w:lang w:eastAsia="zh-CN"/>
        </w:rPr>
        <w:t xml:space="preserve">Zamawiający </w:t>
      </w:r>
      <w:r w:rsidRPr="009A640B">
        <w:rPr>
          <w:rFonts w:ascii="Cambria" w:hAnsi="Cambria" w:cs="Cambria"/>
          <w:b/>
          <w:sz w:val="22"/>
          <w:szCs w:val="20"/>
          <w:u w:val="single"/>
          <w:lang w:eastAsia="zh-CN"/>
        </w:rPr>
        <w:t>nie przewiduje</w:t>
      </w:r>
      <w:r w:rsidRPr="009A640B">
        <w:rPr>
          <w:rFonts w:ascii="Cambria" w:hAnsi="Cambria" w:cs="Cambria"/>
          <w:b/>
          <w:sz w:val="22"/>
          <w:szCs w:val="20"/>
          <w:lang w:eastAsia="zh-CN"/>
        </w:rPr>
        <w:t xml:space="preserve"> </w:t>
      </w:r>
      <w:r w:rsidRPr="009A640B">
        <w:rPr>
          <w:rFonts w:ascii="Cambria" w:hAnsi="Cambria" w:cs="Cambria"/>
          <w:sz w:val="22"/>
          <w:lang w:eastAsia="zh-CN"/>
        </w:rPr>
        <w:t>zawarcia umowy ramowej,</w:t>
      </w:r>
    </w:p>
    <w:p w14:paraId="2B411125" w14:textId="38E96693"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35" w:name="__RefHeading___Toc64376683"/>
      <w:bookmarkEnd w:id="35"/>
      <w:r w:rsidRPr="009A640B">
        <w:rPr>
          <w:rFonts w:ascii="Cambria" w:hAnsi="Cambria" w:cs="Cambria"/>
          <w:b/>
          <w:bCs/>
          <w:iCs/>
          <w:color w:val="000000"/>
          <w:sz w:val="26"/>
          <w:szCs w:val="26"/>
          <w:highlight w:val="lightGray"/>
          <w:u w:val="single"/>
          <w:lang w:eastAsia="zh-CN"/>
        </w:rPr>
        <w:t>Rozdział 36.</w:t>
      </w:r>
      <w:r w:rsidRPr="009A640B">
        <w:rPr>
          <w:rFonts w:ascii="Cambria" w:hAnsi="Cambria" w:cs="Cambria"/>
          <w:b/>
          <w:bCs/>
          <w:iCs/>
          <w:color w:val="000000"/>
          <w:sz w:val="26"/>
          <w:szCs w:val="26"/>
          <w:u w:val="single"/>
          <w:lang w:eastAsia="zh-CN"/>
        </w:rPr>
        <w:t xml:space="preserve"> </w:t>
      </w:r>
      <w:r w:rsidRPr="009A640B">
        <w:rPr>
          <w:rFonts w:ascii="Cambria" w:hAnsi="Cambria" w:cs="Cambria"/>
          <w:b/>
          <w:smallCaps/>
          <w:color w:val="000000"/>
          <w:sz w:val="26"/>
          <w:szCs w:val="26"/>
          <w:u w:val="single"/>
          <w:lang w:eastAsia="zh-CN"/>
        </w:rPr>
        <w:t xml:space="preserve">Informacje o przewidywanym wyborze najkorzystniejszej oferty </w:t>
      </w:r>
      <w:r w:rsidR="00065EE4">
        <w:rPr>
          <w:rFonts w:ascii="Cambria" w:hAnsi="Cambria" w:cs="Cambria"/>
          <w:b/>
          <w:smallCaps/>
          <w:color w:val="000000"/>
          <w:sz w:val="26"/>
          <w:szCs w:val="26"/>
          <w:u w:val="single"/>
          <w:lang w:eastAsia="zh-CN"/>
        </w:rPr>
        <w:br/>
      </w:r>
      <w:r w:rsidRPr="009A640B">
        <w:rPr>
          <w:rFonts w:ascii="Cambria" w:hAnsi="Cambria" w:cs="Cambria"/>
          <w:b/>
          <w:smallCaps/>
          <w:color w:val="000000"/>
          <w:sz w:val="26"/>
          <w:szCs w:val="26"/>
          <w:u w:val="single"/>
          <w:lang w:eastAsia="zh-CN"/>
        </w:rPr>
        <w:t xml:space="preserve">z zastosowaniem aukcji elektronicznej wraz z informacjami, o których mowa w art. 230 ustawy, jeżeli Zamawiający przewiduje aukcję elektroniczną </w:t>
      </w:r>
      <w:r w:rsidRPr="009A640B">
        <w:rPr>
          <w:rFonts w:ascii="Cambria" w:hAnsi="Cambria" w:cs="Cambria"/>
          <w:smallCaps/>
          <w:color w:val="000000"/>
          <w:sz w:val="20"/>
          <w:szCs w:val="26"/>
          <w:u w:val="single"/>
          <w:lang w:eastAsia="zh-CN"/>
        </w:rPr>
        <w:t>(art. 281 ust. 2 pkt 17 ustawy)</w:t>
      </w:r>
    </w:p>
    <w:p w14:paraId="7A3B8803" w14:textId="77777777" w:rsidR="00070584" w:rsidRPr="009A640B" w:rsidRDefault="00070584" w:rsidP="00070584">
      <w:pPr>
        <w:suppressAutoHyphens/>
        <w:spacing w:before="0" w:after="0" w:line="240" w:lineRule="auto"/>
        <w:jc w:val="both"/>
        <w:rPr>
          <w:rFonts w:ascii="Times New Roman" w:hAnsi="Times New Roman"/>
          <w:sz w:val="20"/>
          <w:szCs w:val="20"/>
          <w:lang w:eastAsia="zh-CN"/>
        </w:rPr>
      </w:pPr>
      <w:r w:rsidRPr="009A640B">
        <w:rPr>
          <w:rFonts w:ascii="Cambria" w:hAnsi="Cambria" w:cs="Cambria"/>
          <w:bCs/>
          <w:sz w:val="22"/>
          <w:szCs w:val="20"/>
          <w:lang w:eastAsia="zh-CN"/>
        </w:rPr>
        <w:t xml:space="preserve">Zamawiający </w:t>
      </w:r>
      <w:r w:rsidRPr="009A640B">
        <w:rPr>
          <w:rFonts w:ascii="Cambria" w:hAnsi="Cambria" w:cs="Cambria"/>
          <w:b/>
          <w:sz w:val="22"/>
          <w:szCs w:val="20"/>
          <w:u w:val="single"/>
          <w:lang w:eastAsia="zh-CN"/>
        </w:rPr>
        <w:t>nie przewiduje</w:t>
      </w:r>
      <w:r w:rsidRPr="009A640B">
        <w:rPr>
          <w:rFonts w:ascii="Cambria" w:hAnsi="Cambria" w:cs="Cambria"/>
          <w:bCs/>
          <w:sz w:val="22"/>
          <w:szCs w:val="20"/>
          <w:lang w:eastAsia="zh-CN"/>
        </w:rPr>
        <w:t xml:space="preserve"> wyboru najkorzystniejszej oferty z zastosowaniem </w:t>
      </w:r>
      <w:r w:rsidRPr="009A640B">
        <w:rPr>
          <w:rFonts w:ascii="Cambria" w:hAnsi="Cambria" w:cs="Cambria"/>
          <w:sz w:val="22"/>
          <w:szCs w:val="20"/>
          <w:lang w:eastAsia="zh-CN"/>
        </w:rPr>
        <w:t>aukcji elektronicznej</w:t>
      </w:r>
      <w:r w:rsidRPr="009A640B">
        <w:rPr>
          <w:rFonts w:ascii="Cambria" w:hAnsi="Cambria" w:cs="Cambria"/>
          <w:b/>
          <w:sz w:val="22"/>
          <w:szCs w:val="20"/>
          <w:lang w:eastAsia="zh-CN"/>
        </w:rPr>
        <w:t>.</w:t>
      </w:r>
    </w:p>
    <w:p w14:paraId="58DDD78B"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color w:val="000000"/>
          <w:sz w:val="26"/>
          <w:szCs w:val="28"/>
          <w:u w:val="single"/>
          <w:lang w:eastAsia="zh-CN"/>
        </w:rPr>
      </w:pPr>
      <w:bookmarkStart w:id="36" w:name="__RefHeading___Toc64376684"/>
      <w:bookmarkEnd w:id="36"/>
      <w:r w:rsidRPr="009A640B">
        <w:rPr>
          <w:rFonts w:ascii="Cambria" w:hAnsi="Cambria" w:cs="Cambria"/>
          <w:b/>
          <w:bCs/>
          <w:iCs/>
          <w:color w:val="000000"/>
          <w:sz w:val="26"/>
          <w:szCs w:val="26"/>
          <w:highlight w:val="lightGray"/>
          <w:u w:val="single"/>
          <w:lang w:eastAsia="zh-CN"/>
        </w:rPr>
        <w:lastRenderedPageBreak/>
        <w:t>Rozdział 37.</w:t>
      </w:r>
      <w:r w:rsidRPr="009A640B">
        <w:rPr>
          <w:rFonts w:ascii="Cambria" w:hAnsi="Cambria" w:cs="Cambria"/>
          <w:b/>
          <w:bCs/>
          <w:iCs/>
          <w:color w:val="000000"/>
          <w:sz w:val="26"/>
          <w:szCs w:val="26"/>
          <w:u w:val="single"/>
          <w:lang w:eastAsia="zh-CN"/>
        </w:rPr>
        <w:t xml:space="preserve"> </w:t>
      </w:r>
      <w:r w:rsidRPr="009A640B">
        <w:rPr>
          <w:rFonts w:ascii="Cambria" w:hAnsi="Cambria" w:cs="Cambria"/>
          <w:b/>
          <w:smallCaps/>
          <w:color w:val="000000"/>
          <w:sz w:val="26"/>
          <w:szCs w:val="26"/>
          <w:u w:val="single"/>
          <w:lang w:eastAsia="zh-CN"/>
        </w:rPr>
        <w:t xml:space="preserve">Wymóg lub możliwość złożenia ofert w postaci katalogów elektronicznych lub dołączenia katalogów elektronicznych do oferty, w sytuacji określonej w art. 93 ustawy </w:t>
      </w:r>
      <w:r w:rsidRPr="009A640B">
        <w:rPr>
          <w:rFonts w:ascii="Cambria" w:hAnsi="Cambria" w:cs="Cambria"/>
          <w:smallCaps/>
          <w:color w:val="000000"/>
          <w:sz w:val="20"/>
          <w:szCs w:val="26"/>
          <w:u w:val="single"/>
          <w:lang w:eastAsia="zh-CN"/>
        </w:rPr>
        <w:t>(art. 281 ust. 2 pkt 18 ustawy)</w:t>
      </w:r>
    </w:p>
    <w:p w14:paraId="51A2E475" w14:textId="77777777" w:rsidR="00070584" w:rsidRPr="007A003F" w:rsidRDefault="00070584" w:rsidP="00070584">
      <w:pPr>
        <w:suppressAutoHyphens/>
        <w:spacing w:before="0" w:after="0" w:line="240" w:lineRule="auto"/>
        <w:ind w:left="360"/>
        <w:jc w:val="both"/>
        <w:rPr>
          <w:rFonts w:ascii="Times New Roman" w:hAnsi="Times New Roman"/>
          <w:sz w:val="20"/>
          <w:szCs w:val="20"/>
          <w:lang w:eastAsia="zh-CN"/>
        </w:rPr>
      </w:pPr>
      <w:r w:rsidRPr="009A640B">
        <w:rPr>
          <w:rFonts w:ascii="Cambria" w:hAnsi="Cambria" w:cs="Cambria"/>
          <w:sz w:val="22"/>
          <w:szCs w:val="20"/>
          <w:lang w:eastAsia="zh-CN"/>
        </w:rPr>
        <w:t xml:space="preserve">Zamawiający </w:t>
      </w:r>
      <w:r w:rsidRPr="009A640B">
        <w:rPr>
          <w:rFonts w:ascii="Cambria" w:hAnsi="Cambria" w:cs="Cambria"/>
          <w:sz w:val="22"/>
          <w:szCs w:val="20"/>
          <w:u w:val="single"/>
          <w:lang w:eastAsia="zh-CN"/>
        </w:rPr>
        <w:t>nie dopuszcza</w:t>
      </w:r>
      <w:r w:rsidRPr="009A640B">
        <w:rPr>
          <w:rFonts w:ascii="Cambria" w:hAnsi="Cambria" w:cs="Cambria"/>
          <w:sz w:val="22"/>
          <w:szCs w:val="20"/>
          <w:lang w:eastAsia="zh-CN"/>
        </w:rPr>
        <w:t xml:space="preserve"> możliwości dołączenia katalogów elektronicznych do oferty.</w:t>
      </w:r>
    </w:p>
    <w:p w14:paraId="71234B18"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37" w:name="__RefHeading___Toc64376685"/>
      <w:r w:rsidRPr="009A640B">
        <w:rPr>
          <w:rFonts w:ascii="Cambria" w:hAnsi="Cambria" w:cs="Cambria"/>
          <w:b/>
          <w:bCs/>
          <w:iCs/>
          <w:color w:val="000000"/>
          <w:sz w:val="26"/>
          <w:szCs w:val="26"/>
          <w:highlight w:val="lightGray"/>
          <w:u w:val="single"/>
          <w:lang w:eastAsia="zh-CN"/>
        </w:rPr>
        <w:t>Rozdział 38.</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I</w:t>
      </w:r>
      <w:r w:rsidRPr="009A640B">
        <w:rPr>
          <w:rFonts w:ascii="Cambria" w:hAnsi="Cambria" w:cs="Cambria"/>
          <w:b/>
          <w:smallCaps/>
          <w:color w:val="000000"/>
          <w:sz w:val="26"/>
          <w:szCs w:val="26"/>
          <w:u w:val="single"/>
          <w:lang w:eastAsia="zh-CN"/>
        </w:rPr>
        <w:t xml:space="preserve">nformacje dotyczące zabezpieczenia należytego wykonania umowy, jeżeli Zamawiający je przewiduje </w:t>
      </w:r>
      <w:r w:rsidRPr="009A640B">
        <w:rPr>
          <w:rFonts w:ascii="Cambria" w:hAnsi="Cambria" w:cs="Cambria"/>
          <w:smallCaps/>
          <w:color w:val="000000"/>
          <w:sz w:val="20"/>
          <w:szCs w:val="26"/>
          <w:u w:val="single"/>
          <w:lang w:eastAsia="zh-CN"/>
        </w:rPr>
        <w:t>(art. 281 ust. 2 pkt 19 ustawy)</w:t>
      </w:r>
      <w:bookmarkEnd w:id="37"/>
      <w:r w:rsidRPr="009A640B">
        <w:rPr>
          <w:rFonts w:ascii="Cambria" w:hAnsi="Cambria" w:cs="Cambria"/>
          <w:b/>
          <w:smallCaps/>
          <w:color w:val="000000"/>
          <w:sz w:val="26"/>
          <w:szCs w:val="26"/>
          <w:lang w:eastAsia="zh-CN"/>
        </w:rPr>
        <w:t xml:space="preserve"> </w:t>
      </w:r>
    </w:p>
    <w:p w14:paraId="7204DBD1" w14:textId="77777777" w:rsidR="00070584" w:rsidRPr="000322BF" w:rsidRDefault="00070584" w:rsidP="00070584">
      <w:pPr>
        <w:keepNext/>
        <w:numPr>
          <w:ilvl w:val="0"/>
          <w:numId w:val="42"/>
        </w:numPr>
        <w:tabs>
          <w:tab w:val="num" w:pos="0"/>
        </w:tabs>
        <w:suppressAutoHyphens/>
        <w:spacing w:before="240" w:after="240" w:line="240" w:lineRule="auto"/>
        <w:jc w:val="both"/>
        <w:outlineLvl w:val="1"/>
        <w:rPr>
          <w:rFonts w:ascii="Cambria" w:hAnsi="Cambria" w:cs="Cambria"/>
          <w:bCs/>
          <w:color w:val="000000"/>
          <w:sz w:val="22"/>
          <w:szCs w:val="20"/>
          <w:lang w:eastAsia="zh-CN"/>
        </w:rPr>
      </w:pPr>
      <w:bookmarkStart w:id="38" w:name="__RefHeading___Toc64376686"/>
      <w:bookmarkEnd w:id="38"/>
      <w:r w:rsidRPr="000322BF">
        <w:rPr>
          <w:rFonts w:ascii="Cambria" w:hAnsi="Cambria" w:cs="Cambria"/>
          <w:bCs/>
          <w:color w:val="000000"/>
          <w:sz w:val="22"/>
          <w:szCs w:val="20"/>
          <w:lang w:eastAsia="zh-CN"/>
        </w:rPr>
        <w:t xml:space="preserve">Zamawiający </w:t>
      </w:r>
      <w:r w:rsidRPr="000322BF">
        <w:rPr>
          <w:rFonts w:ascii="Cambria" w:hAnsi="Cambria" w:cs="Cambria"/>
          <w:b/>
          <w:bCs/>
          <w:color w:val="000000"/>
          <w:sz w:val="22"/>
          <w:szCs w:val="20"/>
          <w:lang w:eastAsia="zh-CN"/>
        </w:rPr>
        <w:t>nie</w:t>
      </w:r>
      <w:r w:rsidRPr="000322BF">
        <w:rPr>
          <w:rFonts w:ascii="Cambria" w:hAnsi="Cambria" w:cs="Cambria"/>
          <w:b/>
          <w:bCs/>
          <w:color w:val="000000"/>
          <w:sz w:val="22"/>
          <w:szCs w:val="20"/>
          <w:u w:val="single"/>
          <w:lang w:eastAsia="zh-CN"/>
        </w:rPr>
        <w:t xml:space="preserve"> wymaga</w:t>
      </w:r>
      <w:r w:rsidRPr="000322BF">
        <w:rPr>
          <w:rFonts w:ascii="Cambria" w:hAnsi="Cambria" w:cs="Cambria"/>
          <w:bCs/>
          <w:color w:val="000000"/>
          <w:sz w:val="22"/>
          <w:szCs w:val="20"/>
          <w:lang w:eastAsia="zh-CN"/>
        </w:rPr>
        <w:t xml:space="preserve"> wniesienia zabezpieczenia należytego wykonania umowy.</w:t>
      </w:r>
    </w:p>
    <w:p w14:paraId="3F71C3C2" w14:textId="77777777" w:rsidR="00070584" w:rsidRPr="000322BF" w:rsidRDefault="00070584" w:rsidP="00070584">
      <w:pPr>
        <w:keepNext/>
        <w:numPr>
          <w:ilvl w:val="0"/>
          <w:numId w:val="42"/>
        </w:numPr>
        <w:tabs>
          <w:tab w:val="num" w:pos="0"/>
        </w:tabs>
        <w:suppressAutoHyphens/>
        <w:spacing w:before="240" w:after="240" w:line="240" w:lineRule="auto"/>
        <w:jc w:val="both"/>
        <w:outlineLvl w:val="1"/>
        <w:rPr>
          <w:rFonts w:ascii="Cambria" w:hAnsi="Cambria" w:cs="Cambria"/>
          <w:bCs/>
          <w:color w:val="000000"/>
          <w:sz w:val="22"/>
          <w:szCs w:val="20"/>
          <w:lang w:eastAsia="zh-CN"/>
        </w:rPr>
      </w:pPr>
      <w:r w:rsidRPr="000322BF">
        <w:rPr>
          <w:rFonts w:ascii="Cambria" w:hAnsi="Cambria" w:cs="Cambria"/>
          <w:bCs/>
          <w:color w:val="000000"/>
          <w:sz w:val="22"/>
          <w:szCs w:val="20"/>
          <w:lang w:eastAsia="zh-CN"/>
        </w:rPr>
        <w:t>Wszelkie istotne dla stron postanowienia zawiera wzór umowy stanowiący załącznik nr 4 do SWZ. Umowa zostanie zawarta na podstawie złożonej oferty Wykonawcy.</w:t>
      </w:r>
    </w:p>
    <w:p w14:paraId="0A6FB36F"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r w:rsidRPr="009A640B">
        <w:rPr>
          <w:rFonts w:ascii="Cambria" w:hAnsi="Cambria" w:cs="Cambria"/>
          <w:b/>
          <w:bCs/>
          <w:iCs/>
          <w:color w:val="000000"/>
          <w:sz w:val="26"/>
          <w:szCs w:val="26"/>
          <w:highlight w:val="lightGray"/>
          <w:u w:val="single"/>
          <w:lang w:eastAsia="zh-CN"/>
        </w:rPr>
        <w:t>Rozdział 39.</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Opis sposobu udzielania wyjaśnień treści </w:t>
      </w:r>
      <w:proofErr w:type="spellStart"/>
      <w:r w:rsidRPr="009A640B">
        <w:rPr>
          <w:rFonts w:ascii="Cambria" w:hAnsi="Cambria" w:cs="Cambria"/>
          <w:b/>
          <w:bCs/>
          <w:iCs/>
          <w:smallCaps/>
          <w:color w:val="000000"/>
          <w:sz w:val="26"/>
          <w:szCs w:val="26"/>
          <w:u w:val="single"/>
          <w:lang w:eastAsia="zh-CN"/>
        </w:rPr>
        <w:t>swz</w:t>
      </w:r>
      <w:proofErr w:type="spellEnd"/>
      <w:r w:rsidRPr="009A640B">
        <w:rPr>
          <w:rFonts w:ascii="Cambria" w:hAnsi="Cambria" w:cs="Cambria"/>
          <w:b/>
          <w:bCs/>
          <w:iCs/>
          <w:smallCaps/>
          <w:color w:val="000000"/>
          <w:sz w:val="26"/>
          <w:szCs w:val="26"/>
          <w:u w:val="single"/>
          <w:lang w:eastAsia="zh-CN"/>
        </w:rPr>
        <w:t xml:space="preserve">, zmiany treści </w:t>
      </w:r>
      <w:proofErr w:type="spellStart"/>
      <w:r w:rsidRPr="009A640B">
        <w:rPr>
          <w:rFonts w:ascii="Cambria" w:hAnsi="Cambria" w:cs="Cambria"/>
          <w:b/>
          <w:bCs/>
          <w:iCs/>
          <w:smallCaps/>
          <w:color w:val="000000"/>
          <w:sz w:val="26"/>
          <w:szCs w:val="26"/>
          <w:u w:val="single"/>
          <w:lang w:eastAsia="zh-CN"/>
        </w:rPr>
        <w:t>swz</w:t>
      </w:r>
      <w:proofErr w:type="spellEnd"/>
    </w:p>
    <w:p w14:paraId="7A436783"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Komunikacja w postępowaniu o udzielenie zamówienia (z wyłączeniem składania ofert) odbywa się drogą elektroniczną za pośrednictwem: „Formularzy do komunikacji” dostępnych na Platformie e-Zamówienia w zakładce „Formularze”; maksymalny rozmiar plików przesyłanych za pośrednictwem „Formularzy do komunikacji” wynosi 150 MB (wielkość ta dotyczy plików przesyłanych jako załączniki do jednego formularza)</w:t>
      </w:r>
      <w:r w:rsidRPr="009A640B">
        <w:rPr>
          <w:rFonts w:ascii="Cambria" w:hAnsi="Cambria" w:cs="Cambria"/>
          <w:sz w:val="22"/>
          <w:szCs w:val="22"/>
          <w:lang w:eastAsia="zh-CN"/>
        </w:rPr>
        <w:t>;</w:t>
      </w:r>
    </w:p>
    <w:p w14:paraId="06E703A8"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2"/>
          <w:lang w:eastAsia="zh-CN"/>
        </w:rPr>
        <w:t>Zamawiający jest obowiązany udzielić wyjaśnień niezwłocznie, jednak nie później niż:</w:t>
      </w:r>
    </w:p>
    <w:p w14:paraId="6783E945" w14:textId="77777777" w:rsidR="00070584" w:rsidRPr="009A640B" w:rsidRDefault="00070584" w:rsidP="00070584">
      <w:pPr>
        <w:numPr>
          <w:ilvl w:val="0"/>
          <w:numId w:val="41"/>
        </w:numPr>
        <w:suppressAutoHyphens/>
        <w:spacing w:before="0" w:after="0" w:line="240" w:lineRule="auto"/>
        <w:ind w:left="1276" w:hanging="709"/>
        <w:jc w:val="both"/>
        <w:rPr>
          <w:rFonts w:ascii="Times New Roman" w:hAnsi="Times New Roman"/>
          <w:b/>
          <w:sz w:val="36"/>
          <w:szCs w:val="20"/>
          <w:lang w:val="x-none" w:eastAsia="zh-CN"/>
        </w:rPr>
      </w:pPr>
      <w:r w:rsidRPr="009A640B">
        <w:rPr>
          <w:rFonts w:ascii="Cambria" w:hAnsi="Cambria" w:cs="Cambria"/>
          <w:sz w:val="22"/>
          <w:szCs w:val="22"/>
          <w:lang w:val="x-none" w:eastAsia="zh-CN"/>
        </w:rPr>
        <w:t xml:space="preserve">na </w:t>
      </w:r>
      <w:r w:rsidRPr="009A640B">
        <w:rPr>
          <w:rFonts w:ascii="Cambria" w:hAnsi="Cambria" w:cs="Cambria"/>
          <w:b/>
          <w:sz w:val="22"/>
          <w:szCs w:val="22"/>
          <w:lang w:val="x-none" w:eastAsia="zh-CN"/>
        </w:rPr>
        <w:t>2</w:t>
      </w:r>
      <w:r w:rsidRPr="009A640B">
        <w:rPr>
          <w:rFonts w:ascii="Cambria" w:hAnsi="Cambria" w:cs="Cambria"/>
          <w:b/>
          <w:sz w:val="22"/>
          <w:szCs w:val="22"/>
          <w:lang w:eastAsia="zh-CN"/>
        </w:rPr>
        <w:t xml:space="preserve"> </w:t>
      </w:r>
      <w:r w:rsidRPr="009A640B">
        <w:rPr>
          <w:rFonts w:ascii="Cambria" w:hAnsi="Cambria" w:cs="Cambria"/>
          <w:b/>
          <w:sz w:val="22"/>
          <w:szCs w:val="22"/>
          <w:lang w:val="x-none" w:eastAsia="zh-CN"/>
        </w:rPr>
        <w:t>dni</w:t>
      </w:r>
      <w:r w:rsidRPr="009A640B">
        <w:rPr>
          <w:rFonts w:ascii="Cambria" w:hAnsi="Cambria" w:cs="Cambria"/>
          <w:sz w:val="22"/>
          <w:szCs w:val="22"/>
          <w:lang w:val="x-none" w:eastAsia="zh-CN"/>
        </w:rPr>
        <w:t xml:space="preserve"> przed upływem terminu składania</w:t>
      </w:r>
      <w:r w:rsidRPr="009A640B">
        <w:rPr>
          <w:rFonts w:ascii="Cambria" w:hAnsi="Cambria" w:cs="Cambria"/>
          <w:sz w:val="22"/>
          <w:szCs w:val="22"/>
          <w:lang w:eastAsia="zh-CN"/>
        </w:rPr>
        <w:t xml:space="preserve"> </w:t>
      </w:r>
      <w:r w:rsidRPr="009A640B">
        <w:rPr>
          <w:rFonts w:ascii="Cambria" w:hAnsi="Cambria" w:cs="Cambria"/>
          <w:sz w:val="22"/>
          <w:szCs w:val="22"/>
          <w:lang w:val="x-none" w:eastAsia="zh-CN"/>
        </w:rPr>
        <w:t xml:space="preserve">ofert, pod warunkiem że wniosek </w:t>
      </w:r>
      <w:r w:rsidRPr="009A640B">
        <w:rPr>
          <w:rFonts w:ascii="Cambria" w:hAnsi="Cambria" w:cs="Cambria"/>
          <w:sz w:val="22"/>
          <w:szCs w:val="22"/>
          <w:lang w:val="x-none" w:eastAsia="zh-CN"/>
        </w:rPr>
        <w:br/>
        <w:t>o</w:t>
      </w:r>
      <w:r w:rsidRPr="009A640B">
        <w:rPr>
          <w:rFonts w:ascii="Cambria" w:hAnsi="Cambria" w:cs="Cambria"/>
          <w:sz w:val="22"/>
          <w:szCs w:val="22"/>
          <w:lang w:eastAsia="zh-CN"/>
        </w:rPr>
        <w:t xml:space="preserve"> </w:t>
      </w:r>
      <w:r w:rsidRPr="009A640B">
        <w:rPr>
          <w:rFonts w:ascii="Cambria" w:hAnsi="Cambria" w:cs="Cambria"/>
          <w:sz w:val="22"/>
          <w:szCs w:val="22"/>
          <w:lang w:val="x-none" w:eastAsia="zh-CN"/>
        </w:rPr>
        <w:t xml:space="preserve">wyjaśnienie treści SWZ wpłynął do Zamawiającego nie później niż na </w:t>
      </w:r>
      <w:r w:rsidRPr="009A640B">
        <w:rPr>
          <w:rFonts w:ascii="Cambria" w:hAnsi="Cambria" w:cs="Cambria"/>
          <w:b/>
          <w:sz w:val="22"/>
          <w:szCs w:val="22"/>
          <w:lang w:val="x-none" w:eastAsia="zh-CN"/>
        </w:rPr>
        <w:t>4</w:t>
      </w:r>
      <w:r w:rsidRPr="009A640B">
        <w:rPr>
          <w:rFonts w:ascii="Cambria" w:hAnsi="Cambria" w:cs="Cambria"/>
          <w:b/>
          <w:sz w:val="22"/>
          <w:szCs w:val="22"/>
          <w:lang w:eastAsia="zh-CN"/>
        </w:rPr>
        <w:t xml:space="preserve"> </w:t>
      </w:r>
      <w:r w:rsidRPr="009A640B">
        <w:rPr>
          <w:rFonts w:ascii="Cambria" w:hAnsi="Cambria" w:cs="Cambria"/>
          <w:b/>
          <w:sz w:val="22"/>
          <w:szCs w:val="22"/>
          <w:lang w:val="x-none" w:eastAsia="zh-CN"/>
        </w:rPr>
        <w:t>dni</w:t>
      </w:r>
      <w:r w:rsidRPr="009A640B">
        <w:rPr>
          <w:rFonts w:ascii="Cambria" w:hAnsi="Cambria" w:cs="Cambria"/>
          <w:sz w:val="22"/>
          <w:szCs w:val="22"/>
          <w:lang w:val="x-none" w:eastAsia="zh-CN"/>
        </w:rPr>
        <w:t xml:space="preserve"> przed upływem terminu składania ofert.</w:t>
      </w:r>
      <w:r w:rsidRPr="009A640B">
        <w:rPr>
          <w:rFonts w:ascii="Cambria" w:hAnsi="Cambria" w:cs="Cambria"/>
          <w:sz w:val="22"/>
          <w:szCs w:val="22"/>
          <w:lang w:eastAsia="zh-CN"/>
        </w:rPr>
        <w:t xml:space="preserve"> </w:t>
      </w:r>
      <w:r w:rsidRPr="009A640B">
        <w:rPr>
          <w:rFonts w:ascii="Cambria" w:hAnsi="Cambria" w:cs="Cambria"/>
          <w:i/>
          <w:sz w:val="22"/>
          <w:szCs w:val="20"/>
          <w:lang w:eastAsia="zh-CN"/>
        </w:rPr>
        <w:t>[art. 284 ust 2 ustawy].</w:t>
      </w:r>
    </w:p>
    <w:p w14:paraId="4A98E078" w14:textId="6D10E0DA"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2"/>
          <w:lang w:eastAsia="zh-CN"/>
        </w:rPr>
        <w:t xml:space="preserve">Jeżeli Zamawiający nie udzieli wyjaśnień w terminie, o którym mowa w </w:t>
      </w:r>
      <w:r w:rsidRPr="009A640B">
        <w:rPr>
          <w:rFonts w:ascii="Cambria" w:hAnsi="Cambria" w:cs="Cambria"/>
          <w:i/>
          <w:sz w:val="22"/>
          <w:szCs w:val="22"/>
          <w:lang w:eastAsia="zh-CN"/>
        </w:rPr>
        <w:t>art. 284 ust. 2 ustawy</w:t>
      </w:r>
      <w:r w:rsidRPr="009A640B">
        <w:rPr>
          <w:rFonts w:ascii="Cambria" w:hAnsi="Cambria" w:cs="Cambria"/>
          <w:sz w:val="22"/>
          <w:szCs w:val="22"/>
          <w:lang w:eastAsia="zh-CN"/>
        </w:rPr>
        <w:t xml:space="preserve">, przedłuża termin składania ofert  o czas niezbędny do zapoznania się wszystkich zainteresowanych Wykonawców z wyjaśnieniami niezbędnymi do należytego przygotowania </w:t>
      </w:r>
      <w:r w:rsidR="00065EE4">
        <w:rPr>
          <w:rFonts w:ascii="Cambria" w:hAnsi="Cambria" w:cs="Cambria"/>
          <w:sz w:val="22"/>
          <w:szCs w:val="22"/>
          <w:lang w:eastAsia="zh-CN"/>
        </w:rPr>
        <w:br/>
      </w:r>
      <w:r w:rsidRPr="009A640B">
        <w:rPr>
          <w:rFonts w:ascii="Cambria" w:hAnsi="Cambria" w:cs="Cambria"/>
          <w:sz w:val="22"/>
          <w:szCs w:val="22"/>
          <w:lang w:eastAsia="zh-CN"/>
        </w:rPr>
        <w:t xml:space="preserve">i złożenia ofert. </w:t>
      </w:r>
      <w:r w:rsidRPr="009A640B">
        <w:rPr>
          <w:rFonts w:ascii="Cambria" w:hAnsi="Cambria" w:cs="Cambria"/>
          <w:i/>
          <w:sz w:val="22"/>
          <w:szCs w:val="20"/>
          <w:lang w:eastAsia="zh-CN"/>
        </w:rPr>
        <w:t>[art. 284 ust 3 ustawy].</w:t>
      </w:r>
    </w:p>
    <w:p w14:paraId="65E844B7"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2"/>
          <w:lang w:eastAsia="zh-CN"/>
        </w:rPr>
        <w:t xml:space="preserve">W przypadku gdy wniosek o wyjaśnienie treści SWZ  nie wpłynął w terminie, o którym mowa w </w:t>
      </w:r>
      <w:r w:rsidRPr="009A640B">
        <w:rPr>
          <w:rFonts w:ascii="Cambria" w:hAnsi="Cambria" w:cs="Cambria"/>
          <w:i/>
          <w:sz w:val="22"/>
          <w:szCs w:val="22"/>
          <w:lang w:eastAsia="zh-CN"/>
        </w:rPr>
        <w:t>art. 284 ust. 2 ustawy</w:t>
      </w:r>
      <w:r w:rsidRPr="009A640B">
        <w:rPr>
          <w:rFonts w:ascii="Cambria" w:hAnsi="Cambria" w:cs="Cambria"/>
          <w:sz w:val="22"/>
          <w:szCs w:val="22"/>
          <w:lang w:eastAsia="zh-CN"/>
        </w:rPr>
        <w:t xml:space="preserve">, Zamawiający nie ma obowiązku udzielania wyjaśnień SWZ oraz obowiązku przedłużenia terminu składania ofert. </w:t>
      </w:r>
      <w:r w:rsidRPr="009A640B">
        <w:rPr>
          <w:rFonts w:ascii="Cambria" w:hAnsi="Cambria" w:cs="Cambria"/>
          <w:i/>
          <w:sz w:val="22"/>
          <w:szCs w:val="20"/>
          <w:lang w:eastAsia="zh-CN"/>
        </w:rPr>
        <w:t>[art. 284 ust 4 ustawy]</w:t>
      </w:r>
    </w:p>
    <w:p w14:paraId="1AA11A9E"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2"/>
          <w:lang w:eastAsia="zh-CN"/>
        </w:rPr>
        <w:t xml:space="preserve">Przedłużenie terminu składania ofert, o których mowa w </w:t>
      </w:r>
      <w:r w:rsidRPr="009A640B">
        <w:rPr>
          <w:rFonts w:ascii="Cambria" w:hAnsi="Cambria" w:cs="Cambria"/>
          <w:i/>
          <w:sz w:val="22"/>
          <w:szCs w:val="22"/>
          <w:lang w:eastAsia="zh-CN"/>
        </w:rPr>
        <w:t>art. 284 ust. 4 ustawy</w:t>
      </w:r>
      <w:r w:rsidRPr="009A640B">
        <w:rPr>
          <w:rFonts w:ascii="Cambria" w:hAnsi="Cambria" w:cs="Cambria"/>
          <w:sz w:val="22"/>
          <w:szCs w:val="22"/>
          <w:lang w:eastAsia="zh-CN"/>
        </w:rPr>
        <w:t xml:space="preserve">, nie wpływa na bieg terminu składania wniosku o wyjaśnienie treści SWZ. </w:t>
      </w:r>
      <w:r w:rsidRPr="009A640B">
        <w:rPr>
          <w:rFonts w:ascii="Cambria" w:hAnsi="Cambria" w:cs="Cambria"/>
          <w:i/>
          <w:sz w:val="22"/>
          <w:szCs w:val="20"/>
          <w:lang w:eastAsia="zh-CN"/>
        </w:rPr>
        <w:t>[art. 284 ust 5 ustawy]</w:t>
      </w:r>
    </w:p>
    <w:p w14:paraId="3186D5B9"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2"/>
          <w:lang w:eastAsia="zh-CN"/>
        </w:rPr>
        <w:t xml:space="preserve">Treść zapytań wraz z wyjaśnieniami Zamawiający udostępnia, bez ujawniania źródła zapytania, na stronie internetowej prowadzonego postępowania, a w przypadkach, o których mowa w </w:t>
      </w:r>
      <w:r w:rsidRPr="009A640B">
        <w:rPr>
          <w:rFonts w:ascii="Cambria" w:hAnsi="Cambria" w:cs="Cambria"/>
          <w:i/>
          <w:sz w:val="22"/>
          <w:szCs w:val="22"/>
          <w:lang w:eastAsia="zh-CN"/>
        </w:rPr>
        <w:t>art. 280 ust. 2 i 3 ustawy</w:t>
      </w:r>
      <w:r w:rsidRPr="009A640B">
        <w:rPr>
          <w:rFonts w:ascii="Cambria" w:hAnsi="Cambria" w:cs="Cambria"/>
          <w:sz w:val="22"/>
          <w:szCs w:val="22"/>
          <w:lang w:eastAsia="zh-CN"/>
        </w:rPr>
        <w:t>, przekazuje Wykonawcom, którym udostępnił SWZ.</w:t>
      </w:r>
      <w:r w:rsidRPr="009A640B">
        <w:rPr>
          <w:rFonts w:ascii="Cambria" w:hAnsi="Cambria" w:cs="Cambria"/>
          <w:color w:val="00B050"/>
          <w:sz w:val="22"/>
          <w:szCs w:val="22"/>
          <w:lang w:eastAsia="zh-CN"/>
        </w:rPr>
        <w:t xml:space="preserve"> </w:t>
      </w:r>
      <w:r w:rsidRPr="009A640B">
        <w:rPr>
          <w:rFonts w:ascii="Cambria" w:hAnsi="Cambria" w:cs="Cambria"/>
          <w:i/>
          <w:sz w:val="22"/>
          <w:szCs w:val="20"/>
          <w:lang w:eastAsia="zh-CN"/>
        </w:rPr>
        <w:t>[art. 284 ust 6 ustawy]</w:t>
      </w:r>
    </w:p>
    <w:p w14:paraId="1CC1E823"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2"/>
          <w:lang w:eastAsia="zh-CN"/>
        </w:rPr>
        <w:t xml:space="preserve">Zamawiający </w:t>
      </w:r>
      <w:r w:rsidRPr="009A640B">
        <w:rPr>
          <w:rFonts w:ascii="Cambria" w:hAnsi="Cambria" w:cs="Cambria"/>
          <w:b/>
          <w:sz w:val="22"/>
          <w:szCs w:val="22"/>
          <w:u w:val="single"/>
          <w:lang w:eastAsia="zh-CN"/>
        </w:rPr>
        <w:t>nie przewiduje</w:t>
      </w:r>
      <w:r w:rsidRPr="009A640B">
        <w:rPr>
          <w:rFonts w:ascii="Cambria" w:hAnsi="Cambria" w:cs="Cambria"/>
          <w:sz w:val="22"/>
          <w:szCs w:val="22"/>
          <w:lang w:eastAsia="zh-CN"/>
        </w:rPr>
        <w:t xml:space="preserve"> zwoływania zebrania wszystkich Wykonawców w celu wyjaśnienia treści SWZ. </w:t>
      </w:r>
      <w:r w:rsidRPr="009A640B">
        <w:rPr>
          <w:rFonts w:ascii="Cambria" w:hAnsi="Cambria" w:cs="Cambria"/>
          <w:i/>
          <w:sz w:val="22"/>
          <w:szCs w:val="20"/>
          <w:lang w:eastAsia="zh-CN"/>
        </w:rPr>
        <w:t>[art. 285 ustawy]</w:t>
      </w:r>
    </w:p>
    <w:p w14:paraId="55F33698"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 xml:space="preserve">W uzasadnionych przypadkach Zamawiający może przed upływem terminu składania ofert zmienić treść SWZ. </w:t>
      </w:r>
      <w:r w:rsidRPr="009A640B">
        <w:rPr>
          <w:rFonts w:ascii="Cambria" w:hAnsi="Cambria" w:cs="Cambria"/>
          <w:i/>
          <w:sz w:val="22"/>
          <w:szCs w:val="20"/>
          <w:lang w:eastAsia="zh-CN"/>
        </w:rPr>
        <w:t>[art. 286 ust. 1 ustawy]</w:t>
      </w:r>
      <w:r w:rsidRPr="009A640B">
        <w:rPr>
          <w:rFonts w:ascii="Cambria" w:hAnsi="Cambria" w:cs="Cambria"/>
          <w:sz w:val="22"/>
          <w:szCs w:val="20"/>
          <w:lang w:eastAsia="zh-CN"/>
        </w:rPr>
        <w:t xml:space="preserve"> </w:t>
      </w:r>
    </w:p>
    <w:p w14:paraId="6E8241AE"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 xml:space="preserve">W przypadku gdy zmiana treści SWZ jest istotna dla sporządzenia oferty lub wymaga od Wykonawców dodatkowego czasu na zapoznanie się ze zmianą treści SWZ i przygotowanie ofert, Zamawiający przedłuża termin składania ofert o czas niezbędny na ich przygotowanie. </w:t>
      </w:r>
      <w:r w:rsidRPr="009A640B">
        <w:rPr>
          <w:rFonts w:ascii="Cambria" w:hAnsi="Cambria" w:cs="Cambria"/>
          <w:i/>
          <w:sz w:val="22"/>
          <w:szCs w:val="20"/>
          <w:lang w:eastAsia="zh-CN"/>
        </w:rPr>
        <w:t xml:space="preserve">[art. 286 ust. 3 ustawy] </w:t>
      </w:r>
    </w:p>
    <w:p w14:paraId="161E8F99"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Zamawiający informuje Wykonawców o przedłużonym terminie składania ofert przez zamieszczenie informacji na stronie internetowej prowadzonego postępowania, na której została udostępniona SWZ</w:t>
      </w:r>
      <w:r w:rsidRPr="009A640B">
        <w:rPr>
          <w:rFonts w:ascii="Cambria" w:hAnsi="Cambria" w:cs="Cambria"/>
          <w:color w:val="00B050"/>
          <w:sz w:val="22"/>
          <w:szCs w:val="20"/>
          <w:lang w:eastAsia="zh-CN"/>
        </w:rPr>
        <w:t xml:space="preserve">. </w:t>
      </w:r>
      <w:r w:rsidRPr="009A640B">
        <w:rPr>
          <w:rFonts w:ascii="Cambria" w:hAnsi="Cambria" w:cs="Cambria"/>
          <w:i/>
          <w:sz w:val="22"/>
          <w:szCs w:val="20"/>
          <w:lang w:eastAsia="zh-CN"/>
        </w:rPr>
        <w:t>[art. 286 ust. 5 ustawy]</w:t>
      </w:r>
    </w:p>
    <w:p w14:paraId="2D779CE7"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 xml:space="preserve">Informację o przedłużonym terminie składania ofert  Zamawiający zamieszcza w ogłoszeniu, o którym mowa w </w:t>
      </w:r>
      <w:r w:rsidRPr="009A640B">
        <w:rPr>
          <w:rFonts w:ascii="Cambria" w:hAnsi="Cambria" w:cs="Cambria"/>
          <w:i/>
          <w:sz w:val="22"/>
          <w:szCs w:val="20"/>
          <w:lang w:eastAsia="zh-CN"/>
        </w:rPr>
        <w:t>art. 267 ust. 2 pkt 6 ustawy</w:t>
      </w:r>
      <w:r w:rsidRPr="009A640B">
        <w:rPr>
          <w:rFonts w:ascii="Cambria" w:hAnsi="Cambria" w:cs="Cambria"/>
          <w:sz w:val="22"/>
          <w:szCs w:val="20"/>
          <w:lang w:eastAsia="zh-CN"/>
        </w:rPr>
        <w:t xml:space="preserve">. </w:t>
      </w:r>
      <w:r w:rsidRPr="009A640B">
        <w:rPr>
          <w:rFonts w:ascii="Cambria" w:hAnsi="Cambria" w:cs="Cambria"/>
          <w:i/>
          <w:sz w:val="22"/>
          <w:szCs w:val="20"/>
          <w:lang w:eastAsia="zh-CN"/>
        </w:rPr>
        <w:t>[art. 286 ust. 6 ustawy]</w:t>
      </w:r>
    </w:p>
    <w:p w14:paraId="60CB05DC"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lastRenderedPageBreak/>
        <w:t xml:space="preserve">Dokonaną zmianę treści SWZ </w:t>
      </w:r>
      <w:r w:rsidRPr="009A640B">
        <w:rPr>
          <w:rFonts w:ascii="Cambria" w:hAnsi="Cambria" w:cs="Cambria"/>
          <w:color w:val="00B050"/>
          <w:sz w:val="22"/>
          <w:szCs w:val="20"/>
          <w:lang w:eastAsia="zh-CN"/>
        </w:rPr>
        <w:t xml:space="preserve"> </w:t>
      </w:r>
      <w:r w:rsidRPr="009A640B">
        <w:rPr>
          <w:rFonts w:ascii="Cambria" w:hAnsi="Cambria" w:cs="Cambria"/>
          <w:sz w:val="22"/>
          <w:szCs w:val="20"/>
          <w:lang w:eastAsia="zh-CN"/>
        </w:rPr>
        <w:t xml:space="preserve">Zamawiający udostępnia na stronie internetowej prowadzonego postępowania. </w:t>
      </w:r>
      <w:r w:rsidRPr="009A640B">
        <w:rPr>
          <w:rFonts w:ascii="Cambria" w:hAnsi="Cambria" w:cs="Cambria"/>
          <w:i/>
          <w:sz w:val="22"/>
          <w:szCs w:val="20"/>
          <w:lang w:eastAsia="zh-CN"/>
        </w:rPr>
        <w:t>[art. 286 ust. 7 ustawy]</w:t>
      </w:r>
    </w:p>
    <w:p w14:paraId="67ACAEBF" w14:textId="77777777" w:rsidR="00070584" w:rsidRPr="009A640B"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 xml:space="preserve">Jeżeli zmiana dotyczy części SWZ, które nie zostały udostępnione na stronie internetowej prowadzonego postępowania, zgodnie z </w:t>
      </w:r>
      <w:r w:rsidRPr="009A640B">
        <w:rPr>
          <w:rFonts w:ascii="Cambria" w:hAnsi="Cambria" w:cs="Cambria"/>
          <w:i/>
          <w:sz w:val="22"/>
          <w:szCs w:val="20"/>
          <w:lang w:eastAsia="zh-CN"/>
        </w:rPr>
        <w:t>art. 280 ust. 2 i 3 ustawy</w:t>
      </w:r>
      <w:r w:rsidRPr="009A640B">
        <w:rPr>
          <w:rFonts w:ascii="Cambria" w:hAnsi="Cambria" w:cs="Cambria"/>
          <w:sz w:val="22"/>
          <w:szCs w:val="20"/>
          <w:lang w:eastAsia="zh-CN"/>
        </w:rPr>
        <w:t xml:space="preserve">, dokonaną zmianę treści SWZ </w:t>
      </w:r>
      <w:r w:rsidRPr="009A640B">
        <w:rPr>
          <w:rFonts w:ascii="Cambria" w:hAnsi="Cambria" w:cs="Cambria"/>
          <w:color w:val="00B050"/>
          <w:sz w:val="22"/>
          <w:szCs w:val="20"/>
          <w:lang w:eastAsia="zh-CN"/>
        </w:rPr>
        <w:t xml:space="preserve"> </w:t>
      </w:r>
      <w:r w:rsidRPr="009A640B">
        <w:rPr>
          <w:rFonts w:ascii="Cambria" w:hAnsi="Cambria" w:cs="Cambria"/>
          <w:sz w:val="22"/>
          <w:szCs w:val="20"/>
          <w:lang w:eastAsia="zh-CN"/>
        </w:rPr>
        <w:t xml:space="preserve">przekazuje w inny sposób wskazany w ogłoszeniu o zamówieniu. </w:t>
      </w:r>
      <w:r w:rsidRPr="009A640B">
        <w:rPr>
          <w:rFonts w:ascii="Cambria" w:hAnsi="Cambria" w:cs="Cambria"/>
          <w:i/>
          <w:sz w:val="22"/>
          <w:szCs w:val="20"/>
          <w:lang w:eastAsia="zh-CN"/>
        </w:rPr>
        <w:t>[art. 286 ust. 9 ustawy]</w:t>
      </w:r>
    </w:p>
    <w:p w14:paraId="66B8CFD1" w14:textId="77777777" w:rsidR="00070584" w:rsidRPr="007A003F" w:rsidRDefault="00070584" w:rsidP="00070584">
      <w:pPr>
        <w:numPr>
          <w:ilvl w:val="0"/>
          <w:numId w:val="40"/>
        </w:numPr>
        <w:suppressAutoHyphens/>
        <w:spacing w:before="0" w:after="0" w:line="240" w:lineRule="auto"/>
        <w:ind w:left="426" w:hanging="426"/>
        <w:jc w:val="both"/>
        <w:rPr>
          <w:rFonts w:ascii="Times New Roman" w:hAnsi="Times New Roman"/>
          <w:sz w:val="20"/>
          <w:szCs w:val="20"/>
          <w:lang w:eastAsia="zh-CN"/>
        </w:rPr>
      </w:pPr>
      <w:r w:rsidRPr="009A640B">
        <w:rPr>
          <w:rFonts w:ascii="Cambria" w:hAnsi="Cambria" w:cs="Cambria"/>
          <w:sz w:val="22"/>
          <w:szCs w:val="20"/>
          <w:lang w:eastAsia="zh-CN"/>
        </w:rPr>
        <w:t>W przypadku gdy zmiana treści SWZ</w:t>
      </w:r>
      <w:r w:rsidRPr="009A640B">
        <w:rPr>
          <w:rFonts w:ascii="Cambria" w:hAnsi="Cambria" w:cs="Cambria"/>
          <w:color w:val="FF0000"/>
          <w:sz w:val="22"/>
          <w:szCs w:val="20"/>
          <w:lang w:eastAsia="zh-CN"/>
        </w:rPr>
        <w:t xml:space="preserve"> </w:t>
      </w:r>
      <w:r w:rsidRPr="009A640B">
        <w:rPr>
          <w:rFonts w:ascii="Cambria" w:hAnsi="Cambria" w:cs="Cambria"/>
          <w:color w:val="00B050"/>
          <w:sz w:val="22"/>
          <w:szCs w:val="20"/>
          <w:lang w:eastAsia="zh-CN"/>
        </w:rPr>
        <w:t xml:space="preserve"> </w:t>
      </w:r>
      <w:r w:rsidRPr="009A640B">
        <w:rPr>
          <w:rFonts w:ascii="Cambria" w:hAnsi="Cambria" w:cs="Cambria"/>
          <w:sz w:val="22"/>
          <w:szCs w:val="20"/>
          <w:lang w:eastAsia="zh-CN"/>
        </w:rPr>
        <w:t xml:space="preserve">prowadzi do zmiany ogłoszenia o zamówieniu, Zmawiający zamieszcza w Biuletynie Zamówień Publicznych ogłoszenie, o którym mowa w </w:t>
      </w:r>
      <w:r w:rsidRPr="009A640B">
        <w:rPr>
          <w:rFonts w:ascii="Cambria" w:hAnsi="Cambria" w:cs="Cambria"/>
          <w:i/>
          <w:sz w:val="22"/>
          <w:szCs w:val="20"/>
          <w:lang w:eastAsia="zh-CN"/>
        </w:rPr>
        <w:t>art. 267 ust. 2 pkt 6 ustawy,</w:t>
      </w:r>
      <w:r w:rsidRPr="009A640B">
        <w:rPr>
          <w:rFonts w:ascii="Cambria" w:hAnsi="Cambria" w:cs="Cambria"/>
          <w:sz w:val="22"/>
          <w:szCs w:val="20"/>
          <w:lang w:eastAsia="zh-CN"/>
        </w:rPr>
        <w:t xml:space="preserve"> </w:t>
      </w:r>
      <w:r w:rsidRPr="009A640B">
        <w:rPr>
          <w:rFonts w:ascii="Cambria" w:hAnsi="Cambria" w:cs="Cambria"/>
          <w:i/>
          <w:sz w:val="22"/>
          <w:szCs w:val="20"/>
          <w:lang w:eastAsia="zh-CN"/>
        </w:rPr>
        <w:t>[art. 286 ust. 9 ustawy]</w:t>
      </w:r>
    </w:p>
    <w:p w14:paraId="5B097D7C" w14:textId="77777777" w:rsidR="00070584" w:rsidRPr="009A640B" w:rsidRDefault="00070584" w:rsidP="00070584">
      <w:pPr>
        <w:keepNext/>
        <w:numPr>
          <w:ilvl w:val="1"/>
          <w:numId w:val="0"/>
        </w:numPr>
        <w:tabs>
          <w:tab w:val="num" w:pos="0"/>
        </w:tabs>
        <w:suppressAutoHyphens/>
        <w:spacing w:before="240" w:after="240" w:line="240" w:lineRule="auto"/>
        <w:jc w:val="both"/>
        <w:outlineLvl w:val="1"/>
        <w:rPr>
          <w:rFonts w:ascii="Times New Roman" w:hAnsi="Times New Roman" w:cs="Arial"/>
          <w:b/>
          <w:bCs/>
          <w:i/>
          <w:iCs/>
          <w:sz w:val="26"/>
          <w:szCs w:val="28"/>
          <w:u w:val="single"/>
          <w:lang w:eastAsia="zh-CN"/>
        </w:rPr>
      </w:pPr>
      <w:bookmarkStart w:id="39" w:name="__RefHeading___Toc64376687"/>
      <w:bookmarkStart w:id="40" w:name="__RefHeading___Toc64376688"/>
      <w:bookmarkEnd w:id="39"/>
      <w:bookmarkEnd w:id="40"/>
      <w:r w:rsidRPr="009A640B">
        <w:rPr>
          <w:rFonts w:ascii="Cambria" w:hAnsi="Cambria" w:cs="Cambria"/>
          <w:b/>
          <w:bCs/>
          <w:iCs/>
          <w:color w:val="000000"/>
          <w:sz w:val="26"/>
          <w:szCs w:val="26"/>
          <w:highlight w:val="lightGray"/>
          <w:u w:val="single"/>
          <w:lang w:eastAsia="zh-CN"/>
        </w:rPr>
        <w:t>Rozdział 40.</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 xml:space="preserve">Klauzula informacyjna </w:t>
      </w:r>
      <w:proofErr w:type="spellStart"/>
      <w:r w:rsidRPr="009A640B">
        <w:rPr>
          <w:rFonts w:ascii="Cambria" w:hAnsi="Cambria" w:cs="Cambria"/>
          <w:b/>
          <w:bCs/>
          <w:iCs/>
          <w:smallCaps/>
          <w:color w:val="000000"/>
          <w:sz w:val="26"/>
          <w:szCs w:val="26"/>
          <w:u w:val="single"/>
          <w:lang w:eastAsia="zh-CN"/>
        </w:rPr>
        <w:t>ws</w:t>
      </w:r>
      <w:proofErr w:type="spellEnd"/>
      <w:r w:rsidRPr="009A640B">
        <w:rPr>
          <w:rFonts w:ascii="Cambria" w:hAnsi="Cambria" w:cs="Cambria"/>
          <w:b/>
          <w:bCs/>
          <w:iCs/>
          <w:smallCaps/>
          <w:color w:val="000000"/>
          <w:sz w:val="26"/>
          <w:szCs w:val="26"/>
          <w:u w:val="single"/>
          <w:lang w:eastAsia="zh-CN"/>
        </w:rPr>
        <w:t>. RODO</w:t>
      </w:r>
    </w:p>
    <w:p w14:paraId="161FE1DB" w14:textId="77777777" w:rsidR="00070584" w:rsidRPr="009A640B" w:rsidRDefault="00070584" w:rsidP="00070584">
      <w:pPr>
        <w:suppressAutoHyphens/>
        <w:spacing w:before="0" w:after="150" w:line="240" w:lineRule="auto"/>
        <w:ind w:firstLine="567"/>
        <w:jc w:val="both"/>
        <w:rPr>
          <w:rFonts w:ascii="Times New Roman" w:hAnsi="Times New Roman"/>
          <w:sz w:val="20"/>
          <w:szCs w:val="20"/>
          <w:lang w:eastAsia="zh-CN"/>
        </w:rPr>
      </w:pPr>
      <w:r w:rsidRPr="009A640B">
        <w:rPr>
          <w:rFonts w:ascii="Cambria" w:hAnsi="Cambria" w:cs="Arial"/>
          <w:sz w:val="22"/>
          <w:szCs w:val="22"/>
          <w:lang w:eastAsia="zh-CN"/>
        </w:rPr>
        <w:t xml:space="preserve">Zgodnie z </w:t>
      </w:r>
      <w:r w:rsidRPr="009A640B">
        <w:rPr>
          <w:rFonts w:ascii="Cambria" w:hAnsi="Cambria" w:cs="Arial"/>
          <w:i/>
          <w:sz w:val="22"/>
          <w:szCs w:val="22"/>
          <w:lang w:eastAsia="zh-CN"/>
        </w:rPr>
        <w:t>art. 13 ust. 1 i 2 rozporządzenia Parlamentu Europejskiego i Rady (UE) 2016/679 z dnia 27 kwietnia 2016 r. w sprawie ochrony osób fizycznych w związku z przetwarzaniem danych osobowych i w sprawie swobodnego przepływu takich danych oraz uchylenia dyrektywy 95/46/WE</w:t>
      </w:r>
      <w:r w:rsidRPr="009A640B">
        <w:rPr>
          <w:rFonts w:ascii="Cambria" w:hAnsi="Cambria" w:cs="Arial"/>
          <w:sz w:val="22"/>
          <w:szCs w:val="22"/>
          <w:lang w:eastAsia="zh-CN"/>
        </w:rPr>
        <w:t xml:space="preserve"> (ogólne rozporządzenie o ochronie danych) </w:t>
      </w:r>
      <w:r w:rsidRPr="009A640B">
        <w:rPr>
          <w:rFonts w:ascii="Cambria" w:hAnsi="Cambria" w:cs="Arial"/>
          <w:i/>
          <w:sz w:val="22"/>
          <w:szCs w:val="22"/>
          <w:lang w:eastAsia="zh-CN"/>
        </w:rPr>
        <w:t>(Dz. Urz. UE L 119 z 04.05.2016, str. 1),</w:t>
      </w:r>
      <w:r w:rsidRPr="009A640B">
        <w:rPr>
          <w:rFonts w:ascii="Cambria" w:hAnsi="Cambria" w:cs="Arial"/>
          <w:sz w:val="22"/>
          <w:szCs w:val="22"/>
          <w:lang w:eastAsia="zh-CN"/>
        </w:rPr>
        <w:t xml:space="preserve"> dalej „RODO”, informuję, że: </w:t>
      </w:r>
    </w:p>
    <w:p w14:paraId="60283FEF" w14:textId="77777777" w:rsidR="00070584" w:rsidRPr="009A640B" w:rsidRDefault="00070584" w:rsidP="00070584">
      <w:pPr>
        <w:numPr>
          <w:ilvl w:val="0"/>
          <w:numId w:val="25"/>
        </w:numPr>
        <w:suppressAutoHyphens/>
        <w:spacing w:before="0" w:after="150" w:line="240" w:lineRule="auto"/>
        <w:contextualSpacing/>
        <w:rPr>
          <w:rFonts w:eastAsia="Calibri" w:cs="Calibri"/>
          <w:sz w:val="22"/>
          <w:szCs w:val="22"/>
          <w:lang w:eastAsia="zh-CN"/>
        </w:rPr>
      </w:pPr>
      <w:r w:rsidRPr="009A640B">
        <w:rPr>
          <w:rFonts w:ascii="Cambria" w:hAnsi="Cambria" w:cs="Arial"/>
          <w:sz w:val="22"/>
          <w:szCs w:val="22"/>
          <w:lang w:eastAsia="pl-PL"/>
        </w:rPr>
        <w:t xml:space="preserve">Administratorem Pani/Pana danych osobowych jest </w:t>
      </w:r>
      <w:r w:rsidRPr="009A640B">
        <w:rPr>
          <w:rFonts w:ascii="Cambria" w:eastAsia="Calibri" w:hAnsi="Cambria" w:cs="Cambria"/>
          <w:bCs/>
          <w:iCs/>
          <w:sz w:val="22"/>
          <w:szCs w:val="22"/>
          <w:lang w:eastAsia="zh-CN"/>
        </w:rPr>
        <w:t xml:space="preserve">Gmina Drawsko Pomorskie </w:t>
      </w:r>
    </w:p>
    <w:p w14:paraId="0329A891" w14:textId="77777777" w:rsidR="00070584" w:rsidRPr="009A640B" w:rsidRDefault="00070584" w:rsidP="00070584">
      <w:pPr>
        <w:suppressAutoHyphens/>
        <w:spacing w:before="0" w:after="150" w:line="240" w:lineRule="auto"/>
        <w:ind w:left="720"/>
        <w:contextualSpacing/>
        <w:jc w:val="both"/>
        <w:rPr>
          <w:rFonts w:eastAsia="Calibri" w:cs="Calibri"/>
          <w:sz w:val="22"/>
          <w:szCs w:val="22"/>
          <w:lang w:eastAsia="zh-CN"/>
        </w:rPr>
      </w:pPr>
      <w:r w:rsidRPr="009A640B">
        <w:rPr>
          <w:rFonts w:ascii="Cambria" w:eastAsia="Calibri" w:hAnsi="Cambria" w:cs="Cambria"/>
          <w:bCs/>
          <w:iCs/>
          <w:sz w:val="22"/>
          <w:szCs w:val="22"/>
          <w:lang w:eastAsia="zh-CN"/>
        </w:rPr>
        <w:t>ul. gen. Wł. Sikorskiego 41 78-500 Drawsko Pomorskie;</w:t>
      </w:r>
    </w:p>
    <w:p w14:paraId="70347600" w14:textId="77777777" w:rsidR="00070584" w:rsidRPr="009A640B" w:rsidRDefault="00070584" w:rsidP="00070584">
      <w:pPr>
        <w:numPr>
          <w:ilvl w:val="0"/>
          <w:numId w:val="25"/>
        </w:numPr>
        <w:suppressAutoHyphens/>
        <w:spacing w:before="0" w:after="150" w:line="240" w:lineRule="auto"/>
        <w:contextualSpacing/>
        <w:jc w:val="both"/>
        <w:rPr>
          <w:rFonts w:eastAsia="Calibri" w:cs="Calibri"/>
          <w:sz w:val="22"/>
          <w:szCs w:val="22"/>
          <w:lang w:eastAsia="zh-CN"/>
        </w:rPr>
      </w:pPr>
      <w:r w:rsidRPr="009A640B">
        <w:rPr>
          <w:rFonts w:ascii="Cambria" w:eastAsia="Calibri" w:hAnsi="Cambria" w:cs="Cambria"/>
          <w:bCs/>
          <w:iCs/>
          <w:sz w:val="22"/>
          <w:szCs w:val="22"/>
          <w:lang w:eastAsia="zh-CN"/>
        </w:rPr>
        <w:t xml:space="preserve">Administrator wyznaczył Inspektora Danych Osobowych Pana Rafała </w:t>
      </w:r>
      <w:proofErr w:type="spellStart"/>
      <w:r w:rsidRPr="009A640B">
        <w:rPr>
          <w:rFonts w:ascii="Cambria" w:eastAsia="Calibri" w:hAnsi="Cambria" w:cs="Cambria"/>
          <w:bCs/>
          <w:iCs/>
          <w:sz w:val="22"/>
          <w:szCs w:val="22"/>
          <w:lang w:eastAsia="zh-CN"/>
        </w:rPr>
        <w:t>Zdyra</w:t>
      </w:r>
      <w:proofErr w:type="spellEnd"/>
      <w:r w:rsidRPr="009A640B">
        <w:rPr>
          <w:rFonts w:ascii="Cambria" w:eastAsia="Calibri" w:hAnsi="Cambria" w:cs="Cambria"/>
          <w:bCs/>
          <w:iCs/>
          <w:sz w:val="22"/>
          <w:szCs w:val="22"/>
          <w:lang w:eastAsia="zh-CN"/>
        </w:rPr>
        <w:t xml:space="preserve">, z którym można się kontaktować pod adresem e-mail: </w:t>
      </w:r>
      <w:hyperlink r:id="rId32" w:history="1">
        <w:r w:rsidRPr="009A640B">
          <w:rPr>
            <w:rFonts w:ascii="Cambria" w:eastAsia="Calibri" w:hAnsi="Cambria" w:cs="Cambria"/>
            <w:bCs/>
            <w:iCs/>
            <w:color w:val="0000FF"/>
            <w:sz w:val="22"/>
            <w:szCs w:val="22"/>
            <w:u w:val="single"/>
            <w:lang w:eastAsia="zh-CN"/>
          </w:rPr>
          <w:t>iod@drawsko.pl</w:t>
        </w:r>
      </w:hyperlink>
      <w:r w:rsidRPr="009A640B">
        <w:rPr>
          <w:rFonts w:ascii="Cambria" w:eastAsia="Calibri" w:hAnsi="Cambria" w:cs="Cambria"/>
          <w:bCs/>
          <w:iCs/>
          <w:sz w:val="22"/>
          <w:szCs w:val="22"/>
          <w:lang w:eastAsia="zh-CN"/>
        </w:rPr>
        <w:t>;</w:t>
      </w:r>
    </w:p>
    <w:p w14:paraId="279FC81A" w14:textId="221EC5F3" w:rsidR="00070584" w:rsidRPr="009A640B" w:rsidRDefault="00070584" w:rsidP="00070584">
      <w:pPr>
        <w:numPr>
          <w:ilvl w:val="0"/>
          <w:numId w:val="25"/>
        </w:numPr>
        <w:suppressAutoHyphens/>
        <w:spacing w:before="0" w:after="150" w:line="240" w:lineRule="auto"/>
        <w:contextualSpacing/>
        <w:jc w:val="both"/>
        <w:rPr>
          <w:rFonts w:eastAsia="Calibri" w:cs="Calibri"/>
          <w:sz w:val="22"/>
          <w:szCs w:val="22"/>
          <w:lang w:eastAsia="zh-CN"/>
        </w:rPr>
      </w:pPr>
      <w:r w:rsidRPr="009A640B">
        <w:rPr>
          <w:rFonts w:ascii="Cambria" w:hAnsi="Cambria" w:cs="Arial"/>
          <w:sz w:val="22"/>
          <w:szCs w:val="22"/>
          <w:lang w:eastAsia="pl-PL"/>
        </w:rPr>
        <w:t xml:space="preserve">Pani/Pana dane osobowe przetwarzane będą na podstawie </w:t>
      </w:r>
      <w:r w:rsidRPr="009A640B">
        <w:rPr>
          <w:rFonts w:ascii="Cambria" w:hAnsi="Cambria" w:cs="Arial"/>
          <w:i/>
          <w:sz w:val="22"/>
          <w:szCs w:val="22"/>
          <w:lang w:eastAsia="pl-PL"/>
        </w:rPr>
        <w:t>art. 6 ust. 1 lit. c RODO</w:t>
      </w:r>
      <w:r w:rsidRPr="009A640B">
        <w:rPr>
          <w:rFonts w:ascii="Cambria" w:hAnsi="Cambria" w:cs="Arial"/>
          <w:sz w:val="22"/>
          <w:szCs w:val="22"/>
          <w:lang w:eastAsia="pl-PL"/>
        </w:rPr>
        <w:t xml:space="preserve"> w celu </w:t>
      </w:r>
      <w:r w:rsidRPr="009A640B">
        <w:rPr>
          <w:rFonts w:ascii="Cambria" w:eastAsia="Calibri" w:hAnsi="Cambria" w:cs="Arial"/>
          <w:sz w:val="22"/>
          <w:szCs w:val="22"/>
          <w:lang w:eastAsia="zh-CN"/>
        </w:rPr>
        <w:t xml:space="preserve">związanym z postępowaniem o udzielenie zamówienia publicznego </w:t>
      </w:r>
      <w:r w:rsidRPr="009A640B">
        <w:rPr>
          <w:rFonts w:ascii="Cambria" w:eastAsia="Calibri" w:hAnsi="Cambria" w:cs="Arial"/>
          <w:b/>
          <w:sz w:val="22"/>
          <w:szCs w:val="22"/>
          <w:lang w:eastAsia="zh-CN"/>
        </w:rPr>
        <w:t>IR.271.</w:t>
      </w:r>
      <w:r w:rsidR="0094623D">
        <w:rPr>
          <w:rFonts w:ascii="Cambria" w:eastAsia="Calibri" w:hAnsi="Cambria" w:cs="Arial"/>
          <w:b/>
          <w:color w:val="000000"/>
          <w:sz w:val="22"/>
          <w:szCs w:val="22"/>
          <w:lang w:eastAsia="zh-CN"/>
        </w:rPr>
        <w:t>1</w:t>
      </w:r>
      <w:r w:rsidRPr="009A640B">
        <w:rPr>
          <w:rFonts w:ascii="Cambria" w:eastAsia="Calibri" w:hAnsi="Cambria" w:cs="Arial"/>
          <w:b/>
          <w:color w:val="000000"/>
          <w:sz w:val="22"/>
          <w:szCs w:val="22"/>
          <w:lang w:eastAsia="zh-CN"/>
        </w:rPr>
        <w:t>.</w:t>
      </w:r>
      <w:r w:rsidR="0094623D">
        <w:rPr>
          <w:rFonts w:ascii="Cambria" w:eastAsia="Calibri" w:hAnsi="Cambria" w:cs="Arial"/>
          <w:b/>
          <w:sz w:val="22"/>
          <w:szCs w:val="22"/>
          <w:lang w:eastAsia="zh-CN"/>
        </w:rPr>
        <w:t>2026</w:t>
      </w:r>
      <w:r w:rsidRPr="009A640B">
        <w:rPr>
          <w:rFonts w:ascii="Cambria" w:eastAsia="Calibri" w:hAnsi="Cambria" w:cs="Arial"/>
          <w:b/>
          <w:sz w:val="22"/>
          <w:szCs w:val="22"/>
          <w:lang w:eastAsia="zh-CN"/>
        </w:rPr>
        <w:t>.PW</w:t>
      </w:r>
      <w:r w:rsidRPr="009A640B">
        <w:rPr>
          <w:rFonts w:ascii="Cambria" w:eastAsia="Calibri" w:hAnsi="Cambria" w:cs="Arial"/>
          <w:b/>
          <w:i/>
          <w:sz w:val="22"/>
          <w:szCs w:val="22"/>
          <w:lang w:eastAsia="zh-CN"/>
        </w:rPr>
        <w:t xml:space="preserve"> </w:t>
      </w:r>
      <w:r w:rsidRPr="009A640B">
        <w:rPr>
          <w:rFonts w:ascii="Cambria" w:eastAsia="Calibri" w:hAnsi="Cambria" w:cs="Arial"/>
          <w:sz w:val="22"/>
          <w:szCs w:val="22"/>
          <w:lang w:eastAsia="zh-CN"/>
        </w:rPr>
        <w:t>prowadzonym w trybie podstawowym;</w:t>
      </w:r>
    </w:p>
    <w:p w14:paraId="37CC5FCB" w14:textId="77777777" w:rsidR="00070584" w:rsidRPr="009A640B" w:rsidRDefault="00070584" w:rsidP="00070584">
      <w:pPr>
        <w:numPr>
          <w:ilvl w:val="0"/>
          <w:numId w:val="25"/>
        </w:numPr>
        <w:suppressAutoHyphens/>
        <w:spacing w:before="0" w:after="150" w:line="240" w:lineRule="auto"/>
        <w:contextualSpacing/>
        <w:jc w:val="both"/>
        <w:rPr>
          <w:rFonts w:eastAsia="Calibri" w:cs="Calibri"/>
          <w:sz w:val="22"/>
          <w:szCs w:val="22"/>
          <w:lang w:eastAsia="zh-CN"/>
        </w:rPr>
      </w:pPr>
      <w:r w:rsidRPr="009A640B">
        <w:rPr>
          <w:rFonts w:ascii="Cambria" w:hAnsi="Cambria" w:cs="Arial"/>
          <w:sz w:val="22"/>
          <w:szCs w:val="22"/>
          <w:lang w:eastAsia="pl-PL"/>
        </w:rPr>
        <w:t xml:space="preserve">odbiorcami Pani/Pana danych osobowych będą osoby lub podmioty, którym udostępniona zostanie dokumentacja postępowania w oparciu o </w:t>
      </w:r>
      <w:r w:rsidRPr="009A640B">
        <w:rPr>
          <w:rFonts w:ascii="Cambria" w:hAnsi="Cambria" w:cs="Arial"/>
          <w:i/>
          <w:sz w:val="22"/>
          <w:szCs w:val="22"/>
          <w:lang w:eastAsia="pl-PL"/>
        </w:rPr>
        <w:t xml:space="preserve">art. 18 oraz art. 74 ust. 1 ustawy </w:t>
      </w:r>
      <w:r w:rsidRPr="009A640B">
        <w:rPr>
          <w:rFonts w:ascii="Cambria" w:eastAsia="Calibri" w:hAnsi="Cambria" w:cs="Cambria"/>
          <w:i/>
          <w:sz w:val="22"/>
          <w:szCs w:val="22"/>
          <w:lang w:eastAsia="zh-CN"/>
        </w:rPr>
        <w:t>z dnia 11 września 2019 r  - Prawo zamówień publicznych (</w:t>
      </w:r>
      <w:r w:rsidRPr="009A43E3">
        <w:rPr>
          <w:rFonts w:ascii="Cambria" w:eastAsia="Calibri" w:hAnsi="Cambria" w:cs="Tahoma"/>
          <w:bCs/>
          <w:i/>
          <w:sz w:val="22"/>
          <w:szCs w:val="22"/>
          <w:lang w:eastAsia="zh-CN"/>
        </w:rPr>
        <w:t>Dz. U. z 2024 r. poz. 1320</w:t>
      </w:r>
      <w:r w:rsidRPr="009A640B">
        <w:rPr>
          <w:rFonts w:ascii="Cambria" w:eastAsia="Calibri" w:hAnsi="Cambria" w:cs="Cambria"/>
          <w:i/>
          <w:sz w:val="22"/>
          <w:szCs w:val="22"/>
          <w:lang w:eastAsia="zh-CN"/>
        </w:rPr>
        <w:t>)</w:t>
      </w:r>
      <w:r w:rsidRPr="009A640B">
        <w:rPr>
          <w:rFonts w:ascii="Cambria" w:eastAsia="Calibri" w:hAnsi="Cambria" w:cs="Cambria"/>
          <w:sz w:val="22"/>
          <w:szCs w:val="22"/>
          <w:lang w:eastAsia="zh-CN"/>
        </w:rPr>
        <w:t xml:space="preserve"> </w:t>
      </w:r>
      <w:r w:rsidRPr="009A640B">
        <w:rPr>
          <w:rFonts w:ascii="Cambria" w:hAnsi="Cambria" w:cs="Arial"/>
          <w:sz w:val="22"/>
          <w:szCs w:val="22"/>
          <w:lang w:eastAsia="pl-PL"/>
        </w:rPr>
        <w:t xml:space="preserve">dalej „ustawa”;  </w:t>
      </w:r>
    </w:p>
    <w:p w14:paraId="3683BA20" w14:textId="77777777" w:rsidR="00070584" w:rsidRPr="009A640B" w:rsidRDefault="00070584" w:rsidP="00070584">
      <w:pPr>
        <w:numPr>
          <w:ilvl w:val="0"/>
          <w:numId w:val="25"/>
        </w:numPr>
        <w:suppressAutoHyphens/>
        <w:spacing w:before="0" w:after="150" w:line="240" w:lineRule="auto"/>
        <w:contextualSpacing/>
        <w:jc w:val="both"/>
        <w:rPr>
          <w:rFonts w:eastAsia="Calibri" w:cs="Calibri"/>
          <w:sz w:val="22"/>
          <w:szCs w:val="22"/>
          <w:lang w:eastAsia="zh-CN"/>
        </w:rPr>
      </w:pPr>
      <w:r w:rsidRPr="009A640B">
        <w:rPr>
          <w:rFonts w:ascii="Cambria" w:hAnsi="Cambria" w:cs="Arial"/>
          <w:sz w:val="22"/>
          <w:szCs w:val="22"/>
          <w:lang w:eastAsia="pl-PL"/>
        </w:rPr>
        <w:t xml:space="preserve">Pani/Pana dane osobowe będą przechowywane, zgodnie z </w:t>
      </w:r>
      <w:r w:rsidRPr="009A640B">
        <w:rPr>
          <w:rFonts w:ascii="Cambria" w:hAnsi="Cambria" w:cs="Arial"/>
          <w:i/>
          <w:sz w:val="22"/>
          <w:szCs w:val="22"/>
          <w:lang w:eastAsia="pl-PL"/>
        </w:rPr>
        <w:t>art. 78 ust. 1 ustawy</w:t>
      </w:r>
      <w:r w:rsidRPr="009A640B">
        <w:rPr>
          <w:rFonts w:ascii="Cambria" w:hAnsi="Cambria" w:cs="Arial"/>
          <w:sz w:val="22"/>
          <w:szCs w:val="22"/>
          <w:lang w:eastAsia="pl-PL"/>
        </w:rPr>
        <w:t xml:space="preserve">, przez okres 4 lat od dnia zakończenia postępowania o udzielenie zamówienia, a jeżeli czas trwania umowy przekracza 4 lata, okres przechowywania obejmuje cały czas trwania umowy </w:t>
      </w:r>
      <w:r w:rsidRPr="009A640B">
        <w:rPr>
          <w:rFonts w:ascii="Cambria" w:hAnsi="Cambria" w:cs="Arial"/>
          <w:i/>
          <w:sz w:val="22"/>
          <w:szCs w:val="22"/>
          <w:lang w:eastAsia="pl-PL"/>
        </w:rPr>
        <w:t>[art. 78 ust. 4 ustawy]</w:t>
      </w:r>
      <w:r w:rsidRPr="009A640B">
        <w:rPr>
          <w:rFonts w:ascii="Cambria" w:hAnsi="Cambria" w:cs="Arial"/>
          <w:sz w:val="22"/>
          <w:szCs w:val="22"/>
          <w:lang w:eastAsia="pl-PL"/>
        </w:rPr>
        <w:t>;</w:t>
      </w:r>
    </w:p>
    <w:p w14:paraId="76882D1F" w14:textId="77777777" w:rsidR="00070584" w:rsidRPr="009A640B" w:rsidRDefault="00070584" w:rsidP="00070584">
      <w:pPr>
        <w:numPr>
          <w:ilvl w:val="0"/>
          <w:numId w:val="25"/>
        </w:numPr>
        <w:suppressAutoHyphens/>
        <w:spacing w:before="0" w:after="150" w:line="240" w:lineRule="auto"/>
        <w:contextualSpacing/>
        <w:jc w:val="both"/>
        <w:rPr>
          <w:rFonts w:eastAsia="Calibri" w:cs="Calibri"/>
          <w:sz w:val="22"/>
          <w:szCs w:val="22"/>
          <w:lang w:eastAsia="zh-CN"/>
        </w:rPr>
      </w:pPr>
      <w:r w:rsidRPr="009A640B">
        <w:rPr>
          <w:rFonts w:ascii="Cambria" w:hAnsi="Cambria" w:cs="Arial"/>
          <w:sz w:val="22"/>
          <w:szCs w:val="22"/>
          <w:lang w:eastAsia="pl-PL"/>
        </w:rPr>
        <w:t xml:space="preserve">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w:t>
      </w:r>
    </w:p>
    <w:p w14:paraId="6137F3BF" w14:textId="77777777" w:rsidR="00070584" w:rsidRPr="009A640B" w:rsidRDefault="00070584" w:rsidP="00070584">
      <w:pPr>
        <w:numPr>
          <w:ilvl w:val="0"/>
          <w:numId w:val="25"/>
        </w:numPr>
        <w:suppressAutoHyphens/>
        <w:spacing w:before="0" w:after="150" w:line="240" w:lineRule="auto"/>
        <w:contextualSpacing/>
        <w:jc w:val="both"/>
        <w:rPr>
          <w:rFonts w:eastAsia="Calibri" w:cs="Calibri"/>
          <w:sz w:val="22"/>
          <w:szCs w:val="22"/>
          <w:lang w:eastAsia="zh-CN"/>
        </w:rPr>
      </w:pPr>
      <w:r w:rsidRPr="009A640B">
        <w:rPr>
          <w:rFonts w:ascii="Cambria" w:hAnsi="Cambria" w:cs="Arial"/>
          <w:sz w:val="22"/>
          <w:szCs w:val="22"/>
          <w:lang w:eastAsia="pl-PL"/>
        </w:rPr>
        <w:t>w odniesieniu do Pani/Pana danych osobowych decyzje nie będą podejmowane w sposób zautomatyzowany, stosowanie do art. 22 RODO;</w:t>
      </w:r>
    </w:p>
    <w:p w14:paraId="3A8EDF66" w14:textId="77777777" w:rsidR="00070584" w:rsidRPr="009A640B" w:rsidRDefault="00070584" w:rsidP="00070584">
      <w:pPr>
        <w:numPr>
          <w:ilvl w:val="0"/>
          <w:numId w:val="25"/>
        </w:numPr>
        <w:suppressAutoHyphens/>
        <w:spacing w:before="0" w:after="150" w:line="240" w:lineRule="auto"/>
        <w:contextualSpacing/>
        <w:jc w:val="both"/>
        <w:rPr>
          <w:rFonts w:eastAsia="Calibri" w:cs="Calibri"/>
          <w:sz w:val="22"/>
          <w:szCs w:val="22"/>
          <w:lang w:eastAsia="zh-CN"/>
        </w:rPr>
      </w:pPr>
      <w:r w:rsidRPr="009A640B">
        <w:rPr>
          <w:rFonts w:ascii="Cambria" w:hAnsi="Cambria" w:cs="Arial"/>
          <w:sz w:val="22"/>
          <w:szCs w:val="22"/>
          <w:lang w:eastAsia="pl-PL"/>
        </w:rPr>
        <w:t>posiada Pani/Pan:</w:t>
      </w:r>
    </w:p>
    <w:p w14:paraId="161D0CF2" w14:textId="77777777" w:rsidR="00070584" w:rsidRPr="009A640B" w:rsidRDefault="00070584" w:rsidP="00070584">
      <w:pPr>
        <w:numPr>
          <w:ilvl w:val="0"/>
          <w:numId w:val="9"/>
        </w:numPr>
        <w:suppressAutoHyphens/>
        <w:spacing w:before="0" w:after="150" w:line="240" w:lineRule="auto"/>
        <w:ind w:left="993" w:hanging="283"/>
        <w:contextualSpacing/>
        <w:jc w:val="both"/>
        <w:rPr>
          <w:rFonts w:eastAsia="Calibri" w:cs="Calibri"/>
          <w:sz w:val="22"/>
          <w:szCs w:val="22"/>
          <w:lang w:eastAsia="zh-CN"/>
        </w:rPr>
      </w:pPr>
      <w:r w:rsidRPr="009A640B">
        <w:rPr>
          <w:rFonts w:ascii="Cambria" w:hAnsi="Cambria" w:cs="Arial"/>
          <w:sz w:val="22"/>
          <w:szCs w:val="22"/>
          <w:lang w:eastAsia="pl-PL"/>
        </w:rPr>
        <w:t>na podstawie art. 15 RODO prawo dostępu do danych osobowych Pani/Pana dotyczących;</w:t>
      </w:r>
    </w:p>
    <w:p w14:paraId="73865EED" w14:textId="77777777" w:rsidR="00070584" w:rsidRPr="009A640B" w:rsidRDefault="00070584" w:rsidP="00070584">
      <w:pPr>
        <w:numPr>
          <w:ilvl w:val="0"/>
          <w:numId w:val="9"/>
        </w:numPr>
        <w:suppressAutoHyphens/>
        <w:spacing w:before="0" w:after="150" w:line="240" w:lineRule="auto"/>
        <w:ind w:left="993" w:hanging="283"/>
        <w:contextualSpacing/>
        <w:jc w:val="both"/>
        <w:rPr>
          <w:rFonts w:eastAsia="Calibri" w:cs="Calibri"/>
          <w:sz w:val="22"/>
          <w:szCs w:val="22"/>
          <w:lang w:eastAsia="zh-CN"/>
        </w:rPr>
      </w:pPr>
      <w:r w:rsidRPr="009A640B">
        <w:rPr>
          <w:rFonts w:ascii="Cambria" w:hAnsi="Cambria" w:cs="Arial"/>
          <w:sz w:val="22"/>
          <w:szCs w:val="22"/>
          <w:lang w:eastAsia="pl-PL"/>
        </w:rPr>
        <w:t xml:space="preserve">na podstawie art. 16 RODO prawo do sprostowania Pani/Pana danych osobowych </w:t>
      </w:r>
      <w:r w:rsidRPr="009A640B">
        <w:rPr>
          <w:rFonts w:ascii="Cambria" w:hAnsi="Cambria" w:cs="Arial"/>
          <w:b/>
          <w:sz w:val="22"/>
          <w:szCs w:val="22"/>
          <w:vertAlign w:val="superscript"/>
          <w:lang w:eastAsia="pl-PL"/>
        </w:rPr>
        <w:t>*</w:t>
      </w:r>
      <w:r w:rsidRPr="009A640B">
        <w:rPr>
          <w:rFonts w:ascii="Cambria" w:hAnsi="Cambria" w:cs="Arial"/>
          <w:sz w:val="22"/>
          <w:szCs w:val="22"/>
          <w:lang w:eastAsia="pl-PL"/>
        </w:rPr>
        <w:t>;</w:t>
      </w:r>
    </w:p>
    <w:p w14:paraId="04F4A116" w14:textId="77777777" w:rsidR="00070584" w:rsidRPr="009A640B" w:rsidRDefault="00070584" w:rsidP="00070584">
      <w:pPr>
        <w:numPr>
          <w:ilvl w:val="0"/>
          <w:numId w:val="9"/>
        </w:numPr>
        <w:suppressAutoHyphens/>
        <w:spacing w:before="0" w:after="150" w:line="240" w:lineRule="auto"/>
        <w:ind w:left="993" w:hanging="283"/>
        <w:contextualSpacing/>
        <w:jc w:val="both"/>
        <w:rPr>
          <w:rFonts w:eastAsia="Calibri" w:cs="Calibri"/>
          <w:sz w:val="22"/>
          <w:szCs w:val="22"/>
          <w:lang w:eastAsia="zh-CN"/>
        </w:rPr>
      </w:pPr>
      <w:r w:rsidRPr="009A640B">
        <w:rPr>
          <w:rFonts w:ascii="Cambria" w:hAnsi="Cambria" w:cs="Arial"/>
          <w:sz w:val="22"/>
          <w:szCs w:val="22"/>
          <w:lang w:eastAsia="pl-PL"/>
        </w:rPr>
        <w:t xml:space="preserve">na podstawie art. 18 RODO prawo żądania od administratora ograniczenia przetwarzania danych osobowych z zastrzeżeniem przypadków, o których mowa w art. 18 ust. 2 RODO **;  </w:t>
      </w:r>
    </w:p>
    <w:p w14:paraId="37D48D8D" w14:textId="77777777" w:rsidR="00070584" w:rsidRPr="009A640B" w:rsidRDefault="00070584" w:rsidP="00070584">
      <w:pPr>
        <w:numPr>
          <w:ilvl w:val="0"/>
          <w:numId w:val="9"/>
        </w:numPr>
        <w:suppressAutoHyphens/>
        <w:spacing w:before="0" w:after="150" w:line="240" w:lineRule="auto"/>
        <w:ind w:left="993" w:hanging="283"/>
        <w:contextualSpacing/>
        <w:jc w:val="both"/>
        <w:rPr>
          <w:rFonts w:eastAsia="Calibri" w:cs="Calibri"/>
          <w:sz w:val="22"/>
          <w:szCs w:val="22"/>
          <w:lang w:eastAsia="zh-CN"/>
        </w:rPr>
      </w:pPr>
      <w:r w:rsidRPr="009A640B">
        <w:rPr>
          <w:rFonts w:ascii="Cambria" w:hAnsi="Cambria" w:cs="Arial"/>
          <w:sz w:val="22"/>
          <w:szCs w:val="22"/>
          <w:lang w:eastAsia="pl-PL"/>
        </w:rPr>
        <w:t>prawo do wniesienia skargi do Prezesa Urzędu Ochrony Danych Osobowych, gdy uzna Pani/Pan, że przetwarzanie danych osobowych Pani/Pana dotyczących narusza przepisy RODO;</w:t>
      </w:r>
    </w:p>
    <w:p w14:paraId="70473BC7" w14:textId="77777777" w:rsidR="00070584" w:rsidRPr="009A640B" w:rsidRDefault="00070584" w:rsidP="00070584">
      <w:pPr>
        <w:suppressAutoHyphens/>
        <w:spacing w:before="0" w:after="150" w:line="240" w:lineRule="auto"/>
        <w:ind w:left="709"/>
        <w:contextualSpacing/>
        <w:jc w:val="both"/>
        <w:rPr>
          <w:rFonts w:eastAsia="Calibri" w:cs="Calibri"/>
          <w:sz w:val="22"/>
          <w:szCs w:val="22"/>
          <w:lang w:eastAsia="zh-CN"/>
        </w:rPr>
      </w:pPr>
      <w:r w:rsidRPr="009A640B">
        <w:rPr>
          <w:rFonts w:ascii="Cambria" w:hAnsi="Cambria" w:cs="Arial"/>
          <w:sz w:val="22"/>
          <w:szCs w:val="22"/>
          <w:lang w:eastAsia="pl-PL"/>
        </w:rPr>
        <w:t>nie przysługuje Pani/Panu:</w:t>
      </w:r>
    </w:p>
    <w:p w14:paraId="77CD2E29" w14:textId="77777777" w:rsidR="00070584" w:rsidRPr="009A640B" w:rsidRDefault="00070584" w:rsidP="00070584">
      <w:pPr>
        <w:numPr>
          <w:ilvl w:val="0"/>
          <w:numId w:val="20"/>
        </w:numPr>
        <w:suppressAutoHyphens/>
        <w:spacing w:before="0" w:after="150" w:line="240" w:lineRule="auto"/>
        <w:ind w:left="993" w:hanging="283"/>
        <w:contextualSpacing/>
        <w:jc w:val="both"/>
        <w:rPr>
          <w:rFonts w:eastAsia="Calibri" w:cs="Calibri"/>
          <w:sz w:val="22"/>
          <w:szCs w:val="22"/>
          <w:lang w:eastAsia="zh-CN"/>
        </w:rPr>
      </w:pPr>
      <w:r w:rsidRPr="009A640B">
        <w:rPr>
          <w:rFonts w:ascii="Cambria" w:hAnsi="Cambria" w:cs="Arial"/>
          <w:sz w:val="22"/>
          <w:szCs w:val="22"/>
          <w:lang w:eastAsia="pl-PL"/>
        </w:rPr>
        <w:t>w związku z art. 17 ust. 3 lit. b, d lub e RODO prawo do usunięcia danych osobowych;</w:t>
      </w:r>
    </w:p>
    <w:p w14:paraId="1570D841" w14:textId="77777777" w:rsidR="00070584" w:rsidRPr="009A640B" w:rsidRDefault="00070584" w:rsidP="00070584">
      <w:pPr>
        <w:numPr>
          <w:ilvl w:val="0"/>
          <w:numId w:val="20"/>
        </w:numPr>
        <w:suppressAutoHyphens/>
        <w:spacing w:before="0" w:after="150" w:line="240" w:lineRule="auto"/>
        <w:ind w:left="993" w:hanging="283"/>
        <w:contextualSpacing/>
        <w:jc w:val="both"/>
        <w:rPr>
          <w:rFonts w:eastAsia="Calibri" w:cs="Calibri"/>
          <w:sz w:val="22"/>
          <w:szCs w:val="22"/>
          <w:lang w:eastAsia="zh-CN"/>
        </w:rPr>
      </w:pPr>
      <w:r w:rsidRPr="009A640B">
        <w:rPr>
          <w:rFonts w:ascii="Cambria" w:hAnsi="Cambria" w:cs="Arial"/>
          <w:sz w:val="22"/>
          <w:szCs w:val="22"/>
          <w:lang w:eastAsia="pl-PL"/>
        </w:rPr>
        <w:t>prawo do przenoszenia danych osobowych, o którym mowa w art. 20 RODO;</w:t>
      </w:r>
    </w:p>
    <w:p w14:paraId="2524E4BF" w14:textId="77777777" w:rsidR="00070584" w:rsidRPr="009A640B" w:rsidRDefault="00070584" w:rsidP="00070584">
      <w:pPr>
        <w:numPr>
          <w:ilvl w:val="0"/>
          <w:numId w:val="20"/>
        </w:numPr>
        <w:suppressAutoHyphens/>
        <w:spacing w:before="0" w:after="150" w:line="240" w:lineRule="auto"/>
        <w:ind w:left="993" w:hanging="283"/>
        <w:contextualSpacing/>
        <w:jc w:val="both"/>
        <w:rPr>
          <w:rFonts w:eastAsia="Calibri" w:cs="Calibri"/>
          <w:sz w:val="22"/>
          <w:szCs w:val="22"/>
          <w:lang w:eastAsia="zh-CN"/>
        </w:rPr>
      </w:pPr>
      <w:r w:rsidRPr="009A640B">
        <w:rPr>
          <w:rFonts w:ascii="Cambria" w:hAnsi="Cambria" w:cs="Arial"/>
          <w:b/>
          <w:sz w:val="22"/>
          <w:szCs w:val="22"/>
          <w:lang w:eastAsia="pl-PL"/>
        </w:rPr>
        <w:t>na podstawie art. 21 RODO prawo sprzeciwu, wobec przetwarzania danych osobowych, gdyż podstawą prawną przetwarzania Pani/Pana danych osobowych jest art. 6 ust. 1 lit. c RODO</w:t>
      </w:r>
      <w:r w:rsidRPr="009A640B">
        <w:rPr>
          <w:rFonts w:ascii="Cambria" w:hAnsi="Cambria" w:cs="Arial"/>
          <w:sz w:val="22"/>
          <w:szCs w:val="22"/>
          <w:lang w:eastAsia="pl-PL"/>
        </w:rPr>
        <w:t>.</w:t>
      </w:r>
      <w:r w:rsidRPr="009A640B">
        <w:rPr>
          <w:rFonts w:ascii="Cambria" w:hAnsi="Cambria" w:cs="Arial"/>
          <w:b/>
          <w:sz w:val="22"/>
          <w:szCs w:val="22"/>
          <w:lang w:eastAsia="pl-PL"/>
        </w:rPr>
        <w:t xml:space="preserve"> </w:t>
      </w:r>
    </w:p>
    <w:p w14:paraId="13683088" w14:textId="77777777" w:rsidR="00070584" w:rsidRPr="009A640B" w:rsidRDefault="00070584" w:rsidP="00070584">
      <w:pPr>
        <w:suppressAutoHyphens/>
        <w:spacing w:before="0" w:after="0" w:line="240" w:lineRule="auto"/>
        <w:contextualSpacing/>
        <w:jc w:val="both"/>
        <w:rPr>
          <w:rFonts w:eastAsia="Calibri" w:cs="Calibri"/>
          <w:sz w:val="22"/>
          <w:szCs w:val="22"/>
          <w:lang w:eastAsia="zh-CN"/>
        </w:rPr>
      </w:pPr>
      <w:r w:rsidRPr="009A640B">
        <w:rPr>
          <w:rFonts w:ascii="Cambria" w:eastAsia="Calibri" w:hAnsi="Cambria" w:cs="Arial"/>
          <w:b/>
          <w:i/>
          <w:sz w:val="20"/>
          <w:szCs w:val="18"/>
          <w:vertAlign w:val="superscript"/>
          <w:lang w:eastAsia="zh-CN"/>
        </w:rPr>
        <w:lastRenderedPageBreak/>
        <w:t xml:space="preserve">* </w:t>
      </w:r>
      <w:r w:rsidRPr="009A640B">
        <w:rPr>
          <w:rFonts w:ascii="Cambria" w:eastAsia="Calibri" w:hAnsi="Cambria" w:cs="Arial"/>
          <w:b/>
          <w:i/>
          <w:sz w:val="20"/>
          <w:szCs w:val="18"/>
          <w:lang w:eastAsia="zh-CN"/>
        </w:rPr>
        <w:t>Wyjaśnienie:</w:t>
      </w:r>
      <w:r w:rsidRPr="009A640B">
        <w:rPr>
          <w:rFonts w:ascii="Cambria" w:eastAsia="Calibri" w:hAnsi="Cambria" w:cs="Arial"/>
          <w:i/>
          <w:sz w:val="20"/>
          <w:szCs w:val="18"/>
          <w:lang w:eastAsia="zh-CN"/>
        </w:rPr>
        <w:t xml:space="preserve"> </w:t>
      </w:r>
      <w:r w:rsidRPr="009A640B">
        <w:rPr>
          <w:rFonts w:ascii="Cambria" w:hAnsi="Cambria" w:cs="Arial"/>
          <w:i/>
          <w:sz w:val="20"/>
          <w:szCs w:val="18"/>
          <w:lang w:eastAsia="pl-PL"/>
        </w:rPr>
        <w:t xml:space="preserve">skorzystanie z prawa do sprostowania nie może skutkować zmianą </w:t>
      </w:r>
      <w:r w:rsidRPr="009A640B">
        <w:rPr>
          <w:rFonts w:ascii="Cambria" w:eastAsia="Calibri" w:hAnsi="Cambria" w:cs="Arial"/>
          <w:i/>
          <w:sz w:val="20"/>
          <w:szCs w:val="18"/>
          <w:lang w:eastAsia="zh-CN"/>
        </w:rPr>
        <w:t>wyniku postępowania</w:t>
      </w:r>
      <w:r w:rsidRPr="009A640B">
        <w:rPr>
          <w:rFonts w:ascii="Cambria" w:eastAsia="Calibri" w:hAnsi="Cambria" w:cs="Arial"/>
          <w:i/>
          <w:sz w:val="20"/>
          <w:szCs w:val="18"/>
          <w:lang w:eastAsia="zh-CN"/>
        </w:rPr>
        <w:br/>
        <w:t>o udzielenie zamówienia publicznego ani zmianą postanowień umowy w zakresie niezgodnym z ustawą,  oraz nie może naruszać integralności protokołu oraz jego załączników.</w:t>
      </w:r>
    </w:p>
    <w:p w14:paraId="1F1A8D47" w14:textId="77777777" w:rsidR="00070584" w:rsidRPr="009A640B" w:rsidRDefault="00070584" w:rsidP="00070584">
      <w:pPr>
        <w:suppressAutoHyphens/>
        <w:spacing w:before="120" w:after="120" w:line="276" w:lineRule="auto"/>
        <w:jc w:val="both"/>
        <w:rPr>
          <w:rFonts w:ascii="Times New Roman" w:hAnsi="Times New Roman"/>
          <w:sz w:val="20"/>
          <w:szCs w:val="20"/>
          <w:lang w:eastAsia="zh-CN"/>
        </w:rPr>
      </w:pPr>
      <w:r w:rsidRPr="009A640B">
        <w:rPr>
          <w:rFonts w:ascii="Cambria" w:hAnsi="Cambria" w:cs="Arial"/>
          <w:b/>
          <w:i/>
          <w:sz w:val="20"/>
          <w:szCs w:val="18"/>
          <w:vertAlign w:val="superscript"/>
          <w:lang w:eastAsia="zh-CN"/>
        </w:rPr>
        <w:t xml:space="preserve">** </w:t>
      </w:r>
      <w:r w:rsidRPr="009A640B">
        <w:rPr>
          <w:rFonts w:ascii="Cambria" w:hAnsi="Cambria" w:cs="Arial"/>
          <w:b/>
          <w:i/>
          <w:sz w:val="20"/>
          <w:szCs w:val="18"/>
          <w:lang w:eastAsia="zh-CN"/>
        </w:rPr>
        <w:t>Wyjaśnienie:</w:t>
      </w:r>
      <w:r w:rsidRPr="009A640B">
        <w:rPr>
          <w:rFonts w:ascii="Cambria" w:hAnsi="Cambria" w:cs="Arial"/>
          <w:i/>
          <w:sz w:val="20"/>
          <w:szCs w:val="18"/>
          <w:lang w:eastAsia="zh-CN"/>
        </w:rPr>
        <w:t xml:space="preserve"> prawo do ograniczenia przetwarzania nie ma zastosowania w odniesieniu do przechowywania, w celu zapewnienia korzystania ze środków ochrony prawnej lub w celu ochrony praw</w:t>
      </w:r>
    </w:p>
    <w:p w14:paraId="58AA954A" w14:textId="77777777" w:rsidR="00070584" w:rsidRPr="009A640B" w:rsidRDefault="00070584" w:rsidP="00070584">
      <w:pPr>
        <w:keepNext/>
        <w:suppressAutoHyphens/>
        <w:spacing w:before="240" w:after="240" w:line="240" w:lineRule="auto"/>
        <w:jc w:val="both"/>
        <w:outlineLvl w:val="1"/>
        <w:rPr>
          <w:rFonts w:ascii="Times New Roman" w:hAnsi="Times New Roman" w:cs="Arial"/>
          <w:b/>
          <w:bCs/>
          <w:i/>
          <w:iCs/>
          <w:sz w:val="26"/>
          <w:szCs w:val="28"/>
          <w:u w:val="single"/>
          <w:lang w:eastAsia="zh-CN"/>
        </w:rPr>
      </w:pPr>
      <w:bookmarkStart w:id="41" w:name="__RefHeading___Toc64376689"/>
      <w:bookmarkEnd w:id="41"/>
      <w:r w:rsidRPr="009A640B">
        <w:rPr>
          <w:rFonts w:ascii="Cambria" w:hAnsi="Cambria" w:cs="Cambria"/>
          <w:b/>
          <w:bCs/>
          <w:iCs/>
          <w:color w:val="000000"/>
          <w:sz w:val="26"/>
          <w:szCs w:val="26"/>
          <w:highlight w:val="lightGray"/>
          <w:u w:val="single"/>
          <w:lang w:eastAsia="zh-CN"/>
        </w:rPr>
        <w:t>Rozdział 42.</w:t>
      </w:r>
      <w:r w:rsidRPr="009A640B">
        <w:rPr>
          <w:rFonts w:ascii="Cambria" w:hAnsi="Cambria" w:cs="Cambria"/>
          <w:b/>
          <w:bCs/>
          <w:iCs/>
          <w:color w:val="000000"/>
          <w:sz w:val="26"/>
          <w:szCs w:val="26"/>
          <w:u w:val="single"/>
          <w:lang w:eastAsia="zh-CN"/>
        </w:rPr>
        <w:t xml:space="preserve"> </w:t>
      </w:r>
      <w:r w:rsidRPr="009A640B">
        <w:rPr>
          <w:rFonts w:ascii="Cambria" w:hAnsi="Cambria" w:cs="Cambria"/>
          <w:b/>
          <w:bCs/>
          <w:iCs/>
          <w:smallCaps/>
          <w:color w:val="000000"/>
          <w:sz w:val="26"/>
          <w:szCs w:val="26"/>
          <w:u w:val="single"/>
          <w:lang w:eastAsia="zh-CN"/>
        </w:rPr>
        <w:t>Wykaz załączników</w:t>
      </w:r>
    </w:p>
    <w:tbl>
      <w:tblPr>
        <w:tblW w:w="0" w:type="auto"/>
        <w:tblInd w:w="108" w:type="dxa"/>
        <w:tblLayout w:type="fixed"/>
        <w:tblLook w:val="0000" w:firstRow="0" w:lastRow="0" w:firstColumn="0" w:lastColumn="0" w:noHBand="0" w:noVBand="0"/>
      </w:tblPr>
      <w:tblGrid>
        <w:gridCol w:w="2127"/>
        <w:gridCol w:w="7270"/>
      </w:tblGrid>
      <w:tr w:rsidR="00070584" w:rsidRPr="009A640B" w14:paraId="540FF288" w14:textId="77777777" w:rsidTr="00111891">
        <w:tc>
          <w:tcPr>
            <w:tcW w:w="2127" w:type="dxa"/>
            <w:tcBorders>
              <w:top w:val="single" w:sz="4" w:space="0" w:color="000000"/>
              <w:left w:val="single" w:sz="4" w:space="0" w:color="000000"/>
              <w:bottom w:val="single" w:sz="4" w:space="0" w:color="000000"/>
            </w:tcBorders>
            <w:shd w:val="clear" w:color="auto" w:fill="auto"/>
          </w:tcPr>
          <w:p w14:paraId="232E1013" w14:textId="77777777" w:rsidR="00070584" w:rsidRPr="009A640B" w:rsidRDefault="00070584" w:rsidP="00111891">
            <w:pPr>
              <w:suppressAutoHyphens/>
              <w:spacing w:before="0" w:after="0" w:line="240" w:lineRule="auto"/>
              <w:jc w:val="both"/>
              <w:rPr>
                <w:rFonts w:ascii="Times New Roman" w:hAnsi="Times New Roman"/>
                <w:sz w:val="20"/>
                <w:szCs w:val="20"/>
                <w:lang w:eastAsia="zh-CN"/>
              </w:rPr>
            </w:pPr>
            <w:r w:rsidRPr="009A640B">
              <w:rPr>
                <w:rFonts w:ascii="Cambria" w:hAnsi="Cambria" w:cs="Cambria"/>
                <w:b/>
                <w:sz w:val="22"/>
                <w:lang w:eastAsia="zh-CN"/>
              </w:rPr>
              <w:t>Załącznik Nr 1-</w:t>
            </w:r>
          </w:p>
        </w:tc>
        <w:tc>
          <w:tcPr>
            <w:tcW w:w="7270" w:type="dxa"/>
            <w:tcBorders>
              <w:top w:val="single" w:sz="4" w:space="0" w:color="000000"/>
              <w:left w:val="single" w:sz="4" w:space="0" w:color="000000"/>
              <w:bottom w:val="single" w:sz="4" w:space="0" w:color="000000"/>
              <w:right w:val="single" w:sz="4" w:space="0" w:color="000000"/>
            </w:tcBorders>
            <w:shd w:val="clear" w:color="auto" w:fill="auto"/>
          </w:tcPr>
          <w:p w14:paraId="392B7ABA" w14:textId="77777777" w:rsidR="00070584" w:rsidRPr="009A640B" w:rsidRDefault="00070584" w:rsidP="00111891">
            <w:pPr>
              <w:suppressAutoHyphens/>
              <w:spacing w:before="0" w:after="0" w:line="240" w:lineRule="auto"/>
              <w:jc w:val="both"/>
              <w:rPr>
                <w:rFonts w:ascii="Times New Roman" w:hAnsi="Times New Roman"/>
                <w:sz w:val="20"/>
                <w:szCs w:val="20"/>
                <w:lang w:eastAsia="zh-CN"/>
              </w:rPr>
            </w:pPr>
            <w:r w:rsidRPr="009A640B">
              <w:rPr>
                <w:rFonts w:ascii="Cambria" w:hAnsi="Cambria" w:cs="Cambria"/>
                <w:sz w:val="22"/>
                <w:lang w:eastAsia="zh-CN"/>
              </w:rPr>
              <w:t xml:space="preserve">Formularz oferty </w:t>
            </w:r>
          </w:p>
        </w:tc>
      </w:tr>
      <w:tr w:rsidR="00070584" w:rsidRPr="009A640B" w14:paraId="0FFA7957" w14:textId="77777777" w:rsidTr="00111891">
        <w:trPr>
          <w:trHeight w:val="340"/>
        </w:trPr>
        <w:tc>
          <w:tcPr>
            <w:tcW w:w="2127" w:type="dxa"/>
            <w:tcBorders>
              <w:top w:val="single" w:sz="4" w:space="0" w:color="000000"/>
              <w:left w:val="single" w:sz="4" w:space="0" w:color="000000"/>
              <w:bottom w:val="single" w:sz="4" w:space="0" w:color="000000"/>
            </w:tcBorders>
            <w:shd w:val="clear" w:color="auto" w:fill="auto"/>
          </w:tcPr>
          <w:p w14:paraId="02D837C2" w14:textId="77777777" w:rsidR="00070584" w:rsidRPr="009A640B" w:rsidRDefault="00070584" w:rsidP="00111891">
            <w:pPr>
              <w:suppressAutoHyphens/>
              <w:spacing w:before="0" w:after="0" w:line="240" w:lineRule="auto"/>
              <w:jc w:val="both"/>
              <w:rPr>
                <w:rFonts w:ascii="Times New Roman" w:hAnsi="Times New Roman"/>
                <w:sz w:val="20"/>
                <w:szCs w:val="20"/>
                <w:lang w:eastAsia="zh-CN"/>
              </w:rPr>
            </w:pPr>
            <w:r w:rsidRPr="009A640B">
              <w:rPr>
                <w:rFonts w:ascii="Cambria" w:hAnsi="Cambria" w:cs="Cambria"/>
                <w:b/>
                <w:sz w:val="22"/>
                <w:lang w:eastAsia="zh-CN"/>
              </w:rPr>
              <w:t>Załącznik Nr 2 -</w:t>
            </w:r>
          </w:p>
        </w:tc>
        <w:tc>
          <w:tcPr>
            <w:tcW w:w="7270" w:type="dxa"/>
            <w:tcBorders>
              <w:top w:val="single" w:sz="4" w:space="0" w:color="000000"/>
              <w:left w:val="single" w:sz="4" w:space="0" w:color="000000"/>
              <w:bottom w:val="single" w:sz="4" w:space="0" w:color="000000"/>
              <w:right w:val="single" w:sz="4" w:space="0" w:color="000000"/>
            </w:tcBorders>
            <w:shd w:val="clear" w:color="auto" w:fill="auto"/>
          </w:tcPr>
          <w:p w14:paraId="3BDFB39E" w14:textId="77777777" w:rsidR="00070584" w:rsidRPr="009A640B" w:rsidRDefault="00070584" w:rsidP="00111891">
            <w:pPr>
              <w:suppressAutoHyphens/>
              <w:spacing w:before="0" w:after="0" w:line="240" w:lineRule="auto"/>
              <w:jc w:val="both"/>
              <w:rPr>
                <w:rFonts w:ascii="Times New Roman" w:hAnsi="Times New Roman"/>
                <w:sz w:val="20"/>
                <w:szCs w:val="20"/>
                <w:lang w:eastAsia="zh-CN"/>
              </w:rPr>
            </w:pPr>
            <w:r w:rsidRPr="009A640B">
              <w:rPr>
                <w:rFonts w:ascii="Cambria" w:hAnsi="Cambria" w:cs="Cambria"/>
                <w:sz w:val="22"/>
                <w:lang w:eastAsia="zh-CN"/>
              </w:rPr>
              <w:t xml:space="preserve">Oświadczenie dotyczące przesłanek wykluczenia z postępowania </w:t>
            </w:r>
            <w:r w:rsidRPr="009A640B">
              <w:rPr>
                <w:rFonts w:ascii="Cambria" w:hAnsi="Cambria" w:cs="Cambria"/>
                <w:i/>
                <w:sz w:val="22"/>
                <w:lang w:eastAsia="zh-CN"/>
              </w:rPr>
              <w:t xml:space="preserve">(zgodnie z art. 125 ust. 1 ustawy) </w:t>
            </w:r>
          </w:p>
        </w:tc>
      </w:tr>
      <w:tr w:rsidR="00070584" w:rsidRPr="009A640B" w14:paraId="23BE3EA8" w14:textId="77777777" w:rsidTr="00111891">
        <w:trPr>
          <w:trHeight w:val="340"/>
        </w:trPr>
        <w:tc>
          <w:tcPr>
            <w:tcW w:w="2127" w:type="dxa"/>
            <w:tcBorders>
              <w:top w:val="single" w:sz="4" w:space="0" w:color="000000"/>
              <w:left w:val="single" w:sz="4" w:space="0" w:color="000000"/>
              <w:bottom w:val="single" w:sz="4" w:space="0" w:color="000000"/>
            </w:tcBorders>
            <w:shd w:val="clear" w:color="auto" w:fill="auto"/>
          </w:tcPr>
          <w:p w14:paraId="170DA6EB" w14:textId="77777777" w:rsidR="00070584" w:rsidRPr="009A640B" w:rsidRDefault="00070584" w:rsidP="00111891">
            <w:pPr>
              <w:suppressAutoHyphens/>
              <w:spacing w:before="0" w:after="0" w:line="240" w:lineRule="auto"/>
              <w:jc w:val="both"/>
              <w:rPr>
                <w:rFonts w:ascii="Cambria" w:hAnsi="Cambria" w:cs="Cambria"/>
                <w:b/>
                <w:sz w:val="22"/>
                <w:lang w:eastAsia="zh-CN"/>
              </w:rPr>
            </w:pPr>
            <w:r w:rsidRPr="009A640B">
              <w:rPr>
                <w:rFonts w:ascii="Cambria" w:hAnsi="Cambria" w:cs="Cambria"/>
                <w:b/>
                <w:sz w:val="22"/>
                <w:lang w:eastAsia="zh-CN"/>
              </w:rPr>
              <w:t>Załącznik Nr 3</w:t>
            </w:r>
          </w:p>
        </w:tc>
        <w:tc>
          <w:tcPr>
            <w:tcW w:w="7270" w:type="dxa"/>
            <w:tcBorders>
              <w:top w:val="single" w:sz="4" w:space="0" w:color="000000"/>
              <w:left w:val="single" w:sz="4" w:space="0" w:color="000000"/>
              <w:bottom w:val="single" w:sz="4" w:space="0" w:color="000000"/>
              <w:right w:val="single" w:sz="4" w:space="0" w:color="000000"/>
            </w:tcBorders>
            <w:shd w:val="clear" w:color="auto" w:fill="auto"/>
          </w:tcPr>
          <w:p w14:paraId="01C95493" w14:textId="77777777" w:rsidR="00070584" w:rsidRPr="009A640B" w:rsidRDefault="00070584" w:rsidP="00111891">
            <w:pPr>
              <w:suppressAutoHyphens/>
              <w:spacing w:before="0" w:after="0" w:line="240" w:lineRule="auto"/>
              <w:jc w:val="both"/>
              <w:rPr>
                <w:rFonts w:ascii="Cambria" w:hAnsi="Cambria" w:cs="Cambria"/>
                <w:sz w:val="22"/>
                <w:lang w:eastAsia="zh-CN"/>
              </w:rPr>
            </w:pPr>
            <w:r w:rsidRPr="009A640B">
              <w:rPr>
                <w:rFonts w:ascii="Cambria" w:hAnsi="Cambria" w:cs="Cambria"/>
                <w:sz w:val="22"/>
                <w:lang w:eastAsia="zh-CN"/>
              </w:rPr>
              <w:t xml:space="preserve">Oświadczenie dotyczące spełnienia warunków udziału w postępowaniu </w:t>
            </w:r>
            <w:r w:rsidRPr="009A640B">
              <w:rPr>
                <w:rFonts w:ascii="Cambria" w:hAnsi="Cambria" w:cs="Cambria"/>
                <w:i/>
                <w:sz w:val="22"/>
                <w:lang w:eastAsia="zh-CN"/>
              </w:rPr>
              <w:t>(zgodnie z art. 125 ust. 1 ustawy)</w:t>
            </w:r>
          </w:p>
        </w:tc>
      </w:tr>
      <w:tr w:rsidR="00070584" w:rsidRPr="009A640B" w14:paraId="0304C5B0" w14:textId="77777777" w:rsidTr="00111891">
        <w:trPr>
          <w:trHeight w:val="340"/>
        </w:trPr>
        <w:tc>
          <w:tcPr>
            <w:tcW w:w="2127" w:type="dxa"/>
            <w:tcBorders>
              <w:top w:val="single" w:sz="4" w:space="0" w:color="000000"/>
              <w:left w:val="single" w:sz="4" w:space="0" w:color="000000"/>
              <w:bottom w:val="single" w:sz="4" w:space="0" w:color="000000"/>
            </w:tcBorders>
            <w:shd w:val="clear" w:color="auto" w:fill="auto"/>
          </w:tcPr>
          <w:p w14:paraId="54766FCD" w14:textId="77777777" w:rsidR="00070584" w:rsidRPr="009A640B" w:rsidRDefault="00070584" w:rsidP="00111891">
            <w:pPr>
              <w:suppressAutoHyphens/>
              <w:spacing w:before="0" w:after="0" w:line="240" w:lineRule="auto"/>
              <w:jc w:val="both"/>
              <w:rPr>
                <w:rFonts w:ascii="Times New Roman" w:hAnsi="Times New Roman"/>
                <w:sz w:val="20"/>
                <w:szCs w:val="20"/>
                <w:lang w:eastAsia="zh-CN"/>
              </w:rPr>
            </w:pPr>
            <w:r w:rsidRPr="009A640B">
              <w:rPr>
                <w:rFonts w:ascii="Cambria" w:hAnsi="Cambria" w:cs="Cambria"/>
                <w:b/>
                <w:sz w:val="22"/>
                <w:lang w:eastAsia="zh-CN"/>
              </w:rPr>
              <w:t>Załącznik Nr 4 -</w:t>
            </w:r>
          </w:p>
        </w:tc>
        <w:tc>
          <w:tcPr>
            <w:tcW w:w="7270" w:type="dxa"/>
            <w:tcBorders>
              <w:top w:val="single" w:sz="4" w:space="0" w:color="000000"/>
              <w:left w:val="single" w:sz="4" w:space="0" w:color="000000"/>
              <w:bottom w:val="single" w:sz="4" w:space="0" w:color="000000"/>
              <w:right w:val="single" w:sz="4" w:space="0" w:color="000000"/>
            </w:tcBorders>
            <w:shd w:val="clear" w:color="auto" w:fill="auto"/>
          </w:tcPr>
          <w:p w14:paraId="5EABE1DD" w14:textId="77777777" w:rsidR="00070584" w:rsidRPr="009A640B" w:rsidRDefault="00070584" w:rsidP="00111891">
            <w:pPr>
              <w:suppressAutoHyphens/>
              <w:spacing w:before="0" w:after="0" w:line="240" w:lineRule="auto"/>
              <w:jc w:val="both"/>
              <w:rPr>
                <w:rFonts w:ascii="Times New Roman" w:hAnsi="Times New Roman"/>
                <w:sz w:val="20"/>
                <w:szCs w:val="20"/>
                <w:lang w:eastAsia="zh-CN"/>
              </w:rPr>
            </w:pPr>
            <w:r w:rsidRPr="009A640B">
              <w:rPr>
                <w:rFonts w:ascii="Cambria" w:hAnsi="Cambria" w:cs="Cambria"/>
                <w:sz w:val="22"/>
                <w:lang w:eastAsia="zh-CN"/>
              </w:rPr>
              <w:t>Projekt umowy</w:t>
            </w:r>
          </w:p>
        </w:tc>
      </w:tr>
      <w:tr w:rsidR="00070584" w:rsidRPr="009A640B" w14:paraId="3507190A" w14:textId="77777777" w:rsidTr="00111891">
        <w:trPr>
          <w:trHeight w:val="340"/>
        </w:trPr>
        <w:tc>
          <w:tcPr>
            <w:tcW w:w="2127" w:type="dxa"/>
            <w:tcBorders>
              <w:top w:val="single" w:sz="4" w:space="0" w:color="000000"/>
              <w:left w:val="single" w:sz="4" w:space="0" w:color="000000"/>
              <w:bottom w:val="single" w:sz="4" w:space="0" w:color="000000"/>
            </w:tcBorders>
            <w:shd w:val="clear" w:color="auto" w:fill="auto"/>
          </w:tcPr>
          <w:p w14:paraId="6920A1B7" w14:textId="77777777" w:rsidR="00070584" w:rsidRPr="009A640B" w:rsidRDefault="00070584" w:rsidP="00111891">
            <w:pPr>
              <w:suppressAutoHyphens/>
              <w:spacing w:before="0" w:after="0" w:line="240" w:lineRule="auto"/>
              <w:jc w:val="both"/>
              <w:rPr>
                <w:rFonts w:ascii="Times New Roman" w:hAnsi="Times New Roman"/>
                <w:sz w:val="20"/>
                <w:szCs w:val="20"/>
                <w:lang w:eastAsia="zh-CN"/>
              </w:rPr>
            </w:pPr>
            <w:r w:rsidRPr="009A640B">
              <w:rPr>
                <w:rFonts w:ascii="Cambria" w:hAnsi="Cambria" w:cs="Cambria"/>
                <w:b/>
                <w:sz w:val="22"/>
                <w:lang w:eastAsia="zh-CN"/>
              </w:rPr>
              <w:t>Załącznik Nr 5 -</w:t>
            </w:r>
          </w:p>
        </w:tc>
        <w:tc>
          <w:tcPr>
            <w:tcW w:w="7270" w:type="dxa"/>
            <w:tcBorders>
              <w:top w:val="single" w:sz="4" w:space="0" w:color="000000"/>
              <w:left w:val="single" w:sz="4" w:space="0" w:color="000000"/>
              <w:bottom w:val="single" w:sz="4" w:space="0" w:color="000000"/>
              <w:right w:val="single" w:sz="4" w:space="0" w:color="000000"/>
            </w:tcBorders>
            <w:shd w:val="clear" w:color="auto" w:fill="auto"/>
          </w:tcPr>
          <w:p w14:paraId="23E8CCD7" w14:textId="3B8F0807" w:rsidR="00070584" w:rsidRPr="009A640B" w:rsidRDefault="00070584" w:rsidP="00111891">
            <w:pPr>
              <w:suppressAutoHyphens/>
              <w:spacing w:before="0" w:after="0" w:line="240" w:lineRule="auto"/>
              <w:jc w:val="both"/>
              <w:rPr>
                <w:rFonts w:ascii="Times New Roman" w:hAnsi="Times New Roman"/>
                <w:sz w:val="20"/>
                <w:szCs w:val="20"/>
                <w:lang w:eastAsia="zh-CN"/>
              </w:rPr>
            </w:pPr>
            <w:r w:rsidRPr="009A640B">
              <w:rPr>
                <w:rFonts w:ascii="Cambria" w:hAnsi="Cambria" w:cs="Cambria"/>
                <w:sz w:val="22"/>
                <w:lang w:eastAsia="zh-CN"/>
              </w:rPr>
              <w:t xml:space="preserve">Pełnomocnictwo – w przypadku Wykonawców wspólnie ubiegających się </w:t>
            </w:r>
            <w:r w:rsidR="00065EE4">
              <w:rPr>
                <w:rFonts w:ascii="Cambria" w:hAnsi="Cambria" w:cs="Cambria"/>
                <w:sz w:val="22"/>
                <w:lang w:eastAsia="zh-CN"/>
              </w:rPr>
              <w:br/>
            </w:r>
            <w:r w:rsidRPr="009A640B">
              <w:rPr>
                <w:rFonts w:ascii="Cambria" w:hAnsi="Cambria" w:cs="Cambria"/>
                <w:sz w:val="22"/>
                <w:lang w:eastAsia="zh-CN"/>
              </w:rPr>
              <w:t xml:space="preserve">o udzielenie zamówienia publicznego </w:t>
            </w:r>
            <w:r w:rsidRPr="009A640B">
              <w:rPr>
                <w:rFonts w:ascii="Cambria" w:hAnsi="Cambria" w:cs="Tahoma"/>
                <w:i/>
                <w:sz w:val="22"/>
                <w:szCs w:val="18"/>
                <w:lang w:eastAsia="zh-CN"/>
              </w:rPr>
              <w:t>(zgodnie z art. 58 ustawy)</w:t>
            </w:r>
            <w:r w:rsidRPr="009A640B">
              <w:rPr>
                <w:rFonts w:ascii="Cambria" w:hAnsi="Cambria" w:cs="Cambria"/>
                <w:sz w:val="22"/>
                <w:lang w:eastAsia="zh-CN"/>
              </w:rPr>
              <w:t xml:space="preserve"> – wzór</w:t>
            </w:r>
          </w:p>
        </w:tc>
      </w:tr>
      <w:tr w:rsidR="00070584" w:rsidRPr="009A640B" w14:paraId="1980C8E8" w14:textId="77777777" w:rsidTr="00111891">
        <w:trPr>
          <w:trHeight w:val="340"/>
        </w:trPr>
        <w:tc>
          <w:tcPr>
            <w:tcW w:w="2127" w:type="dxa"/>
            <w:tcBorders>
              <w:top w:val="single" w:sz="4" w:space="0" w:color="000000"/>
              <w:left w:val="single" w:sz="4" w:space="0" w:color="000000"/>
              <w:bottom w:val="single" w:sz="4" w:space="0" w:color="000000"/>
            </w:tcBorders>
            <w:shd w:val="clear" w:color="auto" w:fill="auto"/>
          </w:tcPr>
          <w:p w14:paraId="6C5872AA" w14:textId="77777777" w:rsidR="00070584" w:rsidRPr="009A640B" w:rsidRDefault="00070584" w:rsidP="00111891">
            <w:pPr>
              <w:suppressAutoHyphens/>
              <w:spacing w:before="0" w:after="0" w:line="240" w:lineRule="auto"/>
              <w:jc w:val="both"/>
              <w:rPr>
                <w:rFonts w:ascii="Cambria" w:hAnsi="Cambria" w:cs="Cambria"/>
                <w:b/>
                <w:sz w:val="22"/>
                <w:lang w:eastAsia="zh-CN"/>
              </w:rPr>
            </w:pPr>
            <w:r w:rsidRPr="009A640B">
              <w:rPr>
                <w:rFonts w:ascii="Cambria" w:hAnsi="Cambria" w:cs="Cambria"/>
                <w:b/>
                <w:sz w:val="22"/>
                <w:lang w:eastAsia="zh-CN"/>
              </w:rPr>
              <w:t>Załącznik Nr 6 -</w:t>
            </w:r>
          </w:p>
        </w:tc>
        <w:tc>
          <w:tcPr>
            <w:tcW w:w="7270" w:type="dxa"/>
            <w:tcBorders>
              <w:top w:val="single" w:sz="4" w:space="0" w:color="000000"/>
              <w:left w:val="single" w:sz="4" w:space="0" w:color="000000"/>
              <w:bottom w:val="single" w:sz="4" w:space="0" w:color="000000"/>
              <w:right w:val="single" w:sz="4" w:space="0" w:color="000000"/>
            </w:tcBorders>
            <w:shd w:val="clear" w:color="auto" w:fill="auto"/>
          </w:tcPr>
          <w:p w14:paraId="1833E264" w14:textId="77777777" w:rsidR="00070584" w:rsidRPr="009A640B" w:rsidRDefault="00070584" w:rsidP="00111891">
            <w:pPr>
              <w:suppressAutoHyphens/>
              <w:spacing w:before="0" w:after="0" w:line="240" w:lineRule="auto"/>
              <w:jc w:val="both"/>
              <w:rPr>
                <w:rFonts w:ascii="Cambria" w:hAnsi="Cambria" w:cs="Cambria"/>
                <w:color w:val="000000"/>
                <w:sz w:val="22"/>
                <w:lang w:eastAsia="zh-CN"/>
              </w:rPr>
            </w:pPr>
            <w:r w:rsidRPr="009A640B">
              <w:rPr>
                <w:rFonts w:ascii="Cambria" w:hAnsi="Cambria" w:cs="Cambria"/>
                <w:color w:val="000000"/>
                <w:sz w:val="22"/>
                <w:lang w:eastAsia="zh-CN"/>
              </w:rPr>
              <w:t>Wykaz wykonanych dostaw</w:t>
            </w:r>
          </w:p>
        </w:tc>
      </w:tr>
      <w:tr w:rsidR="00070584" w:rsidRPr="009A640B" w14:paraId="48905A44" w14:textId="77777777" w:rsidTr="00111891">
        <w:trPr>
          <w:trHeight w:val="340"/>
        </w:trPr>
        <w:tc>
          <w:tcPr>
            <w:tcW w:w="2127" w:type="dxa"/>
            <w:tcBorders>
              <w:top w:val="single" w:sz="4" w:space="0" w:color="000000"/>
              <w:left w:val="single" w:sz="4" w:space="0" w:color="000000"/>
              <w:bottom w:val="single" w:sz="4" w:space="0" w:color="000000"/>
            </w:tcBorders>
            <w:shd w:val="clear" w:color="auto" w:fill="auto"/>
          </w:tcPr>
          <w:p w14:paraId="7CA8370E" w14:textId="77777777" w:rsidR="00070584" w:rsidRPr="009A640B" w:rsidRDefault="00070584" w:rsidP="00111891">
            <w:pPr>
              <w:suppressAutoHyphens/>
              <w:spacing w:before="0" w:after="0" w:line="240" w:lineRule="auto"/>
              <w:jc w:val="both"/>
              <w:rPr>
                <w:rFonts w:ascii="Times New Roman" w:hAnsi="Times New Roman"/>
                <w:sz w:val="20"/>
                <w:szCs w:val="20"/>
                <w:lang w:eastAsia="zh-CN"/>
              </w:rPr>
            </w:pPr>
            <w:r w:rsidRPr="009A640B">
              <w:rPr>
                <w:rFonts w:ascii="Cambria" w:hAnsi="Cambria" w:cs="Cambria"/>
                <w:b/>
                <w:sz w:val="22"/>
                <w:lang w:eastAsia="zh-CN"/>
              </w:rPr>
              <w:t>Załącznik Nr 7 -</w:t>
            </w:r>
          </w:p>
        </w:tc>
        <w:tc>
          <w:tcPr>
            <w:tcW w:w="7270" w:type="dxa"/>
            <w:tcBorders>
              <w:top w:val="single" w:sz="4" w:space="0" w:color="000000"/>
              <w:left w:val="single" w:sz="4" w:space="0" w:color="000000"/>
              <w:bottom w:val="single" w:sz="4" w:space="0" w:color="000000"/>
              <w:right w:val="single" w:sz="4" w:space="0" w:color="000000"/>
            </w:tcBorders>
            <w:shd w:val="clear" w:color="auto" w:fill="auto"/>
          </w:tcPr>
          <w:p w14:paraId="5C551EED" w14:textId="77777777" w:rsidR="00070584" w:rsidRPr="009A640B" w:rsidRDefault="00070584" w:rsidP="00111891">
            <w:pPr>
              <w:suppressAutoHyphens/>
              <w:spacing w:before="0" w:after="60"/>
              <w:rPr>
                <w:rFonts w:ascii="Times New Roman" w:hAnsi="Times New Roman"/>
                <w:szCs w:val="20"/>
                <w:lang w:eastAsia="zh-CN"/>
              </w:rPr>
            </w:pPr>
            <w:r w:rsidRPr="009A640B">
              <w:rPr>
                <w:rFonts w:ascii="Cambria" w:hAnsi="Cambria" w:cs="Cambria"/>
                <w:sz w:val="22"/>
                <w:szCs w:val="20"/>
                <w:lang w:val="x-none" w:eastAsia="zh-CN"/>
              </w:rPr>
              <w:t>Identyfikator postępowania</w:t>
            </w:r>
          </w:p>
        </w:tc>
      </w:tr>
      <w:tr w:rsidR="00070584" w:rsidRPr="009A640B" w14:paraId="0BB76BB7" w14:textId="77777777" w:rsidTr="00111891">
        <w:trPr>
          <w:trHeight w:val="340"/>
        </w:trPr>
        <w:tc>
          <w:tcPr>
            <w:tcW w:w="2127" w:type="dxa"/>
            <w:tcBorders>
              <w:top w:val="single" w:sz="4" w:space="0" w:color="000000"/>
              <w:left w:val="single" w:sz="4" w:space="0" w:color="000000"/>
              <w:bottom w:val="single" w:sz="4" w:space="0" w:color="000000"/>
            </w:tcBorders>
            <w:shd w:val="clear" w:color="auto" w:fill="auto"/>
          </w:tcPr>
          <w:p w14:paraId="64E3B951" w14:textId="052219A6" w:rsidR="00070584" w:rsidRPr="009A640B" w:rsidRDefault="00070584" w:rsidP="00111891">
            <w:pPr>
              <w:suppressAutoHyphens/>
              <w:spacing w:before="0" w:after="0" w:line="240" w:lineRule="auto"/>
              <w:jc w:val="both"/>
              <w:rPr>
                <w:rFonts w:ascii="Cambria" w:hAnsi="Cambria" w:cs="Cambria"/>
                <w:b/>
                <w:sz w:val="22"/>
                <w:lang w:eastAsia="zh-CN"/>
              </w:rPr>
            </w:pPr>
            <w:r w:rsidRPr="009A640B">
              <w:rPr>
                <w:rFonts w:ascii="Cambria" w:hAnsi="Cambria" w:cs="Cambria"/>
                <w:b/>
                <w:sz w:val="22"/>
                <w:lang w:eastAsia="zh-CN"/>
              </w:rPr>
              <w:t>Załącznik Nr 8</w:t>
            </w:r>
            <w:r w:rsidR="00BF0060">
              <w:rPr>
                <w:rFonts w:ascii="Cambria" w:hAnsi="Cambria" w:cs="Cambria"/>
                <w:b/>
                <w:sz w:val="22"/>
                <w:lang w:eastAsia="zh-CN"/>
              </w:rPr>
              <w:t>a-</w:t>
            </w:r>
            <w:r w:rsidR="00592D99">
              <w:rPr>
                <w:rFonts w:ascii="Cambria" w:hAnsi="Cambria" w:cs="Cambria"/>
                <w:b/>
                <w:sz w:val="22"/>
                <w:lang w:eastAsia="zh-CN"/>
              </w:rPr>
              <w:t>b</w:t>
            </w:r>
          </w:p>
        </w:tc>
        <w:tc>
          <w:tcPr>
            <w:tcW w:w="7270" w:type="dxa"/>
            <w:tcBorders>
              <w:top w:val="single" w:sz="4" w:space="0" w:color="000000"/>
              <w:left w:val="single" w:sz="4" w:space="0" w:color="000000"/>
              <w:bottom w:val="single" w:sz="4" w:space="0" w:color="000000"/>
              <w:right w:val="single" w:sz="4" w:space="0" w:color="000000"/>
            </w:tcBorders>
            <w:shd w:val="clear" w:color="auto" w:fill="auto"/>
          </w:tcPr>
          <w:p w14:paraId="0F4957BB" w14:textId="77777777" w:rsidR="00070584" w:rsidRPr="009A640B" w:rsidRDefault="00070584" w:rsidP="00111891">
            <w:pPr>
              <w:suppressAutoHyphens/>
              <w:spacing w:before="0" w:after="60"/>
              <w:rPr>
                <w:rFonts w:ascii="Cambria" w:hAnsi="Cambria" w:cs="Cambria"/>
                <w:sz w:val="22"/>
                <w:szCs w:val="20"/>
                <w:lang w:val="x-none" w:eastAsia="zh-CN"/>
              </w:rPr>
            </w:pPr>
            <w:r w:rsidRPr="009A640B">
              <w:rPr>
                <w:rFonts w:ascii="Cambria" w:hAnsi="Cambria" w:cs="Cambria"/>
                <w:sz w:val="22"/>
                <w:szCs w:val="20"/>
                <w:lang w:eastAsia="zh-CN"/>
              </w:rPr>
              <w:t xml:space="preserve">Szczegółowy opis przedmiotu zamówienia </w:t>
            </w:r>
          </w:p>
        </w:tc>
      </w:tr>
    </w:tbl>
    <w:p w14:paraId="16AC0999" w14:textId="77777777" w:rsidR="00070584" w:rsidRPr="009A640B" w:rsidRDefault="00070584" w:rsidP="00070584">
      <w:pPr>
        <w:suppressAutoHyphens/>
        <w:spacing w:before="0" w:after="0" w:line="240" w:lineRule="auto"/>
        <w:jc w:val="both"/>
        <w:rPr>
          <w:rFonts w:ascii="Cambria" w:hAnsi="Cambria" w:cs="Cambria"/>
          <w:color w:val="FF0000"/>
          <w:sz w:val="22"/>
          <w:lang w:eastAsia="zh-CN"/>
        </w:rPr>
      </w:pPr>
    </w:p>
    <w:p w14:paraId="0B72C1CC" w14:textId="0AC023E1" w:rsidR="00B77EAE" w:rsidRPr="00065EE4" w:rsidRDefault="00070584" w:rsidP="00065EE4">
      <w:pPr>
        <w:suppressAutoHyphens/>
        <w:spacing w:before="0" w:after="0" w:line="240" w:lineRule="auto"/>
        <w:jc w:val="both"/>
        <w:rPr>
          <w:rFonts w:ascii="Times New Roman" w:hAnsi="Times New Roman"/>
          <w:sz w:val="20"/>
          <w:szCs w:val="20"/>
          <w:lang w:eastAsia="zh-CN"/>
        </w:rPr>
      </w:pPr>
      <w:r w:rsidRPr="009A640B">
        <w:rPr>
          <w:rFonts w:ascii="Cambria" w:hAnsi="Cambria" w:cs="Cambria"/>
          <w:color w:val="000000"/>
          <w:sz w:val="22"/>
          <w:u w:val="single"/>
          <w:lang w:eastAsia="zh-CN"/>
        </w:rPr>
        <w:t>Wyżej wy</w:t>
      </w:r>
      <w:r w:rsidRPr="009A640B">
        <w:rPr>
          <w:rFonts w:ascii="Cambria" w:hAnsi="Cambria" w:cs="Cambria"/>
          <w:sz w:val="22"/>
          <w:u w:val="single"/>
          <w:lang w:eastAsia="zh-CN"/>
        </w:rPr>
        <w:t>mienione załączniki stanowią integralną część niniejszej specyfikacji warunków zamówienia.</w:t>
      </w:r>
    </w:p>
    <w:sectPr w:rsidR="00B77EAE" w:rsidRPr="00065EE4" w:rsidSect="00A34049">
      <w:headerReference w:type="default" r:id="rId33"/>
      <w:footerReference w:type="even" r:id="rId34"/>
      <w:footerReference w:type="default" r:id="rId35"/>
      <w:headerReference w:type="first" r:id="rId36"/>
      <w:footerReference w:type="first" r:id="rId37"/>
      <w:type w:val="continuous"/>
      <w:pgSz w:w="11906" w:h="16838" w:code="9"/>
      <w:pgMar w:top="1922" w:right="1134" w:bottom="1446" w:left="1134" w:header="283" w:footer="19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1062C2" w14:textId="77777777" w:rsidR="0095313A" w:rsidRDefault="0095313A">
      <w:r>
        <w:separator/>
      </w:r>
    </w:p>
  </w:endnote>
  <w:endnote w:type="continuationSeparator" w:id="0">
    <w:p w14:paraId="41FFB2D3" w14:textId="77777777" w:rsidR="0095313A" w:rsidRDefault="0095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Free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9D2AF0" w14:textId="77777777" w:rsidR="0095313A" w:rsidRDefault="0095313A" w:rsidP="00FD3AA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95313A" w:rsidRDefault="0095313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7E6A" w14:textId="29340701" w:rsidR="0095313A" w:rsidRPr="00C24F21" w:rsidRDefault="0095313A"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8752"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AB630C">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6704;mso-wrap-edited:f;mso-width-percent:0;mso-height-percent:0;mso-position-horizontal-relative:margin;mso-position-vertical-relative:margin;mso-width-percent:0;mso-height-percent:0" o:allowincell="f">
          <v:imagedata r:id="rId2" o:title="cppc_elementy_tla"/>
          <w10:wrap anchorx="margin" anchory="margin"/>
        </v:shape>
      </w:pict>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844BA0" w14:textId="2F705214" w:rsidR="0095313A" w:rsidRPr="00A25198" w:rsidRDefault="0095313A"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5680"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Pr>
        <w:rFonts w:asciiTheme="minorHAnsi" w:hAnsiTheme="minorHAnsi" w:cstheme="minorHAnsi"/>
        <w:noProof/>
        <w:sz w:val="10"/>
        <w:szCs w:val="10"/>
        <w:lang w:eastAsia="pl-PL"/>
      </w:rPr>
      <w:drawing>
        <wp:anchor distT="0" distB="0" distL="114300" distR="114300" simplePos="0" relativeHeight="251656704" behindDoc="1" locked="0" layoutInCell="0" allowOverlap="1" wp14:anchorId="323B3CE1" wp14:editId="3E8FD878">
          <wp:simplePos x="0" y="0"/>
          <wp:positionH relativeFrom="margin">
            <wp:posOffset>-768350</wp:posOffset>
          </wp:positionH>
          <wp:positionV relativeFrom="margin">
            <wp:posOffset>6109335</wp:posOffset>
          </wp:positionV>
          <wp:extent cx="7614920" cy="3333115"/>
          <wp:effectExtent l="0" t="0" r="5080" b="635"/>
          <wp:wrapNone/>
          <wp:docPr id="1" name="Obraz 1" descr="cppc_elementy_t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pc_elementy_tl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14920" cy="333311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475993" w14:textId="77777777" w:rsidR="0095313A" w:rsidRDefault="0095313A">
      <w:r>
        <w:separator/>
      </w:r>
    </w:p>
  </w:footnote>
  <w:footnote w:type="continuationSeparator" w:id="0">
    <w:p w14:paraId="78BE6232" w14:textId="77777777" w:rsidR="0095313A" w:rsidRDefault="009531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6005832"/>
      <w:docPartObj>
        <w:docPartGallery w:val="Page Numbers (Top of Page)"/>
        <w:docPartUnique/>
      </w:docPartObj>
    </w:sdtPr>
    <w:sdtEndPr/>
    <w:sdtContent>
      <w:p w14:paraId="5769DBD3" w14:textId="1CCAED65" w:rsidR="0095313A" w:rsidRDefault="0095313A" w:rsidP="00482EA3">
        <w:pPr>
          <w:pStyle w:val="Nagwek"/>
          <w:jc w:val="right"/>
        </w:pPr>
        <w:r>
          <w:rPr>
            <w:noProof/>
            <w:lang w:eastAsia="pl-PL"/>
          </w:rPr>
          <w:drawing>
            <wp:anchor distT="0" distB="0" distL="114300" distR="114300" simplePos="0" relativeHeight="251657728" behindDoc="0" locked="0" layoutInCell="1" allowOverlap="1" wp14:anchorId="2C7A66B0" wp14:editId="15B47DE2">
              <wp:simplePos x="0" y="0"/>
              <wp:positionH relativeFrom="page">
                <wp:align>left</wp:align>
              </wp:positionH>
              <wp:positionV relativeFrom="paragraph">
                <wp:posOffset>-10160</wp:posOffset>
              </wp:positionV>
              <wp:extent cx="2314575" cy="961390"/>
              <wp:effectExtent l="0" t="0" r="9525" b="0"/>
              <wp:wrapSquare wrapText="bothSides"/>
              <wp:docPr id="910474701" name="Grafika 1">
                <a:extLst xmlns:a="http://schemas.openxmlformats.org/drawingml/2006/main">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dec="http://schemas.microsoft.com/office/drawing/2017/decorative" val="1"/>
                          </a:ext>
                        </a:extLst>
                      </pic:cNvPr>
                      <pic:cNvPicPr/>
                    </pic:nvPicPr>
                    <pic:blipFill>
                      <a:blip r:embed="rId1">
                        <a:extLst>
                          <a:ext uri="{96DAC541-7B7A-43D3-8B79-37D633B846F1}">
                            <asvg:svgBlip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B2FF5F" w14:textId="2384F2AE" w:rsidR="0095313A" w:rsidRDefault="0095313A" w:rsidP="00FD3AA0">
    <w:pPr>
      <w:pStyle w:val="Nagwek"/>
      <w:tabs>
        <w:tab w:val="left" w:pos="368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3"/>
    <w:multiLevelType w:val="multilevel"/>
    <w:tmpl w:val="D24671A6"/>
    <w:name w:val="WW8Num2"/>
    <w:lvl w:ilvl="0">
      <w:start w:val="1"/>
      <w:numFmt w:val="decimal"/>
      <w:lvlText w:val="%1."/>
      <w:lvlJc w:val="left"/>
      <w:pPr>
        <w:tabs>
          <w:tab w:val="num" w:pos="0"/>
        </w:tabs>
        <w:ind w:left="360" w:hanging="360"/>
      </w:pPr>
      <w:rPr>
        <w:rFonts w:ascii="Cambria" w:hAnsi="Cambria" w:hint="default"/>
        <w:b/>
        <w:color w:val="auto"/>
        <w:sz w:val="22"/>
        <w:szCs w:val="22"/>
      </w:rPr>
    </w:lvl>
    <w:lvl w:ilvl="1">
      <w:start w:val="1"/>
      <w:numFmt w:val="decimal"/>
      <w:lvlText w:val="%1.%2."/>
      <w:lvlJc w:val="left"/>
      <w:pPr>
        <w:tabs>
          <w:tab w:val="num" w:pos="0"/>
        </w:tabs>
        <w:ind w:left="792" w:hanging="432"/>
      </w:pPr>
      <w:rPr>
        <w:rFonts w:hint="default"/>
        <w:b/>
        <w:color w:val="auto"/>
        <w:sz w:val="22"/>
      </w:rPr>
    </w:lvl>
    <w:lvl w:ilvl="2">
      <w:start w:val="1"/>
      <w:numFmt w:val="decimal"/>
      <w:lvlText w:val="%1.%2.%3."/>
      <w:lvlJc w:val="left"/>
      <w:pPr>
        <w:tabs>
          <w:tab w:val="num" w:pos="0"/>
        </w:tabs>
        <w:ind w:left="1224" w:hanging="504"/>
      </w:pPr>
      <w:rPr>
        <w:rFonts w:hint="default"/>
        <w:b/>
        <w:sz w:val="2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nsid w:val="00000005"/>
    <w:multiLevelType w:val="multilevel"/>
    <w:tmpl w:val="14C8BFA8"/>
    <w:name w:val="WW8Num4"/>
    <w:lvl w:ilvl="0">
      <w:start w:val="1"/>
      <w:numFmt w:val="decimal"/>
      <w:lvlText w:val="%1."/>
      <w:lvlJc w:val="left"/>
      <w:pPr>
        <w:tabs>
          <w:tab w:val="num" w:pos="0"/>
        </w:tabs>
        <w:ind w:left="360" w:hanging="360"/>
      </w:pPr>
      <w:rPr>
        <w:rFonts w:ascii="Cambria" w:hAnsi="Cambria" w:hint="default"/>
        <w:b/>
        <w:color w:val="000000"/>
        <w:sz w:val="22"/>
        <w:szCs w:val="22"/>
      </w:rPr>
    </w:lvl>
    <w:lvl w:ilvl="1">
      <w:start w:val="1"/>
      <w:numFmt w:val="decimal"/>
      <w:lvlText w:val="%1.%2."/>
      <w:lvlJc w:val="left"/>
      <w:pPr>
        <w:tabs>
          <w:tab w:val="num" w:pos="-76"/>
        </w:tabs>
        <w:ind w:left="716" w:hanging="432"/>
      </w:pPr>
      <w:rPr>
        <w:rFonts w:ascii="Cambria" w:hAnsi="Cambria" w:cs="Cambria"/>
        <w:b/>
        <w:i w:val="0"/>
        <w:color w:val="auto"/>
        <w:sz w:val="22"/>
        <w:lang w:val="pl-PL"/>
      </w:rPr>
    </w:lvl>
    <w:lvl w:ilvl="2">
      <w:start w:val="1"/>
      <w:numFmt w:val="decimal"/>
      <w:lvlText w:val="%1.%2.%3."/>
      <w:lvlJc w:val="left"/>
      <w:pPr>
        <w:tabs>
          <w:tab w:val="num" w:pos="0"/>
        </w:tabs>
        <w:ind w:left="1224" w:hanging="504"/>
      </w:pPr>
      <w:rPr>
        <w:rFonts w:ascii="Cambria" w:hAnsi="Cambria" w:hint="default"/>
        <w:b/>
        <w:sz w:val="22"/>
        <w:szCs w:val="22"/>
      </w:rPr>
    </w:lvl>
    <w:lvl w:ilvl="3">
      <w:start w:val="1"/>
      <w:numFmt w:val="decimal"/>
      <w:lvlText w:val="%1.%2.%3.%4."/>
      <w:lvlJc w:val="left"/>
      <w:pPr>
        <w:tabs>
          <w:tab w:val="num" w:pos="0"/>
        </w:tabs>
        <w:ind w:left="1728" w:hanging="648"/>
      </w:pPr>
      <w:rPr>
        <w:b/>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nsid w:val="00000006"/>
    <w:multiLevelType w:val="multilevel"/>
    <w:tmpl w:val="00000006"/>
    <w:name w:val="WW8Num6"/>
    <w:lvl w:ilvl="0">
      <w:start w:val="1"/>
      <w:numFmt w:val="decimal"/>
      <w:lvlText w:val="%1."/>
      <w:lvlJc w:val="left"/>
      <w:pPr>
        <w:tabs>
          <w:tab w:val="num" w:pos="0"/>
        </w:tabs>
        <w:ind w:left="502" w:hanging="360"/>
      </w:pPr>
      <w:rPr>
        <w:rFonts w:ascii="Cambria" w:hAnsi="Cambria" w:cs="Cambria" w:hint="default"/>
        <w:b/>
        <w:bCs/>
        <w:sz w:val="22"/>
      </w:rPr>
    </w:lvl>
    <w:lvl w:ilvl="1">
      <w:start w:val="1"/>
      <w:numFmt w:val="decimal"/>
      <w:lvlText w:val="%1.%2."/>
      <w:lvlJc w:val="left"/>
      <w:pPr>
        <w:tabs>
          <w:tab w:val="num" w:pos="0"/>
        </w:tabs>
        <w:ind w:left="934" w:hanging="432"/>
      </w:pPr>
      <w:rPr>
        <w:rFonts w:hint="default"/>
        <w:b/>
        <w:i w:val="0"/>
      </w:rPr>
    </w:lvl>
    <w:lvl w:ilvl="2">
      <w:start w:val="1"/>
      <w:numFmt w:val="decimal"/>
      <w:lvlText w:val="%1.%2.%3."/>
      <w:lvlJc w:val="left"/>
      <w:pPr>
        <w:tabs>
          <w:tab w:val="num" w:pos="0"/>
        </w:tabs>
        <w:ind w:left="1366" w:hanging="504"/>
      </w:pPr>
      <w:rPr>
        <w:rFonts w:hint="default"/>
      </w:rPr>
    </w:lvl>
    <w:lvl w:ilvl="3">
      <w:start w:val="1"/>
      <w:numFmt w:val="decimal"/>
      <w:lvlText w:val="%1.%2.%3.%4."/>
      <w:lvlJc w:val="left"/>
      <w:pPr>
        <w:tabs>
          <w:tab w:val="num" w:pos="0"/>
        </w:tabs>
        <w:ind w:left="1870" w:hanging="648"/>
      </w:pPr>
      <w:rPr>
        <w:rFonts w:hint="default"/>
      </w:rPr>
    </w:lvl>
    <w:lvl w:ilvl="4">
      <w:start w:val="1"/>
      <w:numFmt w:val="decimal"/>
      <w:lvlText w:val="%1.%2.%3.%4.%5."/>
      <w:lvlJc w:val="left"/>
      <w:pPr>
        <w:tabs>
          <w:tab w:val="num" w:pos="0"/>
        </w:tabs>
        <w:ind w:left="2374" w:hanging="792"/>
      </w:pPr>
      <w:rPr>
        <w:rFonts w:hint="default"/>
      </w:rPr>
    </w:lvl>
    <w:lvl w:ilvl="5">
      <w:start w:val="1"/>
      <w:numFmt w:val="decimal"/>
      <w:lvlText w:val="%1.%2.%3.%4.%5.%6."/>
      <w:lvlJc w:val="left"/>
      <w:pPr>
        <w:tabs>
          <w:tab w:val="num" w:pos="0"/>
        </w:tabs>
        <w:ind w:left="2878" w:hanging="936"/>
      </w:pPr>
      <w:rPr>
        <w:rFonts w:hint="default"/>
      </w:rPr>
    </w:lvl>
    <w:lvl w:ilvl="6">
      <w:start w:val="1"/>
      <w:numFmt w:val="decimal"/>
      <w:lvlText w:val="%1.%2.%3.%4.%5.%6.%7."/>
      <w:lvlJc w:val="left"/>
      <w:pPr>
        <w:tabs>
          <w:tab w:val="num" w:pos="0"/>
        </w:tabs>
        <w:ind w:left="3382" w:hanging="1080"/>
      </w:pPr>
      <w:rPr>
        <w:rFonts w:hint="default"/>
      </w:rPr>
    </w:lvl>
    <w:lvl w:ilvl="7">
      <w:start w:val="1"/>
      <w:numFmt w:val="decimal"/>
      <w:lvlText w:val="%1.%2.%3.%4.%5.%6.%7.%8."/>
      <w:lvlJc w:val="left"/>
      <w:pPr>
        <w:tabs>
          <w:tab w:val="num" w:pos="0"/>
        </w:tabs>
        <w:ind w:left="3886" w:hanging="1224"/>
      </w:pPr>
      <w:rPr>
        <w:rFonts w:hint="default"/>
      </w:rPr>
    </w:lvl>
    <w:lvl w:ilvl="8">
      <w:start w:val="1"/>
      <w:numFmt w:val="decimal"/>
      <w:lvlText w:val="%1.%2.%3.%4.%5.%6.%7.%8.%9."/>
      <w:lvlJc w:val="left"/>
      <w:pPr>
        <w:tabs>
          <w:tab w:val="num" w:pos="0"/>
        </w:tabs>
        <w:ind w:left="4462" w:hanging="1440"/>
      </w:pPr>
      <w:rPr>
        <w:rFonts w:hint="default"/>
      </w:rPr>
    </w:lvl>
  </w:abstractNum>
  <w:abstractNum w:abstractNumId="4">
    <w:nsid w:val="00000007"/>
    <w:multiLevelType w:val="multilevel"/>
    <w:tmpl w:val="0F3E344C"/>
    <w:name w:val="WW8Num9"/>
    <w:lvl w:ilvl="0">
      <w:start w:val="1"/>
      <w:numFmt w:val="decimal"/>
      <w:lvlText w:val="%1."/>
      <w:lvlJc w:val="left"/>
      <w:pPr>
        <w:tabs>
          <w:tab w:val="num" w:pos="0"/>
        </w:tabs>
        <w:ind w:left="360" w:hanging="360"/>
      </w:pPr>
      <w:rPr>
        <w:rFonts w:ascii="Cambria" w:hAnsi="Cambria" w:hint="default"/>
        <w:b/>
        <w:sz w:val="22"/>
        <w:szCs w:val="22"/>
      </w:rPr>
    </w:lvl>
    <w:lvl w:ilvl="1">
      <w:start w:val="1"/>
      <w:numFmt w:val="decimal"/>
      <w:lvlText w:val="%1.%2."/>
      <w:lvlJc w:val="left"/>
      <w:pPr>
        <w:tabs>
          <w:tab w:val="num" w:pos="0"/>
        </w:tabs>
        <w:ind w:left="720" w:hanging="720"/>
      </w:pPr>
      <w:rPr>
        <w:rFonts w:ascii="Cambria" w:hAnsi="Cambria" w:hint="default"/>
        <w:b w:val="0"/>
        <w:i w:val="0"/>
        <w:sz w:val="22"/>
        <w:szCs w:val="22"/>
      </w:rPr>
    </w:lvl>
    <w:lvl w:ilvl="2">
      <w:start w:val="1"/>
      <w:numFmt w:val="decimal"/>
      <w:lvlText w:val="%1.%2.%3."/>
      <w:lvlJc w:val="left"/>
      <w:pPr>
        <w:tabs>
          <w:tab w:val="num" w:pos="0"/>
        </w:tabs>
        <w:ind w:left="720" w:hanging="720"/>
      </w:pPr>
      <w:rPr>
        <w:rFonts w:ascii="Cambria" w:hAnsi="Cambria" w:cs="Cambria" w:hint="default"/>
        <w:b/>
        <w:color w:val="auto"/>
        <w:sz w:val="22"/>
      </w:rPr>
    </w:lvl>
    <w:lvl w:ilvl="3">
      <w:start w:val="1"/>
      <w:numFmt w:val="decimal"/>
      <w:lvlText w:val="%1.%2.%3.%4."/>
      <w:lvlJc w:val="left"/>
      <w:pPr>
        <w:tabs>
          <w:tab w:val="num" w:pos="0"/>
        </w:tabs>
        <w:ind w:left="9869" w:hanging="1080"/>
      </w:pPr>
      <w:rPr>
        <w:rFonts w:ascii="Cambria" w:hAnsi="Cambria" w:cs="Cambria" w:hint="default"/>
        <w:b/>
        <w:color w:val="auto"/>
        <w:sz w:val="22"/>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5">
    <w:nsid w:val="00000009"/>
    <w:multiLevelType w:val="multilevel"/>
    <w:tmpl w:val="00000009"/>
    <w:name w:val="WW8Num11"/>
    <w:lvl w:ilvl="0">
      <w:start w:val="3"/>
      <w:numFmt w:val="decimal"/>
      <w:lvlText w:val="%1"/>
      <w:lvlJc w:val="left"/>
      <w:pPr>
        <w:tabs>
          <w:tab w:val="num" w:pos="0"/>
        </w:tabs>
        <w:ind w:left="360" w:hanging="360"/>
      </w:pPr>
      <w:rPr>
        <w:rFonts w:hint="default"/>
      </w:rPr>
    </w:lvl>
    <w:lvl w:ilvl="1">
      <w:start w:val="1"/>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bullet"/>
      <w:lvlText w:val="−"/>
      <w:lvlJc w:val="left"/>
      <w:pPr>
        <w:tabs>
          <w:tab w:val="num" w:pos="0"/>
        </w:tabs>
        <w:ind w:left="720" w:hanging="720"/>
      </w:pPr>
      <w:rPr>
        <w:rFonts w:ascii="Times New Roman" w:hAnsi="Times New Roman" w:cs="Times New Roman" w:hint="default"/>
        <w:color w:val="auto"/>
        <w:sz w:val="22"/>
        <w:szCs w:val="28"/>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6">
    <w:nsid w:val="0000000A"/>
    <w:multiLevelType w:val="multilevel"/>
    <w:tmpl w:val="0000000A"/>
    <w:name w:val="WW8Num13"/>
    <w:lvl w:ilvl="0">
      <w:start w:val="1"/>
      <w:numFmt w:val="decimal"/>
      <w:lvlText w:val="%1."/>
      <w:lvlJc w:val="left"/>
      <w:pPr>
        <w:tabs>
          <w:tab w:val="num" w:pos="0"/>
        </w:tabs>
        <w:ind w:left="360" w:hanging="360"/>
      </w:pPr>
      <w:rPr>
        <w:rFonts w:ascii="Cambria" w:hAnsi="Cambria" w:cs="Cambria" w:hint="default"/>
        <w:b/>
        <w:color w:val="auto"/>
        <w:sz w:val="22"/>
        <w:szCs w:val="22"/>
      </w:rPr>
    </w:lvl>
    <w:lvl w:ilvl="1">
      <w:start w:val="1"/>
      <w:numFmt w:val="decimal"/>
      <w:lvlText w:val="%1.%2."/>
      <w:lvlJc w:val="left"/>
      <w:pPr>
        <w:tabs>
          <w:tab w:val="num" w:pos="0"/>
        </w:tabs>
        <w:ind w:left="792" w:hanging="432"/>
      </w:pPr>
      <w:rPr>
        <w:rFonts w:hint="default"/>
        <w:b/>
        <w:color w:val="auto"/>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nsid w:val="0000000B"/>
    <w:multiLevelType w:val="multilevel"/>
    <w:tmpl w:val="A5E26F32"/>
    <w:name w:val="WW8Num15"/>
    <w:lvl w:ilvl="0">
      <w:start w:val="1"/>
      <w:numFmt w:val="decimal"/>
      <w:lvlText w:val="%1)"/>
      <w:lvlJc w:val="left"/>
      <w:pPr>
        <w:tabs>
          <w:tab w:val="num" w:pos="0"/>
        </w:tabs>
        <w:ind w:left="927" w:hanging="360"/>
      </w:pPr>
      <w:rPr>
        <w:rFonts w:ascii="Cambria" w:hAnsi="Cambria" w:hint="default"/>
        <w:b w:val="0"/>
        <w:sz w:val="22"/>
        <w:szCs w:val="22"/>
      </w:rPr>
    </w:lvl>
    <w:lvl w:ilvl="1">
      <w:start w:val="1"/>
      <w:numFmt w:val="decimal"/>
      <w:lvlText w:val="%2)"/>
      <w:lvlJc w:val="left"/>
      <w:pPr>
        <w:tabs>
          <w:tab w:val="num" w:pos="0"/>
        </w:tabs>
        <w:ind w:left="1647" w:hanging="360"/>
      </w:pPr>
      <w:rPr>
        <w:rFonts w:hint="default"/>
        <w:b/>
      </w:rPr>
    </w:lvl>
    <w:lvl w:ilvl="2">
      <w:start w:val="1"/>
      <w:numFmt w:val="decimal"/>
      <w:lvlText w:val="%3."/>
      <w:lvlJc w:val="left"/>
      <w:pPr>
        <w:tabs>
          <w:tab w:val="num" w:pos="0"/>
        </w:tabs>
        <w:ind w:left="2547" w:hanging="360"/>
      </w:pPr>
      <w:rPr>
        <w:rFonts w:hint="default"/>
        <w:b/>
      </w:rPr>
    </w:lvl>
    <w:lvl w:ilvl="3">
      <w:start w:val="1"/>
      <w:numFmt w:val="decimal"/>
      <w:lvlText w:val="%4."/>
      <w:lvlJc w:val="left"/>
      <w:pPr>
        <w:tabs>
          <w:tab w:val="num" w:pos="0"/>
        </w:tabs>
        <w:ind w:left="3087" w:hanging="360"/>
      </w:pPr>
      <w:rPr>
        <w:rFonts w:ascii="Cambria" w:hAnsi="Cambria" w:cs="Cambria"/>
        <w:b/>
        <w:bCs/>
        <w:sz w:val="22"/>
      </w:rPr>
    </w:lvl>
    <w:lvl w:ilvl="4">
      <w:start w:val="1"/>
      <w:numFmt w:val="lowerLetter"/>
      <w:lvlText w:val="%5."/>
      <w:lvlJc w:val="left"/>
      <w:pPr>
        <w:tabs>
          <w:tab w:val="num" w:pos="0"/>
        </w:tabs>
        <w:ind w:left="3807" w:hanging="360"/>
      </w:pPr>
    </w:lvl>
    <w:lvl w:ilvl="5">
      <w:start w:val="1"/>
      <w:numFmt w:val="lowerRoman"/>
      <w:lvlText w:val="%6."/>
      <w:lvlJc w:val="right"/>
      <w:pPr>
        <w:tabs>
          <w:tab w:val="num" w:pos="0"/>
        </w:tabs>
        <w:ind w:left="4527" w:hanging="180"/>
      </w:pPr>
    </w:lvl>
    <w:lvl w:ilvl="6">
      <w:start w:val="1"/>
      <w:numFmt w:val="decimal"/>
      <w:lvlText w:val="%7."/>
      <w:lvlJc w:val="left"/>
      <w:pPr>
        <w:tabs>
          <w:tab w:val="num" w:pos="0"/>
        </w:tabs>
        <w:ind w:left="5247" w:hanging="360"/>
      </w:pPr>
    </w:lvl>
    <w:lvl w:ilvl="7">
      <w:start w:val="1"/>
      <w:numFmt w:val="lowerLetter"/>
      <w:lvlText w:val="%8."/>
      <w:lvlJc w:val="left"/>
      <w:pPr>
        <w:tabs>
          <w:tab w:val="num" w:pos="0"/>
        </w:tabs>
        <w:ind w:left="5967" w:hanging="360"/>
      </w:pPr>
    </w:lvl>
    <w:lvl w:ilvl="8">
      <w:start w:val="1"/>
      <w:numFmt w:val="lowerRoman"/>
      <w:lvlText w:val="%9."/>
      <w:lvlJc w:val="right"/>
      <w:pPr>
        <w:tabs>
          <w:tab w:val="num" w:pos="0"/>
        </w:tabs>
        <w:ind w:left="6687" w:hanging="180"/>
      </w:pPr>
    </w:lvl>
  </w:abstractNum>
  <w:abstractNum w:abstractNumId="8">
    <w:nsid w:val="0000000D"/>
    <w:multiLevelType w:val="singleLevel"/>
    <w:tmpl w:val="CCF0A320"/>
    <w:name w:val="WW8Num18"/>
    <w:lvl w:ilvl="0">
      <w:start w:val="1"/>
      <w:numFmt w:val="decimal"/>
      <w:lvlText w:val="%1."/>
      <w:lvlJc w:val="left"/>
      <w:pPr>
        <w:tabs>
          <w:tab w:val="num" w:pos="0"/>
        </w:tabs>
        <w:ind w:left="720" w:hanging="360"/>
      </w:pPr>
      <w:rPr>
        <w:rFonts w:ascii="Cambria" w:hAnsi="Cambria" w:hint="default"/>
        <w:b/>
        <w:color w:val="auto"/>
        <w:sz w:val="22"/>
        <w:szCs w:val="22"/>
      </w:rPr>
    </w:lvl>
  </w:abstractNum>
  <w:abstractNum w:abstractNumId="9">
    <w:nsid w:val="0000000E"/>
    <w:multiLevelType w:val="singleLevel"/>
    <w:tmpl w:val="0000000E"/>
    <w:name w:val="WW8Num19"/>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10">
    <w:nsid w:val="0000000F"/>
    <w:multiLevelType w:val="singleLevel"/>
    <w:tmpl w:val="0000000F"/>
    <w:name w:val="WW8Num20"/>
    <w:lvl w:ilvl="0">
      <w:start w:val="1"/>
      <w:numFmt w:val="bullet"/>
      <w:lvlText w:val="−"/>
      <w:lvlJc w:val="left"/>
      <w:pPr>
        <w:tabs>
          <w:tab w:val="num" w:pos="0"/>
        </w:tabs>
        <w:ind w:left="1854" w:hanging="360"/>
      </w:pPr>
      <w:rPr>
        <w:rFonts w:ascii="Times New Roman" w:hAnsi="Times New Roman" w:cs="Times New Roman" w:hint="default"/>
        <w:color w:val="auto"/>
      </w:rPr>
    </w:lvl>
  </w:abstractNum>
  <w:abstractNum w:abstractNumId="11">
    <w:nsid w:val="00000010"/>
    <w:multiLevelType w:val="singleLevel"/>
    <w:tmpl w:val="B7B40C7C"/>
    <w:name w:val="WW8Num21"/>
    <w:lvl w:ilvl="0">
      <w:start w:val="1"/>
      <w:numFmt w:val="lowerLetter"/>
      <w:lvlText w:val="%1)"/>
      <w:lvlJc w:val="left"/>
      <w:pPr>
        <w:tabs>
          <w:tab w:val="num" w:pos="0"/>
        </w:tabs>
        <w:ind w:left="1996" w:hanging="360"/>
      </w:pPr>
      <w:rPr>
        <w:rFonts w:ascii="Cambria" w:hAnsi="Cambria" w:hint="default"/>
        <w:b/>
        <w:color w:val="000000"/>
        <w:sz w:val="22"/>
        <w:szCs w:val="22"/>
      </w:rPr>
    </w:lvl>
  </w:abstractNum>
  <w:abstractNum w:abstractNumId="12">
    <w:nsid w:val="00000012"/>
    <w:multiLevelType w:val="singleLevel"/>
    <w:tmpl w:val="00000012"/>
    <w:name w:val="WW8Num23"/>
    <w:lvl w:ilvl="0">
      <w:start w:val="1"/>
      <w:numFmt w:val="lowerLetter"/>
      <w:lvlText w:val="%1)"/>
      <w:lvlJc w:val="left"/>
      <w:pPr>
        <w:tabs>
          <w:tab w:val="num" w:pos="0"/>
        </w:tabs>
        <w:ind w:left="1004" w:hanging="360"/>
      </w:pPr>
      <w:rPr>
        <w:rFonts w:ascii="Cambria" w:hAnsi="Cambria" w:cs="Cambria"/>
        <w:b/>
        <w:sz w:val="22"/>
        <w:szCs w:val="22"/>
      </w:rPr>
    </w:lvl>
  </w:abstractNum>
  <w:abstractNum w:abstractNumId="13">
    <w:nsid w:val="00000014"/>
    <w:multiLevelType w:val="singleLevel"/>
    <w:tmpl w:val="00000014"/>
    <w:name w:val="WW8Num25"/>
    <w:lvl w:ilvl="0">
      <w:start w:val="1"/>
      <w:numFmt w:val="bullet"/>
      <w:lvlText w:val=""/>
      <w:lvlJc w:val="left"/>
      <w:pPr>
        <w:tabs>
          <w:tab w:val="num" w:pos="0"/>
        </w:tabs>
        <w:ind w:left="1944" w:hanging="360"/>
      </w:pPr>
      <w:rPr>
        <w:rFonts w:ascii="Symbol" w:hAnsi="Symbol" w:cs="Symbol" w:hint="default"/>
      </w:rPr>
    </w:lvl>
  </w:abstractNum>
  <w:abstractNum w:abstractNumId="14">
    <w:nsid w:val="00000015"/>
    <w:multiLevelType w:val="multilevel"/>
    <w:tmpl w:val="415606EC"/>
    <w:name w:val="WW8Num26"/>
    <w:lvl w:ilvl="0">
      <w:start w:val="1"/>
      <w:numFmt w:val="decimal"/>
      <w:lvlText w:val="%1."/>
      <w:lvlJc w:val="left"/>
      <w:pPr>
        <w:tabs>
          <w:tab w:val="num" w:pos="0"/>
        </w:tabs>
        <w:ind w:left="360" w:hanging="360"/>
      </w:pPr>
      <w:rPr>
        <w:rFonts w:ascii="Cambria" w:hAnsi="Cambria" w:hint="default"/>
        <w:b/>
        <w:color w:val="auto"/>
        <w:sz w:val="22"/>
      </w:rPr>
    </w:lvl>
    <w:lvl w:ilvl="1">
      <w:start w:val="1"/>
      <w:numFmt w:val="decimal"/>
      <w:lvlText w:val="%1.%2."/>
      <w:lvlJc w:val="left"/>
      <w:pPr>
        <w:tabs>
          <w:tab w:val="num" w:pos="0"/>
        </w:tabs>
        <w:ind w:left="792" w:hanging="432"/>
      </w:pPr>
      <w:rPr>
        <w:rFonts w:ascii="Cambria" w:hAnsi="Cambria" w:hint="default"/>
        <w:b/>
        <w:color w:val="auto"/>
        <w:sz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0000016"/>
    <w:multiLevelType w:val="multilevel"/>
    <w:tmpl w:val="D08299B0"/>
    <w:name w:val="WW8Num27"/>
    <w:lvl w:ilvl="0">
      <w:start w:val="1"/>
      <w:numFmt w:val="decimal"/>
      <w:lvlText w:val="%1."/>
      <w:lvlJc w:val="left"/>
      <w:pPr>
        <w:tabs>
          <w:tab w:val="num" w:pos="0"/>
        </w:tabs>
        <w:ind w:left="720" w:hanging="360"/>
      </w:pPr>
      <w:rPr>
        <w:rFonts w:ascii="Cambria" w:hAnsi="Cambria" w:hint="default"/>
        <w:b/>
        <w:color w:val="000000"/>
        <w:sz w:val="22"/>
        <w:szCs w:val="22"/>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16">
    <w:nsid w:val="00000017"/>
    <w:multiLevelType w:val="multilevel"/>
    <w:tmpl w:val="00000017"/>
    <w:name w:val="WW8Num2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00000019"/>
    <w:multiLevelType w:val="multilevel"/>
    <w:tmpl w:val="162CE93E"/>
    <w:lvl w:ilvl="0">
      <w:start w:val="1"/>
      <w:numFmt w:val="decimal"/>
      <w:lvlText w:val="%1."/>
      <w:lvlJc w:val="left"/>
      <w:pPr>
        <w:tabs>
          <w:tab w:val="num" w:pos="0"/>
        </w:tabs>
        <w:ind w:left="360" w:hanging="360"/>
      </w:pPr>
      <w:rPr>
        <w:rFonts w:ascii="Cambria" w:hAnsi="Cambria" w:cs="Cambria" w:hint="default"/>
        <w:b w:val="0"/>
        <w:sz w:val="22"/>
        <w:szCs w:val="22"/>
        <w:lang w:val="pl-PL"/>
      </w:rPr>
    </w:lvl>
    <w:lvl w:ilvl="1">
      <w:start w:val="1"/>
      <w:numFmt w:val="decimal"/>
      <w:lvlText w:val="%1.%2."/>
      <w:lvlJc w:val="left"/>
      <w:pPr>
        <w:tabs>
          <w:tab w:val="num" w:pos="-76"/>
        </w:tabs>
        <w:ind w:left="644" w:hanging="360"/>
      </w:pPr>
      <w:rPr>
        <w:rFonts w:ascii="Cambria" w:hAnsi="Cambria" w:cs="Cambria" w:hint="default"/>
        <w:b w:val="0"/>
        <w:color w:val="000000"/>
        <w:sz w:val="22"/>
        <w:szCs w:val="22"/>
        <w:lang w:val="pl-PL"/>
      </w:rPr>
    </w:lvl>
    <w:lvl w:ilvl="2">
      <w:start w:val="1"/>
      <w:numFmt w:val="decimal"/>
      <w:lvlText w:val="%1.%2.%3."/>
      <w:lvlJc w:val="left"/>
      <w:pPr>
        <w:tabs>
          <w:tab w:val="num" w:pos="-10"/>
        </w:tabs>
        <w:ind w:left="1430" w:hanging="720"/>
      </w:pPr>
      <w:rPr>
        <w:rFonts w:ascii="Cambria" w:hAnsi="Cambria" w:cs="Cambria" w:hint="default"/>
        <w:color w:val="000000"/>
        <w:sz w:val="24"/>
        <w:szCs w:val="24"/>
        <w:lang w:val="pl-PL"/>
      </w:rPr>
    </w:lvl>
    <w:lvl w:ilvl="3">
      <w:start w:val="1"/>
      <w:numFmt w:val="decimal"/>
      <w:lvlText w:val="%1.%2.%3.%4."/>
      <w:lvlJc w:val="left"/>
      <w:pPr>
        <w:tabs>
          <w:tab w:val="num" w:pos="0"/>
        </w:tabs>
        <w:ind w:left="1800" w:hanging="720"/>
      </w:pPr>
      <w:rPr>
        <w:rFonts w:ascii="Cambria" w:hAnsi="Cambria" w:cs="Cambria" w:hint="default"/>
        <w:sz w:val="22"/>
        <w:szCs w:val="22"/>
        <w:lang w:val="pl-PL"/>
      </w:rPr>
    </w:lvl>
    <w:lvl w:ilvl="4">
      <w:start w:val="1"/>
      <w:numFmt w:val="decimal"/>
      <w:lvlText w:val="%1.%2.%3.%4.%5."/>
      <w:lvlJc w:val="left"/>
      <w:pPr>
        <w:tabs>
          <w:tab w:val="num" w:pos="0"/>
        </w:tabs>
        <w:ind w:left="2520" w:hanging="1080"/>
      </w:pPr>
      <w:rPr>
        <w:rFonts w:ascii="Cambria" w:hAnsi="Cambria" w:cs="Cambria" w:hint="default"/>
        <w:sz w:val="22"/>
        <w:szCs w:val="22"/>
        <w:lang w:val="pl-PL"/>
      </w:rPr>
    </w:lvl>
    <w:lvl w:ilvl="5">
      <w:start w:val="1"/>
      <w:numFmt w:val="decimal"/>
      <w:lvlText w:val="%1.%2.%3.%4.%5.%6."/>
      <w:lvlJc w:val="left"/>
      <w:pPr>
        <w:tabs>
          <w:tab w:val="num" w:pos="0"/>
        </w:tabs>
        <w:ind w:left="2880" w:hanging="1080"/>
      </w:pPr>
      <w:rPr>
        <w:rFonts w:ascii="Cambria" w:hAnsi="Cambria" w:cs="Cambria" w:hint="default"/>
        <w:sz w:val="22"/>
        <w:szCs w:val="22"/>
        <w:lang w:val="pl-PL"/>
      </w:rPr>
    </w:lvl>
    <w:lvl w:ilvl="6">
      <w:start w:val="1"/>
      <w:numFmt w:val="decimal"/>
      <w:lvlText w:val="%1.%2.%3.%4.%5.%6.%7."/>
      <w:lvlJc w:val="left"/>
      <w:pPr>
        <w:tabs>
          <w:tab w:val="num" w:pos="0"/>
        </w:tabs>
        <w:ind w:left="3600" w:hanging="1440"/>
      </w:pPr>
      <w:rPr>
        <w:rFonts w:ascii="Cambria" w:hAnsi="Cambria" w:cs="Cambria" w:hint="default"/>
        <w:sz w:val="22"/>
        <w:szCs w:val="22"/>
        <w:lang w:val="pl-PL"/>
      </w:rPr>
    </w:lvl>
    <w:lvl w:ilvl="7">
      <w:start w:val="1"/>
      <w:numFmt w:val="decimal"/>
      <w:lvlText w:val="%1.%2.%3.%4.%5.%6.%7.%8."/>
      <w:lvlJc w:val="left"/>
      <w:pPr>
        <w:tabs>
          <w:tab w:val="num" w:pos="0"/>
        </w:tabs>
        <w:ind w:left="3960" w:hanging="1440"/>
      </w:pPr>
      <w:rPr>
        <w:rFonts w:ascii="Cambria" w:hAnsi="Cambria" w:cs="Cambria" w:hint="default"/>
        <w:sz w:val="22"/>
        <w:szCs w:val="22"/>
        <w:lang w:val="pl-PL"/>
      </w:rPr>
    </w:lvl>
    <w:lvl w:ilvl="8">
      <w:start w:val="1"/>
      <w:numFmt w:val="decimal"/>
      <w:lvlText w:val="%1.%2.%3.%4.%5.%6.%7.%8.%9."/>
      <w:lvlJc w:val="left"/>
      <w:pPr>
        <w:tabs>
          <w:tab w:val="num" w:pos="0"/>
        </w:tabs>
        <w:ind w:left="4680" w:hanging="1800"/>
      </w:pPr>
      <w:rPr>
        <w:rFonts w:ascii="Cambria" w:hAnsi="Cambria" w:cs="Cambria" w:hint="default"/>
        <w:sz w:val="22"/>
        <w:szCs w:val="22"/>
        <w:lang w:val="pl-PL"/>
      </w:rPr>
    </w:lvl>
  </w:abstractNum>
  <w:abstractNum w:abstractNumId="18">
    <w:nsid w:val="0000001A"/>
    <w:multiLevelType w:val="singleLevel"/>
    <w:tmpl w:val="0000001A"/>
    <w:name w:val="WW8Num32"/>
    <w:lvl w:ilvl="0">
      <w:start w:val="1"/>
      <w:numFmt w:val="lowerLetter"/>
      <w:lvlText w:val="%1)"/>
      <w:lvlJc w:val="left"/>
      <w:pPr>
        <w:tabs>
          <w:tab w:val="num" w:pos="0"/>
        </w:tabs>
        <w:ind w:left="997" w:hanging="360"/>
      </w:pPr>
      <w:rPr>
        <w:b/>
      </w:rPr>
    </w:lvl>
  </w:abstractNum>
  <w:abstractNum w:abstractNumId="19">
    <w:nsid w:val="0000001B"/>
    <w:multiLevelType w:val="singleLevel"/>
    <w:tmpl w:val="26D2C35E"/>
    <w:name w:val="WW8Num33"/>
    <w:lvl w:ilvl="0">
      <w:start w:val="1"/>
      <w:numFmt w:val="decimal"/>
      <w:lvlText w:val="%1)"/>
      <w:lvlJc w:val="left"/>
      <w:pPr>
        <w:tabs>
          <w:tab w:val="num" w:pos="0"/>
        </w:tabs>
        <w:ind w:left="720" w:hanging="360"/>
      </w:pPr>
      <w:rPr>
        <w:rFonts w:ascii="Cambria" w:hAnsi="Cambria" w:hint="default"/>
        <w:b w:val="0"/>
        <w:sz w:val="22"/>
        <w:szCs w:val="22"/>
      </w:rPr>
    </w:lvl>
  </w:abstractNum>
  <w:abstractNum w:abstractNumId="20">
    <w:nsid w:val="0000001C"/>
    <w:multiLevelType w:val="multilevel"/>
    <w:tmpl w:val="C4405010"/>
    <w:name w:val="WW8Num34"/>
    <w:lvl w:ilvl="0">
      <w:start w:val="1"/>
      <w:numFmt w:val="decimal"/>
      <w:lvlText w:val="%1."/>
      <w:lvlJc w:val="left"/>
      <w:pPr>
        <w:tabs>
          <w:tab w:val="num" w:pos="0"/>
        </w:tabs>
        <w:ind w:left="360" w:hanging="360"/>
      </w:pPr>
      <w:rPr>
        <w:rFonts w:ascii="Cambria" w:hAnsi="Cambria" w:hint="default"/>
        <w:b/>
        <w:color w:val="auto"/>
        <w:sz w:val="22"/>
        <w:szCs w:val="22"/>
      </w:rPr>
    </w:lvl>
    <w:lvl w:ilvl="1">
      <w:start w:val="1"/>
      <w:numFmt w:val="decimal"/>
      <w:lvlText w:val="%1.%2."/>
      <w:lvlJc w:val="left"/>
      <w:pPr>
        <w:tabs>
          <w:tab w:val="num" w:pos="-360"/>
        </w:tabs>
        <w:ind w:left="432" w:hanging="432"/>
      </w:pPr>
      <w:rPr>
        <w:rFonts w:ascii="Cambria" w:hAnsi="Cambria" w:hint="default"/>
        <w:b/>
        <w:color w:val="auto"/>
        <w:sz w:val="22"/>
        <w:szCs w:val="22"/>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nsid w:val="0000001D"/>
    <w:multiLevelType w:val="singleLevel"/>
    <w:tmpl w:val="0000001D"/>
    <w:name w:val="WW8Num37"/>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22">
    <w:nsid w:val="0000001E"/>
    <w:multiLevelType w:val="multilevel"/>
    <w:tmpl w:val="BB6A5C42"/>
    <w:name w:val="WW8Num38"/>
    <w:lvl w:ilvl="0">
      <w:start w:val="9"/>
      <w:numFmt w:val="decimal"/>
      <w:lvlText w:val="%1."/>
      <w:lvlJc w:val="left"/>
      <w:pPr>
        <w:tabs>
          <w:tab w:val="num" w:pos="0"/>
        </w:tabs>
        <w:ind w:left="360" w:hanging="360"/>
      </w:pPr>
      <w:rPr>
        <w:rFonts w:hint="default"/>
      </w:rPr>
    </w:lvl>
    <w:lvl w:ilvl="1">
      <w:start w:val="1"/>
      <w:numFmt w:val="decimal"/>
      <w:lvlText w:val="%1.%2."/>
      <w:lvlJc w:val="left"/>
      <w:pPr>
        <w:tabs>
          <w:tab w:val="num" w:pos="0"/>
        </w:tabs>
        <w:ind w:left="720" w:hanging="720"/>
      </w:pPr>
      <w:rPr>
        <w:rFonts w:hint="default"/>
        <w:sz w:val="22"/>
        <w:szCs w:val="22"/>
      </w:rPr>
    </w:lvl>
    <w:lvl w:ilvl="2">
      <w:start w:val="1"/>
      <w:numFmt w:val="decimal"/>
      <w:lvlText w:val="%1.%2.%3."/>
      <w:lvlJc w:val="left"/>
      <w:pPr>
        <w:tabs>
          <w:tab w:val="num" w:pos="0"/>
        </w:tabs>
        <w:ind w:left="720" w:hanging="720"/>
      </w:pPr>
      <w:rPr>
        <w:rFonts w:hint="default"/>
        <w:b/>
        <w:sz w:val="22"/>
        <w:szCs w:val="22"/>
      </w:rPr>
    </w:lvl>
    <w:lvl w:ilvl="3">
      <w:start w:val="1"/>
      <w:numFmt w:val="lowerLetter"/>
      <w:lvlText w:val="%4)"/>
      <w:lvlJc w:val="left"/>
      <w:pPr>
        <w:tabs>
          <w:tab w:val="num" w:pos="0"/>
        </w:tabs>
        <w:ind w:left="1080" w:hanging="1080"/>
      </w:pPr>
      <w:rPr>
        <w:rFonts w:ascii="Cambria" w:hAnsi="Cambria" w:cs="Cambria" w:hint="default"/>
        <w:b/>
        <w:color w:val="auto"/>
        <w:sz w:val="22"/>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23">
    <w:nsid w:val="0000001F"/>
    <w:multiLevelType w:val="multilevel"/>
    <w:tmpl w:val="648A83FC"/>
    <w:name w:val="WW8Num39"/>
    <w:lvl w:ilvl="0">
      <w:start w:val="1"/>
      <w:numFmt w:val="decimal"/>
      <w:lvlText w:val="%1."/>
      <w:lvlJc w:val="left"/>
      <w:pPr>
        <w:tabs>
          <w:tab w:val="num" w:pos="0"/>
        </w:tabs>
        <w:ind w:left="36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4">
    <w:nsid w:val="00000021"/>
    <w:multiLevelType w:val="multilevel"/>
    <w:tmpl w:val="93FEFE44"/>
    <w:name w:val="WW8Num41"/>
    <w:lvl w:ilvl="0">
      <w:start w:val="1"/>
      <w:numFmt w:val="decimal"/>
      <w:lvlText w:val="%1."/>
      <w:lvlJc w:val="left"/>
      <w:pPr>
        <w:tabs>
          <w:tab w:val="num" w:pos="0"/>
        </w:tabs>
        <w:ind w:left="360" w:hanging="360"/>
      </w:pPr>
      <w:rPr>
        <w:rFonts w:ascii="Cambria" w:hAnsi="Cambria" w:hint="default"/>
        <w:sz w:val="22"/>
        <w:szCs w:val="22"/>
        <w:lang w:val="pl-PL"/>
      </w:rPr>
    </w:lvl>
    <w:lvl w:ilvl="1">
      <w:start w:val="1"/>
      <w:numFmt w:val="decimal"/>
      <w:lvlText w:val="%1.%2."/>
      <w:lvlJc w:val="left"/>
      <w:pPr>
        <w:tabs>
          <w:tab w:val="num" w:pos="0"/>
        </w:tabs>
        <w:ind w:left="792" w:hanging="432"/>
      </w:pPr>
      <w:rPr>
        <w:rFonts w:ascii="Cambria" w:hAnsi="Cambria" w:hint="default"/>
        <w:sz w:val="22"/>
        <w:szCs w:val="22"/>
        <w:lang w:val="pl-PL"/>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nsid w:val="00000023"/>
    <w:multiLevelType w:val="multilevel"/>
    <w:tmpl w:val="00000023"/>
    <w:name w:val="WW8Num45"/>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4"/>
    <w:multiLevelType w:val="singleLevel"/>
    <w:tmpl w:val="00000024"/>
    <w:name w:val="WW8Num46"/>
    <w:lvl w:ilvl="0">
      <w:start w:val="1"/>
      <w:numFmt w:val="bullet"/>
      <w:lvlText w:val="−"/>
      <w:lvlJc w:val="left"/>
      <w:pPr>
        <w:tabs>
          <w:tab w:val="num" w:pos="0"/>
        </w:tabs>
        <w:ind w:left="720" w:hanging="360"/>
      </w:pPr>
      <w:rPr>
        <w:rFonts w:ascii="Times New Roman" w:hAnsi="Times New Roman" w:cs="Times New Roman" w:hint="default"/>
        <w:color w:val="auto"/>
      </w:rPr>
    </w:lvl>
  </w:abstractNum>
  <w:abstractNum w:abstractNumId="27">
    <w:nsid w:val="00000025"/>
    <w:multiLevelType w:val="singleLevel"/>
    <w:tmpl w:val="D1D8E294"/>
    <w:name w:val="WW8Num48"/>
    <w:lvl w:ilvl="0">
      <w:start w:val="1"/>
      <w:numFmt w:val="decimal"/>
      <w:lvlText w:val="%1."/>
      <w:lvlJc w:val="left"/>
      <w:pPr>
        <w:tabs>
          <w:tab w:val="num" w:pos="0"/>
        </w:tabs>
        <w:ind w:left="720" w:hanging="360"/>
      </w:pPr>
      <w:rPr>
        <w:rFonts w:ascii="Cambria" w:hAnsi="Cambria" w:hint="default"/>
        <w:b/>
        <w:sz w:val="22"/>
        <w:szCs w:val="22"/>
      </w:rPr>
    </w:lvl>
  </w:abstractNum>
  <w:abstractNum w:abstractNumId="28">
    <w:nsid w:val="00000026"/>
    <w:multiLevelType w:val="singleLevel"/>
    <w:tmpl w:val="04150011"/>
    <w:lvl w:ilvl="0">
      <w:start w:val="1"/>
      <w:numFmt w:val="decimal"/>
      <w:lvlText w:val="%1)"/>
      <w:lvlJc w:val="left"/>
      <w:pPr>
        <w:ind w:left="1429" w:hanging="360"/>
      </w:pPr>
      <w:rPr>
        <w:rFonts w:hint="default"/>
        <w:b/>
        <w:sz w:val="22"/>
        <w:szCs w:val="22"/>
        <w:lang w:val="pl-PL"/>
      </w:rPr>
    </w:lvl>
  </w:abstractNum>
  <w:abstractNum w:abstractNumId="29">
    <w:nsid w:val="00000027"/>
    <w:multiLevelType w:val="singleLevel"/>
    <w:tmpl w:val="D826A38E"/>
    <w:name w:val="WW8Num52"/>
    <w:lvl w:ilvl="0">
      <w:start w:val="1"/>
      <w:numFmt w:val="decimal"/>
      <w:lvlText w:val="%1."/>
      <w:lvlJc w:val="left"/>
      <w:pPr>
        <w:tabs>
          <w:tab w:val="num" w:pos="0"/>
        </w:tabs>
        <w:ind w:left="720" w:hanging="360"/>
      </w:pPr>
      <w:rPr>
        <w:rFonts w:ascii="Cambria" w:hAnsi="Cambria" w:hint="default"/>
        <w:b/>
        <w:sz w:val="22"/>
        <w:szCs w:val="22"/>
      </w:rPr>
    </w:lvl>
  </w:abstractNum>
  <w:abstractNum w:abstractNumId="30">
    <w:nsid w:val="0000002D"/>
    <w:multiLevelType w:val="multilevel"/>
    <w:tmpl w:val="11BCC33A"/>
    <w:name w:val="WW8Num59"/>
    <w:lvl w:ilvl="0">
      <w:start w:val="1"/>
      <w:numFmt w:val="decimal"/>
      <w:lvlText w:val="%1."/>
      <w:lvlJc w:val="left"/>
      <w:pPr>
        <w:tabs>
          <w:tab w:val="num" w:pos="0"/>
        </w:tabs>
        <w:ind w:left="360" w:hanging="360"/>
      </w:pPr>
      <w:rPr>
        <w:rFonts w:ascii="Cambria" w:hAnsi="Cambria" w:hint="default"/>
        <w:b/>
        <w:sz w:val="22"/>
        <w:szCs w:val="22"/>
      </w:rPr>
    </w:lvl>
    <w:lvl w:ilvl="1">
      <w:start w:val="1"/>
      <w:numFmt w:val="decimal"/>
      <w:lvlText w:val="%1.%2."/>
      <w:lvlJc w:val="left"/>
      <w:pPr>
        <w:tabs>
          <w:tab w:val="num" w:pos="0"/>
        </w:tabs>
        <w:ind w:left="792" w:hanging="432"/>
      </w:pPr>
      <w:rPr>
        <w:rFonts w:ascii="Cambria" w:eastAsia="Calibri" w:hAnsi="Cambria" w:cs="Cambria"/>
        <w:b/>
        <w:color w:val="auto"/>
        <w:sz w:val="22"/>
        <w:szCs w:val="22"/>
        <w:lang w:val="pl-PL" w:eastAsia="en-US"/>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1">
    <w:nsid w:val="0000002E"/>
    <w:multiLevelType w:val="singleLevel"/>
    <w:tmpl w:val="0000002E"/>
    <w:name w:val="WW8Num60"/>
    <w:lvl w:ilvl="0">
      <w:start w:val="1"/>
      <w:numFmt w:val="bullet"/>
      <w:lvlText w:val="−"/>
      <w:lvlJc w:val="left"/>
      <w:pPr>
        <w:tabs>
          <w:tab w:val="num" w:pos="0"/>
        </w:tabs>
        <w:ind w:left="1429" w:hanging="360"/>
      </w:pPr>
      <w:rPr>
        <w:rFonts w:ascii="Times New Roman" w:hAnsi="Times New Roman" w:cs="Times New Roman" w:hint="default"/>
        <w:color w:val="auto"/>
      </w:rPr>
    </w:lvl>
  </w:abstractNum>
  <w:abstractNum w:abstractNumId="32">
    <w:nsid w:val="0000002F"/>
    <w:multiLevelType w:val="singleLevel"/>
    <w:tmpl w:val="0000002F"/>
    <w:name w:val="WW8Num62"/>
    <w:lvl w:ilvl="0">
      <w:start w:val="1"/>
      <w:numFmt w:val="bullet"/>
      <w:lvlText w:val=""/>
      <w:lvlJc w:val="left"/>
      <w:pPr>
        <w:tabs>
          <w:tab w:val="num" w:pos="0"/>
        </w:tabs>
        <w:ind w:left="1146" w:hanging="360"/>
      </w:pPr>
      <w:rPr>
        <w:rFonts w:ascii="Wingdings" w:hAnsi="Wingdings" w:cs="Wingdings" w:hint="default"/>
        <w:sz w:val="22"/>
      </w:rPr>
    </w:lvl>
  </w:abstractNum>
  <w:abstractNum w:abstractNumId="33">
    <w:nsid w:val="00000030"/>
    <w:multiLevelType w:val="multilevel"/>
    <w:tmpl w:val="44EA5862"/>
    <w:name w:val="WW8Num63"/>
    <w:lvl w:ilvl="0">
      <w:start w:val="4"/>
      <w:numFmt w:val="decimal"/>
      <w:lvlText w:val="%1"/>
      <w:lvlJc w:val="left"/>
      <w:pPr>
        <w:tabs>
          <w:tab w:val="num" w:pos="0"/>
        </w:tabs>
        <w:ind w:left="360" w:hanging="360"/>
      </w:pPr>
      <w:rPr>
        <w:rFonts w:hint="default"/>
        <w:color w:val="FF0000"/>
        <w:sz w:val="16"/>
      </w:rPr>
    </w:lvl>
    <w:lvl w:ilvl="1">
      <w:start w:val="1"/>
      <w:numFmt w:val="lowerLetter"/>
      <w:lvlText w:val="%2)"/>
      <w:lvlJc w:val="left"/>
      <w:pPr>
        <w:tabs>
          <w:tab w:val="num" w:pos="0"/>
        </w:tabs>
        <w:ind w:left="360" w:hanging="360"/>
      </w:pPr>
      <w:rPr>
        <w:rFonts w:ascii="Cambria" w:hAnsi="Cambria" w:cs="Cambria" w:hint="default"/>
        <w:b/>
        <w:color w:val="auto"/>
        <w:sz w:val="22"/>
      </w:rPr>
    </w:lvl>
    <w:lvl w:ilvl="2">
      <w:start w:val="1"/>
      <w:numFmt w:val="decimal"/>
      <w:lvlText w:val="%1.%2.%3"/>
      <w:lvlJc w:val="left"/>
      <w:pPr>
        <w:tabs>
          <w:tab w:val="num" w:pos="0"/>
        </w:tabs>
        <w:ind w:left="720" w:hanging="720"/>
      </w:pPr>
      <w:rPr>
        <w:rFonts w:ascii="Cambria" w:hAnsi="Cambria" w:cs="Cambria" w:hint="default"/>
        <w:color w:val="auto"/>
        <w:sz w:val="22"/>
      </w:rPr>
    </w:lvl>
    <w:lvl w:ilvl="3">
      <w:start w:val="1"/>
      <w:numFmt w:val="decimal"/>
      <w:lvlText w:val="%1.%2.%3.%4"/>
      <w:lvlJc w:val="left"/>
      <w:pPr>
        <w:tabs>
          <w:tab w:val="num" w:pos="0"/>
        </w:tabs>
        <w:ind w:left="720" w:hanging="720"/>
      </w:pPr>
      <w:rPr>
        <w:rFonts w:hint="default"/>
        <w:color w:val="FF0000"/>
        <w:sz w:val="16"/>
      </w:rPr>
    </w:lvl>
    <w:lvl w:ilvl="4">
      <w:start w:val="1"/>
      <w:numFmt w:val="decimal"/>
      <w:lvlText w:val="%1.%2.%3.%4.%5"/>
      <w:lvlJc w:val="left"/>
      <w:pPr>
        <w:tabs>
          <w:tab w:val="num" w:pos="0"/>
        </w:tabs>
        <w:ind w:left="1080" w:hanging="1080"/>
      </w:pPr>
      <w:rPr>
        <w:rFonts w:hint="default"/>
        <w:color w:val="FF0000"/>
        <w:sz w:val="16"/>
      </w:rPr>
    </w:lvl>
    <w:lvl w:ilvl="5">
      <w:start w:val="1"/>
      <w:numFmt w:val="decimal"/>
      <w:lvlText w:val="%1.%2.%3.%4.%5.%6"/>
      <w:lvlJc w:val="left"/>
      <w:pPr>
        <w:tabs>
          <w:tab w:val="num" w:pos="0"/>
        </w:tabs>
        <w:ind w:left="1080" w:hanging="1080"/>
      </w:pPr>
      <w:rPr>
        <w:rFonts w:hint="default"/>
        <w:color w:val="FF0000"/>
        <w:sz w:val="16"/>
      </w:rPr>
    </w:lvl>
    <w:lvl w:ilvl="6">
      <w:start w:val="1"/>
      <w:numFmt w:val="decimal"/>
      <w:lvlText w:val="%1.%2.%3.%4.%5.%6.%7"/>
      <w:lvlJc w:val="left"/>
      <w:pPr>
        <w:tabs>
          <w:tab w:val="num" w:pos="0"/>
        </w:tabs>
        <w:ind w:left="1440" w:hanging="1440"/>
      </w:pPr>
      <w:rPr>
        <w:rFonts w:hint="default"/>
        <w:color w:val="FF0000"/>
        <w:sz w:val="16"/>
      </w:rPr>
    </w:lvl>
    <w:lvl w:ilvl="7">
      <w:start w:val="1"/>
      <w:numFmt w:val="decimal"/>
      <w:lvlText w:val="%1.%2.%3.%4.%5.%6.%7.%8"/>
      <w:lvlJc w:val="left"/>
      <w:pPr>
        <w:tabs>
          <w:tab w:val="num" w:pos="0"/>
        </w:tabs>
        <w:ind w:left="1440" w:hanging="1440"/>
      </w:pPr>
      <w:rPr>
        <w:rFonts w:hint="default"/>
        <w:color w:val="FF0000"/>
        <w:sz w:val="16"/>
      </w:rPr>
    </w:lvl>
    <w:lvl w:ilvl="8">
      <w:start w:val="1"/>
      <w:numFmt w:val="decimal"/>
      <w:lvlText w:val="%1.%2.%3.%4.%5.%6.%7.%8.%9"/>
      <w:lvlJc w:val="left"/>
      <w:pPr>
        <w:tabs>
          <w:tab w:val="num" w:pos="0"/>
        </w:tabs>
        <w:ind w:left="1440" w:hanging="1440"/>
      </w:pPr>
      <w:rPr>
        <w:rFonts w:hint="default"/>
        <w:color w:val="FF0000"/>
        <w:sz w:val="16"/>
      </w:rPr>
    </w:lvl>
  </w:abstractNum>
  <w:abstractNum w:abstractNumId="34">
    <w:nsid w:val="00000034"/>
    <w:multiLevelType w:val="singleLevel"/>
    <w:tmpl w:val="00000034"/>
    <w:name w:val="WW8Num70"/>
    <w:lvl w:ilvl="0">
      <w:start w:val="1"/>
      <w:numFmt w:val="decimal"/>
      <w:lvlText w:val="%1."/>
      <w:lvlJc w:val="left"/>
      <w:pPr>
        <w:tabs>
          <w:tab w:val="num" w:pos="0"/>
        </w:tabs>
        <w:ind w:left="720" w:hanging="360"/>
      </w:pPr>
      <w:rPr>
        <w:rFonts w:hint="default"/>
        <w:b/>
        <w:color w:val="000000"/>
      </w:rPr>
    </w:lvl>
  </w:abstractNum>
  <w:abstractNum w:abstractNumId="35">
    <w:nsid w:val="00000037"/>
    <w:multiLevelType w:val="singleLevel"/>
    <w:tmpl w:val="4214807C"/>
    <w:name w:val="WW8Num75"/>
    <w:lvl w:ilvl="0">
      <w:start w:val="1"/>
      <w:numFmt w:val="decimal"/>
      <w:lvlText w:val="%1."/>
      <w:lvlJc w:val="left"/>
      <w:pPr>
        <w:tabs>
          <w:tab w:val="num" w:pos="0"/>
        </w:tabs>
        <w:ind w:left="720" w:hanging="360"/>
      </w:pPr>
      <w:rPr>
        <w:rFonts w:ascii="Cambria" w:hAnsi="Cambria" w:hint="default"/>
        <w:sz w:val="22"/>
        <w:szCs w:val="22"/>
      </w:rPr>
    </w:lvl>
  </w:abstractNum>
  <w:abstractNum w:abstractNumId="36">
    <w:nsid w:val="00000038"/>
    <w:multiLevelType w:val="multilevel"/>
    <w:tmpl w:val="00000038"/>
    <w:name w:val="WW8Num76"/>
    <w:lvl w:ilvl="0">
      <w:start w:val="1"/>
      <w:numFmt w:val="decimal"/>
      <w:lvlText w:val="%1."/>
      <w:lvlJc w:val="left"/>
      <w:pPr>
        <w:tabs>
          <w:tab w:val="num" w:pos="0"/>
        </w:tabs>
        <w:ind w:left="360" w:hanging="360"/>
      </w:pPr>
      <w:rPr>
        <w:rFonts w:ascii="Cambria" w:hAnsi="Cambria" w:cs="Cambria" w:hint="default"/>
        <w:b/>
        <w:color w:val="auto"/>
        <w:sz w:val="22"/>
        <w:szCs w:val="22"/>
        <w:lang w:val="pl-PL" w:eastAsia="ar-SA"/>
      </w:rPr>
    </w:lvl>
    <w:lvl w:ilvl="1">
      <w:start w:val="1"/>
      <w:numFmt w:val="decimal"/>
      <w:lvlText w:val="%1.%2."/>
      <w:lvlJc w:val="left"/>
      <w:pPr>
        <w:tabs>
          <w:tab w:val="num" w:pos="0"/>
        </w:tabs>
        <w:ind w:left="792" w:hanging="432"/>
      </w:pPr>
      <w:rPr>
        <w:rFonts w:hint="default"/>
        <w:b/>
        <w:color w:val="auto"/>
      </w:rPr>
    </w:lvl>
    <w:lvl w:ilvl="2">
      <w:start w:val="1"/>
      <w:numFmt w:val="decimal"/>
      <w:lvlText w:val="%1.%2.%3."/>
      <w:lvlJc w:val="left"/>
      <w:pPr>
        <w:tabs>
          <w:tab w:val="num" w:pos="0"/>
        </w:tabs>
        <w:ind w:left="1224" w:hanging="504"/>
      </w:pPr>
      <w:rPr>
        <w:rFonts w:hint="default"/>
        <w:b/>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7">
    <w:nsid w:val="1BDE5D1A"/>
    <w:multiLevelType w:val="hybridMultilevel"/>
    <w:tmpl w:val="18A84294"/>
    <w:lvl w:ilvl="0" w:tplc="21C25F8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8">
    <w:nsid w:val="32A11A8A"/>
    <w:multiLevelType w:val="hybridMultilevel"/>
    <w:tmpl w:val="B8ECDA02"/>
    <w:lvl w:ilvl="0" w:tplc="FE50F528">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36D673D4"/>
    <w:multiLevelType w:val="hybridMultilevel"/>
    <w:tmpl w:val="2A729ED0"/>
    <w:lvl w:ilvl="0" w:tplc="AAF4077C">
      <w:start w:val="1"/>
      <w:numFmt w:val="decimal"/>
      <w:lvlText w:val="%1)"/>
      <w:lvlJc w:val="left"/>
      <w:pPr>
        <w:ind w:left="720" w:hanging="360"/>
      </w:pPr>
      <w:rPr>
        <w:rFonts w:ascii="Cambria" w:hAnsi="Cambria"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9FC3B73"/>
    <w:multiLevelType w:val="multilevel"/>
    <w:tmpl w:val="87006C10"/>
    <w:lvl w:ilvl="0">
      <w:start w:val="1"/>
      <w:numFmt w:val="decimal"/>
      <w:lvlText w:val="%1."/>
      <w:lvlJc w:val="left"/>
      <w:pPr>
        <w:ind w:left="720" w:hanging="360"/>
      </w:pPr>
      <w:rPr>
        <w:sz w:val="24"/>
        <w:szCs w:val="24"/>
      </w:rPr>
    </w:lvl>
    <w:lvl w:ilvl="1">
      <w:start w:val="1"/>
      <w:numFmt w:val="decimal"/>
      <w:isLgl/>
      <w:lvlText w:val="%1.%2."/>
      <w:lvlJc w:val="left"/>
      <w:pPr>
        <w:ind w:left="1079" w:hanging="435"/>
      </w:pPr>
      <w:rPr>
        <w:rFonts w:eastAsia="Times New Roman" w:hint="default"/>
        <w:b w:val="0"/>
        <w:color w:val="000000"/>
        <w:sz w:val="22"/>
      </w:rPr>
    </w:lvl>
    <w:lvl w:ilvl="2">
      <w:start w:val="1"/>
      <w:numFmt w:val="decimal"/>
      <w:isLgl/>
      <w:lvlText w:val="%1.%2.%3."/>
      <w:lvlJc w:val="left"/>
      <w:pPr>
        <w:ind w:left="1648" w:hanging="720"/>
      </w:pPr>
      <w:rPr>
        <w:rFonts w:eastAsia="Times New Roman" w:hint="default"/>
        <w:b/>
        <w:color w:val="000000"/>
        <w:sz w:val="22"/>
      </w:rPr>
    </w:lvl>
    <w:lvl w:ilvl="3">
      <w:start w:val="1"/>
      <w:numFmt w:val="decimal"/>
      <w:isLgl/>
      <w:lvlText w:val="%1.%2.%3.%4."/>
      <w:lvlJc w:val="left"/>
      <w:pPr>
        <w:ind w:left="1932" w:hanging="720"/>
      </w:pPr>
      <w:rPr>
        <w:rFonts w:eastAsia="Times New Roman" w:hint="default"/>
        <w:b/>
        <w:color w:val="000000"/>
        <w:sz w:val="22"/>
      </w:rPr>
    </w:lvl>
    <w:lvl w:ilvl="4">
      <w:start w:val="1"/>
      <w:numFmt w:val="decimal"/>
      <w:isLgl/>
      <w:lvlText w:val="%1.%2.%3.%4.%5."/>
      <w:lvlJc w:val="left"/>
      <w:pPr>
        <w:ind w:left="2576" w:hanging="1080"/>
      </w:pPr>
      <w:rPr>
        <w:rFonts w:eastAsia="Times New Roman" w:hint="default"/>
        <w:b/>
        <w:color w:val="000000"/>
        <w:sz w:val="22"/>
      </w:rPr>
    </w:lvl>
    <w:lvl w:ilvl="5">
      <w:start w:val="1"/>
      <w:numFmt w:val="decimal"/>
      <w:isLgl/>
      <w:lvlText w:val="%1.%2.%3.%4.%5.%6."/>
      <w:lvlJc w:val="left"/>
      <w:pPr>
        <w:ind w:left="2860" w:hanging="1080"/>
      </w:pPr>
      <w:rPr>
        <w:rFonts w:eastAsia="Times New Roman" w:hint="default"/>
        <w:b/>
        <w:color w:val="000000"/>
        <w:sz w:val="22"/>
      </w:rPr>
    </w:lvl>
    <w:lvl w:ilvl="6">
      <w:start w:val="1"/>
      <w:numFmt w:val="decimal"/>
      <w:isLgl/>
      <w:lvlText w:val="%1.%2.%3.%4.%5.%6.%7."/>
      <w:lvlJc w:val="left"/>
      <w:pPr>
        <w:ind w:left="3504" w:hanging="1440"/>
      </w:pPr>
      <w:rPr>
        <w:rFonts w:eastAsia="Times New Roman" w:hint="default"/>
        <w:b/>
        <w:color w:val="000000"/>
        <w:sz w:val="22"/>
      </w:rPr>
    </w:lvl>
    <w:lvl w:ilvl="7">
      <w:start w:val="1"/>
      <w:numFmt w:val="decimal"/>
      <w:isLgl/>
      <w:lvlText w:val="%1.%2.%3.%4.%5.%6.%7.%8."/>
      <w:lvlJc w:val="left"/>
      <w:pPr>
        <w:ind w:left="3788" w:hanging="1440"/>
      </w:pPr>
      <w:rPr>
        <w:rFonts w:eastAsia="Times New Roman" w:hint="default"/>
        <w:b/>
        <w:color w:val="000000"/>
        <w:sz w:val="22"/>
      </w:rPr>
    </w:lvl>
    <w:lvl w:ilvl="8">
      <w:start w:val="1"/>
      <w:numFmt w:val="decimal"/>
      <w:isLgl/>
      <w:lvlText w:val="%1.%2.%3.%4.%5.%6.%7.%8.%9."/>
      <w:lvlJc w:val="left"/>
      <w:pPr>
        <w:ind w:left="4432" w:hanging="1800"/>
      </w:pPr>
      <w:rPr>
        <w:rFonts w:eastAsia="Times New Roman" w:hint="default"/>
        <w:b/>
        <w:color w:val="000000"/>
        <w:sz w:val="22"/>
      </w:rPr>
    </w:lvl>
  </w:abstractNum>
  <w:abstractNum w:abstractNumId="41">
    <w:nsid w:val="3B141B49"/>
    <w:multiLevelType w:val="hybridMultilevel"/>
    <w:tmpl w:val="545471A6"/>
    <w:lvl w:ilvl="0" w:tplc="52086B86">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2">
    <w:nsid w:val="3D0F192B"/>
    <w:multiLevelType w:val="hybridMultilevel"/>
    <w:tmpl w:val="75A00C46"/>
    <w:lvl w:ilvl="0" w:tplc="41F0FAE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46A84E8A"/>
    <w:multiLevelType w:val="hybridMultilevel"/>
    <w:tmpl w:val="5DEC7D80"/>
    <w:lvl w:ilvl="0" w:tplc="362C88C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4C936A53"/>
    <w:multiLevelType w:val="hybridMultilevel"/>
    <w:tmpl w:val="702E0E30"/>
    <w:lvl w:ilvl="0" w:tplc="8A346D5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D9D1052"/>
    <w:multiLevelType w:val="hybridMultilevel"/>
    <w:tmpl w:val="B4245F1A"/>
    <w:lvl w:ilvl="0" w:tplc="0000000E">
      <w:start w:val="1"/>
      <w:numFmt w:val="bullet"/>
      <w:lvlText w:val="−"/>
      <w:lvlJc w:val="left"/>
      <w:pPr>
        <w:ind w:left="720" w:hanging="360"/>
      </w:pPr>
      <w:rPr>
        <w:rFonts w:ascii="Times New Roman" w:hAnsi="Times New Roman" w:cs="Times New Roman" w:hint="default"/>
        <w:color w:val="auto"/>
        <w:lang w:eastAsia="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3B1103F"/>
    <w:multiLevelType w:val="hybridMultilevel"/>
    <w:tmpl w:val="D9E0E0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10"/>
  </w:num>
  <w:num w:numId="11">
    <w:abstractNumId w:val="11"/>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8"/>
  </w:num>
  <w:num w:numId="27">
    <w:abstractNumId w:val="29"/>
  </w:num>
  <w:num w:numId="28">
    <w:abstractNumId w:val="30"/>
  </w:num>
  <w:num w:numId="29">
    <w:abstractNumId w:val="33"/>
  </w:num>
  <w:num w:numId="30">
    <w:abstractNumId w:val="34"/>
  </w:num>
  <w:num w:numId="31">
    <w:abstractNumId w:val="35"/>
  </w:num>
  <w:num w:numId="32">
    <w:abstractNumId w:val="36"/>
  </w:num>
  <w:num w:numId="33">
    <w:abstractNumId w:val="38"/>
  </w:num>
  <w:num w:numId="34">
    <w:abstractNumId w:val="45"/>
  </w:num>
  <w:num w:numId="35">
    <w:abstractNumId w:val="39"/>
  </w:num>
  <w:num w:numId="36">
    <w:abstractNumId w:val="42"/>
  </w:num>
  <w:num w:numId="37">
    <w:abstractNumId w:val="41"/>
  </w:num>
  <w:num w:numId="38">
    <w:abstractNumId w:val="27"/>
    <w:lvlOverride w:ilvl="0">
      <w:startOverride w:val="1"/>
    </w:lvlOverride>
  </w:num>
  <w:num w:numId="39">
    <w:abstractNumId w:val="12"/>
    <w:lvlOverride w:ilvl="0">
      <w:startOverride w:val="1"/>
    </w:lvlOverride>
  </w:num>
  <w:num w:numId="40">
    <w:abstractNumId w:val="8"/>
    <w:lvlOverride w:ilvl="0">
      <w:startOverride w:val="1"/>
    </w:lvlOverride>
  </w:num>
  <w:num w:numId="41">
    <w:abstractNumId w:val="31"/>
  </w:num>
  <w:num w:numId="42">
    <w:abstractNumId w:val="43"/>
  </w:num>
  <w:num w:numId="43">
    <w:abstractNumId w:val="40"/>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2E2"/>
    <w:rsid w:val="00010FC6"/>
    <w:rsid w:val="00012458"/>
    <w:rsid w:val="0001774F"/>
    <w:rsid w:val="00017B00"/>
    <w:rsid w:val="00045AAA"/>
    <w:rsid w:val="0004603C"/>
    <w:rsid w:val="00062E69"/>
    <w:rsid w:val="00065C40"/>
    <w:rsid w:val="00065EE4"/>
    <w:rsid w:val="00070584"/>
    <w:rsid w:val="00094EF6"/>
    <w:rsid w:val="000B0FE6"/>
    <w:rsid w:val="000E21EF"/>
    <w:rsid w:val="0010162A"/>
    <w:rsid w:val="00111891"/>
    <w:rsid w:val="001535B3"/>
    <w:rsid w:val="001561C5"/>
    <w:rsid w:val="00163513"/>
    <w:rsid w:val="0017670A"/>
    <w:rsid w:val="001A0F15"/>
    <w:rsid w:val="001A59B6"/>
    <w:rsid w:val="001E4D63"/>
    <w:rsid w:val="001E75AC"/>
    <w:rsid w:val="002118C2"/>
    <w:rsid w:val="00214307"/>
    <w:rsid w:val="0024126A"/>
    <w:rsid w:val="002571F6"/>
    <w:rsid w:val="002B08FC"/>
    <w:rsid w:val="002B7DE6"/>
    <w:rsid w:val="002D66BB"/>
    <w:rsid w:val="002E6BDD"/>
    <w:rsid w:val="002F66E8"/>
    <w:rsid w:val="00310274"/>
    <w:rsid w:val="003134FE"/>
    <w:rsid w:val="00360DEA"/>
    <w:rsid w:val="00361264"/>
    <w:rsid w:val="003816DA"/>
    <w:rsid w:val="00385FFB"/>
    <w:rsid w:val="003863D1"/>
    <w:rsid w:val="003926E8"/>
    <w:rsid w:val="003B6E3F"/>
    <w:rsid w:val="00410305"/>
    <w:rsid w:val="00412555"/>
    <w:rsid w:val="00482EA3"/>
    <w:rsid w:val="004844AD"/>
    <w:rsid w:val="004E62F6"/>
    <w:rsid w:val="004F187C"/>
    <w:rsid w:val="004F782B"/>
    <w:rsid w:val="005115C2"/>
    <w:rsid w:val="00592D99"/>
    <w:rsid w:val="005A056A"/>
    <w:rsid w:val="005B7917"/>
    <w:rsid w:val="005D1EAA"/>
    <w:rsid w:val="005E22E2"/>
    <w:rsid w:val="005E7F69"/>
    <w:rsid w:val="0062140E"/>
    <w:rsid w:val="0067348C"/>
    <w:rsid w:val="00673D68"/>
    <w:rsid w:val="006760F1"/>
    <w:rsid w:val="0068055D"/>
    <w:rsid w:val="00694B9C"/>
    <w:rsid w:val="006C74FA"/>
    <w:rsid w:val="006D19B4"/>
    <w:rsid w:val="006E040C"/>
    <w:rsid w:val="007021C9"/>
    <w:rsid w:val="007077F2"/>
    <w:rsid w:val="00723333"/>
    <w:rsid w:val="00735813"/>
    <w:rsid w:val="00760990"/>
    <w:rsid w:val="00760F3D"/>
    <w:rsid w:val="00761B48"/>
    <w:rsid w:val="0076415E"/>
    <w:rsid w:val="00780A04"/>
    <w:rsid w:val="00780AB6"/>
    <w:rsid w:val="00780D75"/>
    <w:rsid w:val="008179A9"/>
    <w:rsid w:val="00847916"/>
    <w:rsid w:val="00863D3F"/>
    <w:rsid w:val="00886B22"/>
    <w:rsid w:val="0088784C"/>
    <w:rsid w:val="008B23BF"/>
    <w:rsid w:val="008C4DE6"/>
    <w:rsid w:val="008F7EDC"/>
    <w:rsid w:val="00921288"/>
    <w:rsid w:val="00934FCB"/>
    <w:rsid w:val="0094623D"/>
    <w:rsid w:val="0095313A"/>
    <w:rsid w:val="00964B8D"/>
    <w:rsid w:val="009A5797"/>
    <w:rsid w:val="009B1A24"/>
    <w:rsid w:val="009B7B29"/>
    <w:rsid w:val="009D19EF"/>
    <w:rsid w:val="00A25198"/>
    <w:rsid w:val="00A25594"/>
    <w:rsid w:val="00A34049"/>
    <w:rsid w:val="00A42564"/>
    <w:rsid w:val="00A6029C"/>
    <w:rsid w:val="00A834F4"/>
    <w:rsid w:val="00A8394D"/>
    <w:rsid w:val="00A97B93"/>
    <w:rsid w:val="00AA6E18"/>
    <w:rsid w:val="00AB52B4"/>
    <w:rsid w:val="00AB630C"/>
    <w:rsid w:val="00AD274B"/>
    <w:rsid w:val="00AF3CB9"/>
    <w:rsid w:val="00AF4EB4"/>
    <w:rsid w:val="00B157AD"/>
    <w:rsid w:val="00B371AE"/>
    <w:rsid w:val="00B400A2"/>
    <w:rsid w:val="00B546E9"/>
    <w:rsid w:val="00B619ED"/>
    <w:rsid w:val="00B77EAE"/>
    <w:rsid w:val="00B82EF6"/>
    <w:rsid w:val="00B868B7"/>
    <w:rsid w:val="00BB2006"/>
    <w:rsid w:val="00BC0623"/>
    <w:rsid w:val="00BC79CC"/>
    <w:rsid w:val="00BF0060"/>
    <w:rsid w:val="00C06AC7"/>
    <w:rsid w:val="00C0733F"/>
    <w:rsid w:val="00C07698"/>
    <w:rsid w:val="00C14A13"/>
    <w:rsid w:val="00C24F21"/>
    <w:rsid w:val="00C3461A"/>
    <w:rsid w:val="00C55989"/>
    <w:rsid w:val="00C769D7"/>
    <w:rsid w:val="00C965EE"/>
    <w:rsid w:val="00CA4211"/>
    <w:rsid w:val="00CB53C1"/>
    <w:rsid w:val="00CC431D"/>
    <w:rsid w:val="00CF08B4"/>
    <w:rsid w:val="00CF1AB9"/>
    <w:rsid w:val="00D300D1"/>
    <w:rsid w:val="00D330F1"/>
    <w:rsid w:val="00DC0C56"/>
    <w:rsid w:val="00E027E3"/>
    <w:rsid w:val="00E1663C"/>
    <w:rsid w:val="00E3417F"/>
    <w:rsid w:val="00E74AFB"/>
    <w:rsid w:val="00EA5546"/>
    <w:rsid w:val="00EB3A06"/>
    <w:rsid w:val="00EB7791"/>
    <w:rsid w:val="00EE312E"/>
    <w:rsid w:val="00F42435"/>
    <w:rsid w:val="00F6134F"/>
    <w:rsid w:val="00F753C2"/>
    <w:rsid w:val="00F8620F"/>
    <w:rsid w:val="00FD33FD"/>
    <w:rsid w:val="00FD3AA0"/>
    <w:rsid w:val="00FE3AD8"/>
    <w:rsid w:val="00FF5508"/>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envelope return"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qFormat/>
    <w:rsid w:val="00070584"/>
    <w:pPr>
      <w:keepNext/>
      <w:tabs>
        <w:tab w:val="num" w:pos="0"/>
      </w:tabs>
      <w:suppressAutoHyphens/>
      <w:spacing w:before="240" w:after="60" w:line="240" w:lineRule="auto"/>
      <w:outlineLvl w:val="2"/>
    </w:pPr>
    <w:rPr>
      <w:rFonts w:ascii="Arial" w:hAnsi="Arial" w:cs="Arial"/>
      <w:b/>
      <w:bCs/>
      <w:sz w:val="26"/>
      <w:szCs w:val="26"/>
      <w:lang w:eastAsia="zh-CN"/>
    </w:rPr>
  </w:style>
  <w:style w:type="paragraph" w:styleId="Nagwek4">
    <w:name w:val="heading 4"/>
    <w:basedOn w:val="Normalny"/>
    <w:next w:val="Normalny"/>
    <w:link w:val="Nagwek4Znak"/>
    <w:qFormat/>
    <w:rsid w:val="00070584"/>
    <w:pPr>
      <w:keepNext/>
      <w:tabs>
        <w:tab w:val="num" w:pos="0"/>
      </w:tabs>
      <w:suppressAutoHyphens/>
      <w:spacing w:before="0" w:after="0" w:line="240" w:lineRule="auto"/>
      <w:ind w:left="1985"/>
      <w:jc w:val="both"/>
      <w:outlineLvl w:val="3"/>
    </w:pPr>
    <w:rPr>
      <w:rFonts w:ascii="Times New Roman" w:hAnsi="Times New Roman"/>
      <w:b/>
      <w:bCs/>
      <w:szCs w:val="20"/>
      <w:lang w:eastAsia="zh-CN"/>
    </w:rPr>
  </w:style>
  <w:style w:type="paragraph" w:styleId="Nagwek5">
    <w:name w:val="heading 5"/>
    <w:basedOn w:val="Normalny"/>
    <w:next w:val="Normalny"/>
    <w:link w:val="Nagwek5Znak"/>
    <w:unhideWhenUsed/>
    <w:qFormat/>
    <w:rsid w:val="00C55989"/>
    <w:pPr>
      <w:keepNext/>
      <w:keepLines/>
      <w:spacing w:before="200" w:after="0"/>
      <w:outlineLvl w:val="4"/>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qFormat/>
    <w:rsid w:val="00070584"/>
    <w:pPr>
      <w:keepNext/>
      <w:tabs>
        <w:tab w:val="num" w:pos="0"/>
      </w:tabs>
      <w:suppressAutoHyphens/>
      <w:spacing w:before="0" w:after="0" w:line="240" w:lineRule="auto"/>
      <w:outlineLvl w:val="5"/>
    </w:pPr>
    <w:rPr>
      <w:rFonts w:ascii="Times New Roman" w:hAnsi="Times New Roman"/>
      <w:b/>
      <w:sz w:val="22"/>
      <w:szCs w:val="20"/>
      <w:lang w:eastAsia="zh-CN"/>
    </w:rPr>
  </w:style>
  <w:style w:type="paragraph" w:styleId="Nagwek7">
    <w:name w:val="heading 7"/>
    <w:basedOn w:val="Normalny"/>
    <w:next w:val="Normalny"/>
    <w:link w:val="Nagwek7Znak"/>
    <w:unhideWhenUsed/>
    <w:qFormat/>
    <w:rsid w:val="00C5598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C5598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nhideWhenUsed/>
    <w:qFormat/>
    <w:rsid w:val="00C5598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link w:val="MapadokumentuZnak"/>
    <w:semiHidden/>
    <w:rsid w:val="0077374E"/>
    <w:pPr>
      <w:shd w:val="clear" w:color="auto" w:fill="000080"/>
    </w:pPr>
    <w:rPr>
      <w:rFonts w:ascii="Tahoma" w:hAnsi="Tahoma" w:cs="Tahoma"/>
      <w:sz w:val="20"/>
      <w:szCs w:val="20"/>
    </w:rPr>
  </w:style>
  <w:style w:type="paragraph" w:styleId="Tekstdymka">
    <w:name w:val="Balloon Text"/>
    <w:basedOn w:val="Normalny"/>
    <w:link w:val="TekstdymkaZnak"/>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qFormat/>
    <w:rsid w:val="00EF30F0"/>
    <w:rPr>
      <w:b/>
      <w:bCs/>
    </w:rPr>
  </w:style>
  <w:style w:type="table" w:styleId="Tabela-Siatka">
    <w:name w:val="Table Grid"/>
    <w:basedOn w:val="Standardowy"/>
    <w:rsid w:val="00463F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unhideWhenUsed/>
    <w:rsid w:val="006D62C9"/>
    <w:rPr>
      <w:color w:val="954F72" w:themeColor="followedHyperlink"/>
      <w:u w:val="single"/>
    </w:rPr>
  </w:style>
  <w:style w:type="character" w:customStyle="1" w:styleId="NagwekZnak">
    <w:name w:val="Nagłówek Znak"/>
    <w:basedOn w:val="Domylnaczcionkaakapitu"/>
    <w:link w:val="Nagwek"/>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character" w:customStyle="1" w:styleId="Nagwek5Znak">
    <w:name w:val="Nagłówek 5 Znak"/>
    <w:basedOn w:val="Domylnaczcionkaakapitu"/>
    <w:link w:val="Nagwek5"/>
    <w:rsid w:val="00C55989"/>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rsid w:val="00C55989"/>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rsid w:val="00C55989"/>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rsid w:val="00C55989"/>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rsid w:val="00070584"/>
    <w:rPr>
      <w:rFonts w:ascii="Arial" w:hAnsi="Arial" w:cs="Arial"/>
      <w:b/>
      <w:bCs/>
      <w:sz w:val="26"/>
      <w:szCs w:val="26"/>
      <w:lang w:eastAsia="zh-CN"/>
    </w:rPr>
  </w:style>
  <w:style w:type="character" w:customStyle="1" w:styleId="Nagwek4Znak">
    <w:name w:val="Nagłówek 4 Znak"/>
    <w:basedOn w:val="Domylnaczcionkaakapitu"/>
    <w:link w:val="Nagwek4"/>
    <w:rsid w:val="00070584"/>
    <w:rPr>
      <w:rFonts w:ascii="Times New Roman" w:hAnsi="Times New Roman"/>
      <w:b/>
      <w:bCs/>
      <w:szCs w:val="20"/>
      <w:lang w:eastAsia="zh-CN"/>
    </w:rPr>
  </w:style>
  <w:style w:type="character" w:customStyle="1" w:styleId="Nagwek6Znak">
    <w:name w:val="Nagłówek 6 Znak"/>
    <w:basedOn w:val="Domylnaczcionkaakapitu"/>
    <w:link w:val="Nagwek6"/>
    <w:rsid w:val="00070584"/>
    <w:rPr>
      <w:rFonts w:ascii="Times New Roman" w:hAnsi="Times New Roman"/>
      <w:b/>
      <w:sz w:val="22"/>
      <w:szCs w:val="20"/>
      <w:lang w:eastAsia="zh-CN"/>
    </w:rPr>
  </w:style>
  <w:style w:type="character" w:customStyle="1" w:styleId="MapadokumentuZnak">
    <w:name w:val="Mapa dokumentu Znak"/>
    <w:aliases w:val="Plan dokumentu Znak"/>
    <w:basedOn w:val="Domylnaczcionkaakapitu"/>
    <w:link w:val="Mapadokumentu"/>
    <w:semiHidden/>
    <w:rsid w:val="00070584"/>
    <w:rPr>
      <w:rFonts w:ascii="Tahoma" w:hAnsi="Tahoma" w:cs="Tahoma"/>
      <w:sz w:val="20"/>
      <w:szCs w:val="20"/>
      <w:shd w:val="clear" w:color="auto" w:fill="000080"/>
    </w:rPr>
  </w:style>
  <w:style w:type="character" w:customStyle="1" w:styleId="TekstdymkaZnak">
    <w:name w:val="Tekst dymka Znak"/>
    <w:basedOn w:val="Domylnaczcionkaakapitu"/>
    <w:link w:val="Tekstdymka"/>
    <w:rsid w:val="00070584"/>
    <w:rPr>
      <w:rFonts w:ascii="Tahoma" w:hAnsi="Tahoma" w:cs="Tahoma"/>
      <w:sz w:val="16"/>
      <w:szCs w:val="16"/>
    </w:rPr>
  </w:style>
  <w:style w:type="numbering" w:customStyle="1" w:styleId="Bezlisty1">
    <w:name w:val="Bez listy1"/>
    <w:next w:val="Bezlisty"/>
    <w:uiPriority w:val="99"/>
    <w:semiHidden/>
    <w:unhideWhenUsed/>
    <w:rsid w:val="00070584"/>
  </w:style>
  <w:style w:type="character" w:customStyle="1" w:styleId="WW8Num1z0">
    <w:name w:val="WW8Num1z0"/>
    <w:rsid w:val="00070584"/>
    <w:rPr>
      <w:rFonts w:ascii="Cambria" w:hAnsi="Cambria" w:cs="Cambria" w:hint="default"/>
      <w:b/>
      <w:bCs w:val="0"/>
      <w:i w:val="0"/>
      <w:iCs w:val="0"/>
      <w:caps w:val="0"/>
      <w:smallCaps w:val="0"/>
      <w:strike w:val="0"/>
      <w:dstrike w:val="0"/>
      <w:color w:val="000000"/>
      <w:spacing w:val="0"/>
      <w:w w:val="100"/>
      <w:position w:val="0"/>
      <w:sz w:val="22"/>
      <w:szCs w:val="24"/>
      <w:u w:val="none"/>
      <w:vertAlign w:val="baseline"/>
    </w:rPr>
  </w:style>
  <w:style w:type="character" w:customStyle="1" w:styleId="WW8Num1z1">
    <w:name w:val="WW8Num1z1"/>
    <w:rsid w:val="00070584"/>
    <w:rPr>
      <w:rFonts w:ascii="Cambria" w:hAnsi="Cambria" w:cs="Cambria"/>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z0">
    <w:name w:val="WW8Num2z0"/>
    <w:rsid w:val="00070584"/>
    <w:rPr>
      <w:rFonts w:hint="default"/>
      <w:b/>
      <w:color w:val="auto"/>
    </w:rPr>
  </w:style>
  <w:style w:type="character" w:customStyle="1" w:styleId="WW8Num2z1">
    <w:name w:val="WW8Num2z1"/>
    <w:rsid w:val="00070584"/>
    <w:rPr>
      <w:rFonts w:hint="default"/>
      <w:b/>
      <w:color w:val="auto"/>
      <w:sz w:val="22"/>
    </w:rPr>
  </w:style>
  <w:style w:type="character" w:customStyle="1" w:styleId="WW8Num2z2">
    <w:name w:val="WW8Num2z2"/>
    <w:rsid w:val="00070584"/>
    <w:rPr>
      <w:rFonts w:hint="default"/>
      <w:b/>
      <w:sz w:val="22"/>
    </w:rPr>
  </w:style>
  <w:style w:type="character" w:customStyle="1" w:styleId="WW8Num2z3">
    <w:name w:val="WW8Num2z3"/>
    <w:rsid w:val="00070584"/>
    <w:rPr>
      <w:rFonts w:hint="default"/>
    </w:rPr>
  </w:style>
  <w:style w:type="character" w:customStyle="1" w:styleId="WW8Num3z0">
    <w:name w:val="WW8Num3z0"/>
    <w:rsid w:val="00070584"/>
  </w:style>
  <w:style w:type="character" w:customStyle="1" w:styleId="WW8Num3z1">
    <w:name w:val="WW8Num3z1"/>
    <w:rsid w:val="00070584"/>
    <w:rPr>
      <w:b/>
    </w:rPr>
  </w:style>
  <w:style w:type="character" w:customStyle="1" w:styleId="WW8Num3z2">
    <w:name w:val="WW8Num3z2"/>
    <w:rsid w:val="00070584"/>
  </w:style>
  <w:style w:type="character" w:customStyle="1" w:styleId="WW8Num3z3">
    <w:name w:val="WW8Num3z3"/>
    <w:rsid w:val="00070584"/>
  </w:style>
  <w:style w:type="character" w:customStyle="1" w:styleId="WW8Num3z4">
    <w:name w:val="WW8Num3z4"/>
    <w:rsid w:val="00070584"/>
  </w:style>
  <w:style w:type="character" w:customStyle="1" w:styleId="WW8Num3z5">
    <w:name w:val="WW8Num3z5"/>
    <w:rsid w:val="00070584"/>
  </w:style>
  <w:style w:type="character" w:customStyle="1" w:styleId="WW8Num3z6">
    <w:name w:val="WW8Num3z6"/>
    <w:rsid w:val="00070584"/>
  </w:style>
  <w:style w:type="character" w:customStyle="1" w:styleId="WW8Num3z7">
    <w:name w:val="WW8Num3z7"/>
    <w:rsid w:val="00070584"/>
  </w:style>
  <w:style w:type="character" w:customStyle="1" w:styleId="WW8Num3z8">
    <w:name w:val="WW8Num3z8"/>
    <w:rsid w:val="00070584"/>
  </w:style>
  <w:style w:type="character" w:customStyle="1" w:styleId="WW8Num4z0">
    <w:name w:val="WW8Num4z0"/>
    <w:rsid w:val="00070584"/>
    <w:rPr>
      <w:rFonts w:hint="default"/>
      <w:b/>
      <w:color w:val="000000"/>
    </w:rPr>
  </w:style>
  <w:style w:type="character" w:customStyle="1" w:styleId="WW8Num4z1">
    <w:name w:val="WW8Num4z1"/>
    <w:rsid w:val="00070584"/>
    <w:rPr>
      <w:rFonts w:ascii="Cambria" w:hAnsi="Cambria" w:cs="Cambria"/>
      <w:b/>
      <w:color w:val="auto"/>
      <w:sz w:val="22"/>
      <w:lang w:val="pl-PL"/>
    </w:rPr>
  </w:style>
  <w:style w:type="character" w:customStyle="1" w:styleId="WW8Num4z2">
    <w:name w:val="WW8Num4z2"/>
    <w:rsid w:val="00070584"/>
  </w:style>
  <w:style w:type="character" w:customStyle="1" w:styleId="WW8Num4z3">
    <w:name w:val="WW8Num4z3"/>
    <w:rsid w:val="00070584"/>
  </w:style>
  <w:style w:type="character" w:customStyle="1" w:styleId="WW8Num4z4">
    <w:name w:val="WW8Num4z4"/>
    <w:rsid w:val="00070584"/>
  </w:style>
  <w:style w:type="character" w:customStyle="1" w:styleId="WW8Num4z5">
    <w:name w:val="WW8Num4z5"/>
    <w:rsid w:val="00070584"/>
  </w:style>
  <w:style w:type="character" w:customStyle="1" w:styleId="WW8Num4z6">
    <w:name w:val="WW8Num4z6"/>
    <w:rsid w:val="00070584"/>
  </w:style>
  <w:style w:type="character" w:customStyle="1" w:styleId="WW8Num4z7">
    <w:name w:val="WW8Num4z7"/>
    <w:rsid w:val="00070584"/>
  </w:style>
  <w:style w:type="character" w:customStyle="1" w:styleId="WW8Num4z8">
    <w:name w:val="WW8Num4z8"/>
    <w:rsid w:val="00070584"/>
  </w:style>
  <w:style w:type="character" w:customStyle="1" w:styleId="WW8Num5z0">
    <w:name w:val="WW8Num5z0"/>
    <w:rsid w:val="00070584"/>
    <w:rPr>
      <w:rFonts w:ascii="Wingdings" w:hAnsi="Wingdings" w:cs="Wingdings" w:hint="default"/>
    </w:rPr>
  </w:style>
  <w:style w:type="character" w:customStyle="1" w:styleId="WW8Num5z1">
    <w:name w:val="WW8Num5z1"/>
    <w:rsid w:val="00070584"/>
    <w:rPr>
      <w:rFonts w:ascii="Courier New" w:hAnsi="Courier New" w:cs="Courier New" w:hint="default"/>
    </w:rPr>
  </w:style>
  <w:style w:type="character" w:customStyle="1" w:styleId="WW8Num5z3">
    <w:name w:val="WW8Num5z3"/>
    <w:rsid w:val="00070584"/>
    <w:rPr>
      <w:rFonts w:ascii="Symbol" w:hAnsi="Symbol" w:cs="Symbol" w:hint="default"/>
    </w:rPr>
  </w:style>
  <w:style w:type="character" w:customStyle="1" w:styleId="WW8Num6z0">
    <w:name w:val="WW8Num6z0"/>
    <w:rsid w:val="00070584"/>
    <w:rPr>
      <w:rFonts w:ascii="Cambria" w:hAnsi="Cambria" w:cs="Cambria" w:hint="default"/>
      <w:b/>
      <w:bCs/>
      <w:sz w:val="22"/>
    </w:rPr>
  </w:style>
  <w:style w:type="character" w:customStyle="1" w:styleId="WW8Num6z1">
    <w:name w:val="WW8Num6z1"/>
    <w:rsid w:val="00070584"/>
    <w:rPr>
      <w:rFonts w:hint="default"/>
      <w:b/>
      <w:i w:val="0"/>
    </w:rPr>
  </w:style>
  <w:style w:type="character" w:customStyle="1" w:styleId="WW8Num6z2">
    <w:name w:val="WW8Num6z2"/>
    <w:rsid w:val="00070584"/>
    <w:rPr>
      <w:rFonts w:hint="default"/>
    </w:rPr>
  </w:style>
  <w:style w:type="character" w:customStyle="1" w:styleId="WW8Num7z0">
    <w:name w:val="WW8Num7z0"/>
    <w:rsid w:val="00070584"/>
    <w:rPr>
      <w:rFonts w:ascii="Times New Roman" w:hAnsi="Times New Roman" w:cs="Times New Roman" w:hint="default"/>
      <w:color w:val="auto"/>
    </w:rPr>
  </w:style>
  <w:style w:type="character" w:customStyle="1" w:styleId="WW8Num7z1">
    <w:name w:val="WW8Num7z1"/>
    <w:rsid w:val="00070584"/>
    <w:rPr>
      <w:rFonts w:ascii="Courier New" w:hAnsi="Courier New" w:cs="Courier New" w:hint="default"/>
    </w:rPr>
  </w:style>
  <w:style w:type="character" w:customStyle="1" w:styleId="WW8Num7z2">
    <w:name w:val="WW8Num7z2"/>
    <w:rsid w:val="00070584"/>
    <w:rPr>
      <w:rFonts w:ascii="Wingdings" w:hAnsi="Wingdings" w:cs="Wingdings" w:hint="default"/>
    </w:rPr>
  </w:style>
  <w:style w:type="character" w:customStyle="1" w:styleId="WW8Num7z3">
    <w:name w:val="WW8Num7z3"/>
    <w:rsid w:val="00070584"/>
    <w:rPr>
      <w:rFonts w:ascii="Symbol" w:hAnsi="Symbol" w:cs="Symbol" w:hint="default"/>
    </w:rPr>
  </w:style>
  <w:style w:type="character" w:customStyle="1" w:styleId="WW8Num8z0">
    <w:name w:val="WW8Num8z0"/>
    <w:rsid w:val="00070584"/>
  </w:style>
  <w:style w:type="character" w:customStyle="1" w:styleId="WW8Num8z1">
    <w:name w:val="WW8Num8z1"/>
    <w:rsid w:val="00070584"/>
  </w:style>
  <w:style w:type="character" w:customStyle="1" w:styleId="WW8Num8z2">
    <w:name w:val="WW8Num8z2"/>
    <w:rsid w:val="00070584"/>
  </w:style>
  <w:style w:type="character" w:customStyle="1" w:styleId="WW8Num8z3">
    <w:name w:val="WW8Num8z3"/>
    <w:rsid w:val="00070584"/>
  </w:style>
  <w:style w:type="character" w:customStyle="1" w:styleId="WW8Num8z4">
    <w:name w:val="WW8Num8z4"/>
    <w:rsid w:val="00070584"/>
  </w:style>
  <w:style w:type="character" w:customStyle="1" w:styleId="WW8Num8z5">
    <w:name w:val="WW8Num8z5"/>
    <w:rsid w:val="00070584"/>
  </w:style>
  <w:style w:type="character" w:customStyle="1" w:styleId="WW8Num8z6">
    <w:name w:val="WW8Num8z6"/>
    <w:rsid w:val="00070584"/>
  </w:style>
  <w:style w:type="character" w:customStyle="1" w:styleId="WW8Num8z7">
    <w:name w:val="WW8Num8z7"/>
    <w:rsid w:val="00070584"/>
  </w:style>
  <w:style w:type="character" w:customStyle="1" w:styleId="WW8Num8z8">
    <w:name w:val="WW8Num8z8"/>
    <w:rsid w:val="00070584"/>
  </w:style>
  <w:style w:type="character" w:customStyle="1" w:styleId="WW8Num9z0">
    <w:name w:val="WW8Num9z0"/>
    <w:rsid w:val="00070584"/>
    <w:rPr>
      <w:rFonts w:hint="default"/>
      <w:b/>
    </w:rPr>
  </w:style>
  <w:style w:type="character" w:customStyle="1" w:styleId="WW8Num9z2">
    <w:name w:val="WW8Num9z2"/>
    <w:rsid w:val="00070584"/>
    <w:rPr>
      <w:rFonts w:ascii="Cambria" w:hAnsi="Cambria" w:cs="Cambria" w:hint="default"/>
      <w:b/>
      <w:color w:val="auto"/>
      <w:sz w:val="22"/>
    </w:rPr>
  </w:style>
  <w:style w:type="character" w:customStyle="1" w:styleId="WW8Num9z4">
    <w:name w:val="WW8Num9z4"/>
    <w:rsid w:val="00070584"/>
    <w:rPr>
      <w:rFonts w:hint="default"/>
    </w:rPr>
  </w:style>
  <w:style w:type="character" w:customStyle="1" w:styleId="WW8Num10z0">
    <w:name w:val="WW8Num10z0"/>
    <w:rsid w:val="00070584"/>
    <w:rPr>
      <w:rFonts w:ascii="Cambria" w:hAnsi="Cambria" w:cs="Cambria" w:hint="default"/>
      <w:sz w:val="22"/>
      <w:szCs w:val="22"/>
    </w:rPr>
  </w:style>
  <w:style w:type="character" w:customStyle="1" w:styleId="WW8Num10z1">
    <w:name w:val="WW8Num10z1"/>
    <w:rsid w:val="00070584"/>
  </w:style>
  <w:style w:type="character" w:customStyle="1" w:styleId="WW8Num10z2">
    <w:name w:val="WW8Num10z2"/>
    <w:rsid w:val="00070584"/>
  </w:style>
  <w:style w:type="character" w:customStyle="1" w:styleId="WW8Num10z3">
    <w:name w:val="WW8Num10z3"/>
    <w:rsid w:val="00070584"/>
  </w:style>
  <w:style w:type="character" w:customStyle="1" w:styleId="WW8Num10z4">
    <w:name w:val="WW8Num10z4"/>
    <w:rsid w:val="00070584"/>
  </w:style>
  <w:style w:type="character" w:customStyle="1" w:styleId="WW8Num10z5">
    <w:name w:val="WW8Num10z5"/>
    <w:rsid w:val="00070584"/>
  </w:style>
  <w:style w:type="character" w:customStyle="1" w:styleId="WW8Num10z6">
    <w:name w:val="WW8Num10z6"/>
    <w:rsid w:val="00070584"/>
  </w:style>
  <w:style w:type="character" w:customStyle="1" w:styleId="WW8Num10z7">
    <w:name w:val="WW8Num10z7"/>
    <w:rsid w:val="00070584"/>
  </w:style>
  <w:style w:type="character" w:customStyle="1" w:styleId="WW8Num10z8">
    <w:name w:val="WW8Num10z8"/>
    <w:rsid w:val="00070584"/>
  </w:style>
  <w:style w:type="character" w:customStyle="1" w:styleId="WW8Num11z0">
    <w:name w:val="WW8Num11z0"/>
    <w:rsid w:val="00070584"/>
    <w:rPr>
      <w:rFonts w:hint="default"/>
    </w:rPr>
  </w:style>
  <w:style w:type="character" w:customStyle="1" w:styleId="WW8Num11z3">
    <w:name w:val="WW8Num11z3"/>
    <w:rsid w:val="00070584"/>
    <w:rPr>
      <w:rFonts w:ascii="Times New Roman" w:hAnsi="Times New Roman" w:cs="Times New Roman" w:hint="default"/>
      <w:color w:val="auto"/>
      <w:sz w:val="22"/>
      <w:szCs w:val="28"/>
    </w:rPr>
  </w:style>
  <w:style w:type="character" w:customStyle="1" w:styleId="WW8Num12z0">
    <w:name w:val="WW8Num12z0"/>
    <w:rsid w:val="00070584"/>
    <w:rPr>
      <w:rFonts w:ascii="Times New Roman" w:hAnsi="Times New Roman" w:cs="Times New Roman" w:hint="default"/>
      <w:color w:val="auto"/>
    </w:rPr>
  </w:style>
  <w:style w:type="character" w:customStyle="1" w:styleId="WW8Num12z1">
    <w:name w:val="WW8Num12z1"/>
    <w:rsid w:val="00070584"/>
    <w:rPr>
      <w:rFonts w:ascii="Courier New" w:hAnsi="Courier New" w:cs="Courier New" w:hint="default"/>
    </w:rPr>
  </w:style>
  <w:style w:type="character" w:customStyle="1" w:styleId="WW8Num12z2">
    <w:name w:val="WW8Num12z2"/>
    <w:rsid w:val="00070584"/>
    <w:rPr>
      <w:rFonts w:ascii="Wingdings" w:hAnsi="Wingdings" w:cs="Wingdings" w:hint="default"/>
    </w:rPr>
  </w:style>
  <w:style w:type="character" w:customStyle="1" w:styleId="WW8Num12z3">
    <w:name w:val="WW8Num12z3"/>
    <w:rsid w:val="00070584"/>
    <w:rPr>
      <w:rFonts w:ascii="Symbol" w:hAnsi="Symbol" w:cs="Symbol" w:hint="default"/>
    </w:rPr>
  </w:style>
  <w:style w:type="character" w:customStyle="1" w:styleId="WW8Num13z0">
    <w:name w:val="WW8Num13z0"/>
    <w:rsid w:val="00070584"/>
    <w:rPr>
      <w:rFonts w:ascii="Cambria" w:hAnsi="Cambria" w:cs="Cambria" w:hint="default"/>
      <w:b/>
      <w:color w:val="auto"/>
      <w:sz w:val="22"/>
      <w:szCs w:val="22"/>
    </w:rPr>
  </w:style>
  <w:style w:type="character" w:customStyle="1" w:styleId="WW8Num13z1">
    <w:name w:val="WW8Num13z1"/>
    <w:rsid w:val="00070584"/>
    <w:rPr>
      <w:rFonts w:hint="default"/>
      <w:b/>
      <w:color w:val="auto"/>
    </w:rPr>
  </w:style>
  <w:style w:type="character" w:customStyle="1" w:styleId="WW8Num13z2">
    <w:name w:val="WW8Num13z2"/>
    <w:rsid w:val="00070584"/>
    <w:rPr>
      <w:rFonts w:hint="default"/>
    </w:rPr>
  </w:style>
  <w:style w:type="character" w:customStyle="1" w:styleId="WW8Num14z0">
    <w:name w:val="WW8Num14z0"/>
    <w:rsid w:val="00070584"/>
    <w:rPr>
      <w:rFonts w:ascii="Wingdings" w:hAnsi="Wingdings" w:cs="Wingdings" w:hint="default"/>
    </w:rPr>
  </w:style>
  <w:style w:type="character" w:customStyle="1" w:styleId="WW8Num14z1">
    <w:name w:val="WW8Num14z1"/>
    <w:rsid w:val="00070584"/>
    <w:rPr>
      <w:rFonts w:ascii="Courier New" w:hAnsi="Courier New" w:cs="Courier New" w:hint="default"/>
    </w:rPr>
  </w:style>
  <w:style w:type="character" w:customStyle="1" w:styleId="WW8Num14z3">
    <w:name w:val="WW8Num14z3"/>
    <w:rsid w:val="00070584"/>
    <w:rPr>
      <w:rFonts w:ascii="Symbol" w:hAnsi="Symbol" w:cs="Symbol" w:hint="default"/>
    </w:rPr>
  </w:style>
  <w:style w:type="character" w:customStyle="1" w:styleId="WW8Num15z0">
    <w:name w:val="WW8Num15z0"/>
    <w:rsid w:val="00070584"/>
    <w:rPr>
      <w:rFonts w:hint="default"/>
      <w:b/>
    </w:rPr>
  </w:style>
  <w:style w:type="character" w:customStyle="1" w:styleId="WW8Num15z3">
    <w:name w:val="WW8Num15z3"/>
    <w:rsid w:val="00070584"/>
    <w:rPr>
      <w:rFonts w:ascii="Cambria" w:hAnsi="Cambria" w:cs="Cambria"/>
      <w:b/>
      <w:bCs/>
      <w:sz w:val="22"/>
    </w:rPr>
  </w:style>
  <w:style w:type="character" w:customStyle="1" w:styleId="WW8Num15z4">
    <w:name w:val="WW8Num15z4"/>
    <w:rsid w:val="00070584"/>
  </w:style>
  <w:style w:type="character" w:customStyle="1" w:styleId="WW8Num15z5">
    <w:name w:val="WW8Num15z5"/>
    <w:rsid w:val="00070584"/>
  </w:style>
  <w:style w:type="character" w:customStyle="1" w:styleId="WW8Num15z6">
    <w:name w:val="WW8Num15z6"/>
    <w:rsid w:val="00070584"/>
  </w:style>
  <w:style w:type="character" w:customStyle="1" w:styleId="WW8Num15z7">
    <w:name w:val="WW8Num15z7"/>
    <w:rsid w:val="00070584"/>
  </w:style>
  <w:style w:type="character" w:customStyle="1" w:styleId="WW8Num15z8">
    <w:name w:val="WW8Num15z8"/>
    <w:rsid w:val="00070584"/>
  </w:style>
  <w:style w:type="character" w:customStyle="1" w:styleId="WW8Num16z0">
    <w:name w:val="WW8Num16z0"/>
    <w:rsid w:val="00070584"/>
  </w:style>
  <w:style w:type="character" w:customStyle="1" w:styleId="WW8Num16z1">
    <w:name w:val="WW8Num16z1"/>
    <w:rsid w:val="00070584"/>
  </w:style>
  <w:style w:type="character" w:customStyle="1" w:styleId="WW8Num16z2">
    <w:name w:val="WW8Num16z2"/>
    <w:rsid w:val="00070584"/>
  </w:style>
  <w:style w:type="character" w:customStyle="1" w:styleId="WW8Num16z3">
    <w:name w:val="WW8Num16z3"/>
    <w:rsid w:val="00070584"/>
  </w:style>
  <w:style w:type="character" w:customStyle="1" w:styleId="WW8Num16z4">
    <w:name w:val="WW8Num16z4"/>
    <w:rsid w:val="00070584"/>
  </w:style>
  <w:style w:type="character" w:customStyle="1" w:styleId="WW8Num16z5">
    <w:name w:val="WW8Num16z5"/>
    <w:rsid w:val="00070584"/>
  </w:style>
  <w:style w:type="character" w:customStyle="1" w:styleId="WW8Num16z6">
    <w:name w:val="WW8Num16z6"/>
    <w:rsid w:val="00070584"/>
  </w:style>
  <w:style w:type="character" w:customStyle="1" w:styleId="WW8Num16z7">
    <w:name w:val="WW8Num16z7"/>
    <w:rsid w:val="00070584"/>
  </w:style>
  <w:style w:type="character" w:customStyle="1" w:styleId="WW8Num16z8">
    <w:name w:val="WW8Num16z8"/>
    <w:rsid w:val="00070584"/>
  </w:style>
  <w:style w:type="character" w:customStyle="1" w:styleId="WW8Num17z0">
    <w:name w:val="WW8Num17z0"/>
    <w:rsid w:val="00070584"/>
    <w:rPr>
      <w:rFonts w:ascii="Times New Roman" w:hAnsi="Times New Roman" w:cs="Times New Roman" w:hint="default"/>
      <w:color w:val="auto"/>
    </w:rPr>
  </w:style>
  <w:style w:type="character" w:customStyle="1" w:styleId="WW8Num17z1">
    <w:name w:val="WW8Num17z1"/>
    <w:rsid w:val="00070584"/>
    <w:rPr>
      <w:rFonts w:ascii="Courier New" w:hAnsi="Courier New" w:cs="Courier New" w:hint="default"/>
    </w:rPr>
  </w:style>
  <w:style w:type="character" w:customStyle="1" w:styleId="WW8Num17z2">
    <w:name w:val="WW8Num17z2"/>
    <w:rsid w:val="00070584"/>
    <w:rPr>
      <w:rFonts w:ascii="Wingdings" w:hAnsi="Wingdings" w:cs="Wingdings" w:hint="default"/>
    </w:rPr>
  </w:style>
  <w:style w:type="character" w:customStyle="1" w:styleId="WW8Num17z3">
    <w:name w:val="WW8Num17z3"/>
    <w:rsid w:val="00070584"/>
    <w:rPr>
      <w:rFonts w:ascii="Symbol" w:hAnsi="Symbol" w:cs="Symbol" w:hint="default"/>
    </w:rPr>
  </w:style>
  <w:style w:type="character" w:customStyle="1" w:styleId="WW8Num18z0">
    <w:name w:val="WW8Num18z0"/>
    <w:rsid w:val="00070584"/>
    <w:rPr>
      <w:b/>
      <w:color w:val="auto"/>
    </w:rPr>
  </w:style>
  <w:style w:type="character" w:customStyle="1" w:styleId="WW8Num18z1">
    <w:name w:val="WW8Num18z1"/>
    <w:rsid w:val="00070584"/>
  </w:style>
  <w:style w:type="character" w:customStyle="1" w:styleId="WW8Num18z2">
    <w:name w:val="WW8Num18z2"/>
    <w:rsid w:val="00070584"/>
  </w:style>
  <w:style w:type="character" w:customStyle="1" w:styleId="WW8Num18z3">
    <w:name w:val="WW8Num18z3"/>
    <w:rsid w:val="00070584"/>
  </w:style>
  <w:style w:type="character" w:customStyle="1" w:styleId="WW8Num18z4">
    <w:name w:val="WW8Num18z4"/>
    <w:rsid w:val="00070584"/>
  </w:style>
  <w:style w:type="character" w:customStyle="1" w:styleId="WW8Num18z5">
    <w:name w:val="WW8Num18z5"/>
    <w:rsid w:val="00070584"/>
  </w:style>
  <w:style w:type="character" w:customStyle="1" w:styleId="WW8Num18z6">
    <w:name w:val="WW8Num18z6"/>
    <w:rsid w:val="00070584"/>
  </w:style>
  <w:style w:type="character" w:customStyle="1" w:styleId="WW8Num18z7">
    <w:name w:val="WW8Num18z7"/>
    <w:rsid w:val="00070584"/>
  </w:style>
  <w:style w:type="character" w:customStyle="1" w:styleId="WW8Num18z8">
    <w:name w:val="WW8Num18z8"/>
    <w:rsid w:val="00070584"/>
  </w:style>
  <w:style w:type="character" w:customStyle="1" w:styleId="WW8Num19z0">
    <w:name w:val="WW8Num19z0"/>
    <w:rsid w:val="00070584"/>
    <w:rPr>
      <w:rFonts w:ascii="Times New Roman" w:eastAsia="Times New Roman" w:hAnsi="Times New Roman" w:cs="Times New Roman" w:hint="default"/>
      <w:color w:val="auto"/>
      <w:lang w:eastAsia="pl-PL"/>
    </w:rPr>
  </w:style>
  <w:style w:type="character" w:customStyle="1" w:styleId="WW8Num19z1">
    <w:name w:val="WW8Num19z1"/>
    <w:rsid w:val="00070584"/>
    <w:rPr>
      <w:rFonts w:ascii="Courier New" w:hAnsi="Courier New" w:cs="Courier New" w:hint="default"/>
    </w:rPr>
  </w:style>
  <w:style w:type="character" w:customStyle="1" w:styleId="WW8Num19z2">
    <w:name w:val="WW8Num19z2"/>
    <w:rsid w:val="00070584"/>
    <w:rPr>
      <w:rFonts w:ascii="Wingdings" w:hAnsi="Wingdings" w:cs="Wingdings" w:hint="default"/>
    </w:rPr>
  </w:style>
  <w:style w:type="character" w:customStyle="1" w:styleId="WW8Num19z3">
    <w:name w:val="WW8Num19z3"/>
    <w:rsid w:val="00070584"/>
    <w:rPr>
      <w:rFonts w:ascii="Symbol" w:hAnsi="Symbol" w:cs="Symbol" w:hint="default"/>
    </w:rPr>
  </w:style>
  <w:style w:type="character" w:customStyle="1" w:styleId="WW8Num20z0">
    <w:name w:val="WW8Num20z0"/>
    <w:rsid w:val="00070584"/>
    <w:rPr>
      <w:rFonts w:ascii="Times New Roman" w:hAnsi="Times New Roman" w:cs="Times New Roman" w:hint="default"/>
      <w:color w:val="auto"/>
    </w:rPr>
  </w:style>
  <w:style w:type="character" w:customStyle="1" w:styleId="WW8Num20z1">
    <w:name w:val="WW8Num20z1"/>
    <w:rsid w:val="00070584"/>
    <w:rPr>
      <w:rFonts w:ascii="Courier New" w:hAnsi="Courier New" w:cs="Courier New" w:hint="default"/>
    </w:rPr>
  </w:style>
  <w:style w:type="character" w:customStyle="1" w:styleId="WW8Num20z2">
    <w:name w:val="WW8Num20z2"/>
    <w:rsid w:val="00070584"/>
    <w:rPr>
      <w:rFonts w:ascii="Wingdings" w:hAnsi="Wingdings" w:cs="Wingdings" w:hint="default"/>
    </w:rPr>
  </w:style>
  <w:style w:type="character" w:customStyle="1" w:styleId="WW8Num20z3">
    <w:name w:val="WW8Num20z3"/>
    <w:rsid w:val="00070584"/>
    <w:rPr>
      <w:rFonts w:ascii="Symbol" w:hAnsi="Symbol" w:cs="Symbol" w:hint="default"/>
    </w:rPr>
  </w:style>
  <w:style w:type="character" w:customStyle="1" w:styleId="WW8Num21z0">
    <w:name w:val="WW8Num21z0"/>
    <w:rsid w:val="00070584"/>
    <w:rPr>
      <w:rFonts w:hint="default"/>
      <w:b/>
      <w:color w:val="000000"/>
    </w:rPr>
  </w:style>
  <w:style w:type="character" w:customStyle="1" w:styleId="WW8Num21z1">
    <w:name w:val="WW8Num21z1"/>
    <w:rsid w:val="00070584"/>
    <w:rPr>
      <w:rFonts w:ascii="Courier New" w:hAnsi="Courier New" w:cs="Courier New" w:hint="default"/>
    </w:rPr>
  </w:style>
  <w:style w:type="character" w:customStyle="1" w:styleId="WW8Num21z2">
    <w:name w:val="WW8Num21z2"/>
    <w:rsid w:val="00070584"/>
    <w:rPr>
      <w:rFonts w:ascii="Wingdings" w:hAnsi="Wingdings" w:cs="Wingdings" w:hint="default"/>
    </w:rPr>
  </w:style>
  <w:style w:type="character" w:customStyle="1" w:styleId="WW8Num21z3">
    <w:name w:val="WW8Num21z3"/>
    <w:rsid w:val="00070584"/>
    <w:rPr>
      <w:rFonts w:ascii="Symbol" w:hAnsi="Symbol" w:cs="Symbol" w:hint="default"/>
    </w:rPr>
  </w:style>
  <w:style w:type="character" w:customStyle="1" w:styleId="WW8Num22z0">
    <w:name w:val="WW8Num22z0"/>
    <w:rsid w:val="00070584"/>
    <w:rPr>
      <w:rFonts w:ascii="Cambria" w:hAnsi="Cambria" w:cs="Cambria"/>
      <w:bCs/>
      <w:sz w:val="22"/>
    </w:rPr>
  </w:style>
  <w:style w:type="character" w:customStyle="1" w:styleId="WW8Num22z1">
    <w:name w:val="WW8Num22z1"/>
    <w:rsid w:val="00070584"/>
  </w:style>
  <w:style w:type="character" w:customStyle="1" w:styleId="WW8Num22z2">
    <w:name w:val="WW8Num22z2"/>
    <w:rsid w:val="00070584"/>
  </w:style>
  <w:style w:type="character" w:customStyle="1" w:styleId="WW8Num22z3">
    <w:name w:val="WW8Num22z3"/>
    <w:rsid w:val="00070584"/>
  </w:style>
  <w:style w:type="character" w:customStyle="1" w:styleId="WW8Num22z4">
    <w:name w:val="WW8Num22z4"/>
    <w:rsid w:val="00070584"/>
  </w:style>
  <w:style w:type="character" w:customStyle="1" w:styleId="WW8Num22z5">
    <w:name w:val="WW8Num22z5"/>
    <w:rsid w:val="00070584"/>
  </w:style>
  <w:style w:type="character" w:customStyle="1" w:styleId="WW8Num22z6">
    <w:name w:val="WW8Num22z6"/>
    <w:rsid w:val="00070584"/>
  </w:style>
  <w:style w:type="character" w:customStyle="1" w:styleId="WW8Num22z7">
    <w:name w:val="WW8Num22z7"/>
    <w:rsid w:val="00070584"/>
  </w:style>
  <w:style w:type="character" w:customStyle="1" w:styleId="WW8Num22z8">
    <w:name w:val="WW8Num22z8"/>
    <w:rsid w:val="00070584"/>
  </w:style>
  <w:style w:type="character" w:customStyle="1" w:styleId="WW8Num23z0">
    <w:name w:val="WW8Num23z0"/>
    <w:rsid w:val="00070584"/>
    <w:rPr>
      <w:rFonts w:ascii="Cambria" w:hAnsi="Cambria" w:cs="Cambria"/>
      <w:b/>
      <w:sz w:val="22"/>
      <w:szCs w:val="22"/>
    </w:rPr>
  </w:style>
  <w:style w:type="character" w:customStyle="1" w:styleId="WW8Num23z1">
    <w:name w:val="WW8Num23z1"/>
    <w:rsid w:val="00070584"/>
  </w:style>
  <w:style w:type="character" w:customStyle="1" w:styleId="WW8Num23z2">
    <w:name w:val="WW8Num23z2"/>
    <w:rsid w:val="00070584"/>
  </w:style>
  <w:style w:type="character" w:customStyle="1" w:styleId="WW8Num23z3">
    <w:name w:val="WW8Num23z3"/>
    <w:rsid w:val="00070584"/>
  </w:style>
  <w:style w:type="character" w:customStyle="1" w:styleId="WW8Num23z4">
    <w:name w:val="WW8Num23z4"/>
    <w:rsid w:val="00070584"/>
  </w:style>
  <w:style w:type="character" w:customStyle="1" w:styleId="WW8Num23z5">
    <w:name w:val="WW8Num23z5"/>
    <w:rsid w:val="00070584"/>
  </w:style>
  <w:style w:type="character" w:customStyle="1" w:styleId="WW8Num23z6">
    <w:name w:val="WW8Num23z6"/>
    <w:rsid w:val="00070584"/>
  </w:style>
  <w:style w:type="character" w:customStyle="1" w:styleId="WW8Num23z7">
    <w:name w:val="WW8Num23z7"/>
    <w:rsid w:val="00070584"/>
  </w:style>
  <w:style w:type="character" w:customStyle="1" w:styleId="WW8Num23z8">
    <w:name w:val="WW8Num23z8"/>
    <w:rsid w:val="00070584"/>
  </w:style>
  <w:style w:type="character" w:customStyle="1" w:styleId="WW8Num24z0">
    <w:name w:val="WW8Num24z0"/>
    <w:rsid w:val="00070584"/>
    <w:rPr>
      <w:rFonts w:ascii="Times New Roman" w:eastAsia="Times New Roman" w:hAnsi="Times New Roman" w:cs="Times New Roman" w:hint="default"/>
      <w:sz w:val="24"/>
      <w:szCs w:val="24"/>
      <w:lang w:eastAsia="pl-PL"/>
    </w:rPr>
  </w:style>
  <w:style w:type="character" w:customStyle="1" w:styleId="WW8Num24z1">
    <w:name w:val="WW8Num24z1"/>
    <w:rsid w:val="00070584"/>
    <w:rPr>
      <w:rFonts w:ascii="Courier New" w:hAnsi="Courier New" w:cs="Courier New" w:hint="default"/>
    </w:rPr>
  </w:style>
  <w:style w:type="character" w:customStyle="1" w:styleId="WW8Num24z2">
    <w:name w:val="WW8Num24z2"/>
    <w:rsid w:val="00070584"/>
    <w:rPr>
      <w:rFonts w:ascii="Wingdings" w:hAnsi="Wingdings" w:cs="Wingdings" w:hint="default"/>
    </w:rPr>
  </w:style>
  <w:style w:type="character" w:customStyle="1" w:styleId="WW8Num24z3">
    <w:name w:val="WW8Num24z3"/>
    <w:rsid w:val="00070584"/>
    <w:rPr>
      <w:rFonts w:ascii="Symbol" w:hAnsi="Symbol" w:cs="Symbol" w:hint="default"/>
    </w:rPr>
  </w:style>
  <w:style w:type="character" w:customStyle="1" w:styleId="WW8Num25z0">
    <w:name w:val="WW8Num25z0"/>
    <w:rsid w:val="00070584"/>
    <w:rPr>
      <w:rFonts w:ascii="Symbol" w:hAnsi="Symbol" w:cs="Symbol" w:hint="default"/>
    </w:rPr>
  </w:style>
  <w:style w:type="character" w:customStyle="1" w:styleId="WW8Num25z1">
    <w:name w:val="WW8Num25z1"/>
    <w:rsid w:val="00070584"/>
    <w:rPr>
      <w:rFonts w:ascii="Courier New" w:hAnsi="Courier New" w:cs="Courier New" w:hint="default"/>
    </w:rPr>
  </w:style>
  <w:style w:type="character" w:customStyle="1" w:styleId="WW8Num25z2">
    <w:name w:val="WW8Num25z2"/>
    <w:rsid w:val="00070584"/>
    <w:rPr>
      <w:rFonts w:ascii="Wingdings" w:hAnsi="Wingdings" w:cs="Wingdings" w:hint="default"/>
    </w:rPr>
  </w:style>
  <w:style w:type="character" w:customStyle="1" w:styleId="WW8Num26z0">
    <w:name w:val="WW8Num26z0"/>
    <w:rsid w:val="00070584"/>
    <w:rPr>
      <w:rFonts w:hint="default"/>
      <w:b/>
      <w:color w:val="auto"/>
      <w:sz w:val="22"/>
    </w:rPr>
  </w:style>
  <w:style w:type="character" w:customStyle="1" w:styleId="WW8Num26z1">
    <w:name w:val="WW8Num26z1"/>
    <w:rsid w:val="00070584"/>
    <w:rPr>
      <w:b/>
      <w:color w:val="auto"/>
      <w:sz w:val="22"/>
    </w:rPr>
  </w:style>
  <w:style w:type="character" w:customStyle="1" w:styleId="WW8Num26z2">
    <w:name w:val="WW8Num26z2"/>
    <w:rsid w:val="00070584"/>
  </w:style>
  <w:style w:type="character" w:customStyle="1" w:styleId="WW8Num26z3">
    <w:name w:val="WW8Num26z3"/>
    <w:rsid w:val="00070584"/>
  </w:style>
  <w:style w:type="character" w:customStyle="1" w:styleId="WW8Num26z4">
    <w:name w:val="WW8Num26z4"/>
    <w:rsid w:val="00070584"/>
  </w:style>
  <w:style w:type="character" w:customStyle="1" w:styleId="WW8Num26z5">
    <w:name w:val="WW8Num26z5"/>
    <w:rsid w:val="00070584"/>
  </w:style>
  <w:style w:type="character" w:customStyle="1" w:styleId="WW8Num26z6">
    <w:name w:val="WW8Num26z6"/>
    <w:rsid w:val="00070584"/>
  </w:style>
  <w:style w:type="character" w:customStyle="1" w:styleId="WW8Num26z7">
    <w:name w:val="WW8Num26z7"/>
    <w:rsid w:val="00070584"/>
  </w:style>
  <w:style w:type="character" w:customStyle="1" w:styleId="WW8Num26z8">
    <w:name w:val="WW8Num26z8"/>
    <w:rsid w:val="00070584"/>
  </w:style>
  <w:style w:type="character" w:customStyle="1" w:styleId="WW8Num27z0">
    <w:name w:val="WW8Num27z0"/>
    <w:rsid w:val="00070584"/>
    <w:rPr>
      <w:rFonts w:hint="default"/>
      <w:b/>
      <w:color w:val="000000"/>
    </w:rPr>
  </w:style>
  <w:style w:type="character" w:customStyle="1" w:styleId="WW8Num27z1">
    <w:name w:val="WW8Num27z1"/>
    <w:rsid w:val="00070584"/>
    <w:rPr>
      <w:rFonts w:hint="default"/>
    </w:rPr>
  </w:style>
  <w:style w:type="character" w:customStyle="1" w:styleId="WW8Num28z0">
    <w:name w:val="WW8Num28z0"/>
    <w:rsid w:val="00070584"/>
    <w:rPr>
      <w:rFonts w:ascii="Wingdings" w:hAnsi="Wingdings" w:cs="Wingdings" w:hint="default"/>
    </w:rPr>
  </w:style>
  <w:style w:type="character" w:customStyle="1" w:styleId="WW8Num28z1">
    <w:name w:val="WW8Num28z1"/>
    <w:rsid w:val="00070584"/>
    <w:rPr>
      <w:rFonts w:ascii="Courier New" w:hAnsi="Courier New" w:cs="Courier New" w:hint="default"/>
    </w:rPr>
  </w:style>
  <w:style w:type="character" w:customStyle="1" w:styleId="WW8Num28z3">
    <w:name w:val="WW8Num28z3"/>
    <w:rsid w:val="00070584"/>
    <w:rPr>
      <w:rFonts w:ascii="Symbol" w:hAnsi="Symbol" w:cs="Symbol" w:hint="default"/>
    </w:rPr>
  </w:style>
  <w:style w:type="character" w:customStyle="1" w:styleId="WW8Num29z0">
    <w:name w:val="WW8Num29z0"/>
    <w:rsid w:val="00070584"/>
    <w:rPr>
      <w:rFonts w:hint="default"/>
    </w:rPr>
  </w:style>
  <w:style w:type="character" w:customStyle="1" w:styleId="WW8Num30z0">
    <w:name w:val="WW8Num30z0"/>
    <w:rsid w:val="00070584"/>
    <w:rPr>
      <w:rFonts w:ascii="Wingdings" w:hAnsi="Wingdings" w:cs="Wingdings" w:hint="default"/>
    </w:rPr>
  </w:style>
  <w:style w:type="character" w:customStyle="1" w:styleId="WW8Num30z1">
    <w:name w:val="WW8Num30z1"/>
    <w:rsid w:val="00070584"/>
  </w:style>
  <w:style w:type="character" w:customStyle="1" w:styleId="WW8Num30z2">
    <w:name w:val="WW8Num30z2"/>
    <w:rsid w:val="00070584"/>
  </w:style>
  <w:style w:type="character" w:customStyle="1" w:styleId="WW8Num30z3">
    <w:name w:val="WW8Num30z3"/>
    <w:rsid w:val="00070584"/>
  </w:style>
  <w:style w:type="character" w:customStyle="1" w:styleId="WW8Num30z4">
    <w:name w:val="WW8Num30z4"/>
    <w:rsid w:val="00070584"/>
  </w:style>
  <w:style w:type="character" w:customStyle="1" w:styleId="WW8Num30z5">
    <w:name w:val="WW8Num30z5"/>
    <w:rsid w:val="00070584"/>
  </w:style>
  <w:style w:type="character" w:customStyle="1" w:styleId="WW8Num30z6">
    <w:name w:val="WW8Num30z6"/>
    <w:rsid w:val="00070584"/>
    <w:rPr>
      <w:b/>
      <w:color w:val="auto"/>
    </w:rPr>
  </w:style>
  <w:style w:type="character" w:customStyle="1" w:styleId="WW8Num30z7">
    <w:name w:val="WW8Num30z7"/>
    <w:rsid w:val="00070584"/>
  </w:style>
  <w:style w:type="character" w:customStyle="1" w:styleId="WW8Num30z8">
    <w:name w:val="WW8Num30z8"/>
    <w:rsid w:val="00070584"/>
  </w:style>
  <w:style w:type="character" w:customStyle="1" w:styleId="WW8Num31z0">
    <w:name w:val="WW8Num31z0"/>
    <w:rsid w:val="00070584"/>
    <w:rPr>
      <w:rFonts w:ascii="Cambria" w:hAnsi="Cambria" w:cs="Cambria" w:hint="default"/>
      <w:sz w:val="22"/>
      <w:szCs w:val="22"/>
      <w:lang w:val="pl-PL"/>
    </w:rPr>
  </w:style>
  <w:style w:type="character" w:customStyle="1" w:styleId="WW8Num32z0">
    <w:name w:val="WW8Num32z0"/>
    <w:rsid w:val="00070584"/>
    <w:rPr>
      <w:b/>
    </w:rPr>
  </w:style>
  <w:style w:type="character" w:customStyle="1" w:styleId="WW8Num32z1">
    <w:name w:val="WW8Num32z1"/>
    <w:rsid w:val="00070584"/>
  </w:style>
  <w:style w:type="character" w:customStyle="1" w:styleId="WW8Num32z2">
    <w:name w:val="WW8Num32z2"/>
    <w:rsid w:val="00070584"/>
  </w:style>
  <w:style w:type="character" w:customStyle="1" w:styleId="WW8Num32z3">
    <w:name w:val="WW8Num32z3"/>
    <w:rsid w:val="00070584"/>
  </w:style>
  <w:style w:type="character" w:customStyle="1" w:styleId="WW8Num32z4">
    <w:name w:val="WW8Num32z4"/>
    <w:rsid w:val="00070584"/>
  </w:style>
  <w:style w:type="character" w:customStyle="1" w:styleId="WW8Num32z5">
    <w:name w:val="WW8Num32z5"/>
    <w:rsid w:val="00070584"/>
  </w:style>
  <w:style w:type="character" w:customStyle="1" w:styleId="WW8Num32z6">
    <w:name w:val="WW8Num32z6"/>
    <w:rsid w:val="00070584"/>
  </w:style>
  <w:style w:type="character" w:customStyle="1" w:styleId="WW8Num32z7">
    <w:name w:val="WW8Num32z7"/>
    <w:rsid w:val="00070584"/>
  </w:style>
  <w:style w:type="character" w:customStyle="1" w:styleId="WW8Num32z8">
    <w:name w:val="WW8Num32z8"/>
    <w:rsid w:val="00070584"/>
  </w:style>
  <w:style w:type="character" w:customStyle="1" w:styleId="WW8Num33z0">
    <w:name w:val="WW8Num33z0"/>
    <w:rsid w:val="00070584"/>
    <w:rPr>
      <w:rFonts w:hint="default"/>
      <w:b/>
    </w:rPr>
  </w:style>
  <w:style w:type="character" w:customStyle="1" w:styleId="WW8Num33z1">
    <w:name w:val="WW8Num33z1"/>
    <w:rsid w:val="00070584"/>
    <w:rPr>
      <w:rFonts w:ascii="Courier New" w:hAnsi="Courier New" w:cs="Courier New" w:hint="default"/>
    </w:rPr>
  </w:style>
  <w:style w:type="character" w:customStyle="1" w:styleId="WW8Num33z2">
    <w:name w:val="WW8Num33z2"/>
    <w:rsid w:val="00070584"/>
    <w:rPr>
      <w:rFonts w:ascii="Wingdings" w:hAnsi="Wingdings" w:cs="Wingdings" w:hint="default"/>
    </w:rPr>
  </w:style>
  <w:style w:type="character" w:customStyle="1" w:styleId="WW8Num33z3">
    <w:name w:val="WW8Num33z3"/>
    <w:rsid w:val="00070584"/>
    <w:rPr>
      <w:rFonts w:ascii="Symbol" w:hAnsi="Symbol" w:cs="Symbol" w:hint="default"/>
    </w:rPr>
  </w:style>
  <w:style w:type="character" w:customStyle="1" w:styleId="WW8Num34z0">
    <w:name w:val="WW8Num34z0"/>
    <w:rsid w:val="00070584"/>
    <w:rPr>
      <w:color w:val="auto"/>
    </w:rPr>
  </w:style>
  <w:style w:type="character" w:customStyle="1" w:styleId="WW8Num34z2">
    <w:name w:val="WW8Num34z2"/>
    <w:rsid w:val="00070584"/>
  </w:style>
  <w:style w:type="character" w:customStyle="1" w:styleId="WW8Num34z3">
    <w:name w:val="WW8Num34z3"/>
    <w:rsid w:val="00070584"/>
  </w:style>
  <w:style w:type="character" w:customStyle="1" w:styleId="WW8Num34z4">
    <w:name w:val="WW8Num34z4"/>
    <w:rsid w:val="00070584"/>
  </w:style>
  <w:style w:type="character" w:customStyle="1" w:styleId="WW8Num34z5">
    <w:name w:val="WW8Num34z5"/>
    <w:rsid w:val="00070584"/>
  </w:style>
  <w:style w:type="character" w:customStyle="1" w:styleId="WW8Num34z6">
    <w:name w:val="WW8Num34z6"/>
    <w:rsid w:val="00070584"/>
  </w:style>
  <w:style w:type="character" w:customStyle="1" w:styleId="WW8Num34z7">
    <w:name w:val="WW8Num34z7"/>
    <w:rsid w:val="00070584"/>
  </w:style>
  <w:style w:type="character" w:customStyle="1" w:styleId="WW8Num34z8">
    <w:name w:val="WW8Num34z8"/>
    <w:rsid w:val="00070584"/>
  </w:style>
  <w:style w:type="character" w:customStyle="1" w:styleId="WW8Num35z0">
    <w:name w:val="WW8Num35z0"/>
    <w:rsid w:val="00070584"/>
    <w:rPr>
      <w:rFonts w:hint="default"/>
    </w:rPr>
  </w:style>
  <w:style w:type="character" w:customStyle="1" w:styleId="WW8Num35z1">
    <w:name w:val="WW8Num35z1"/>
    <w:rsid w:val="00070584"/>
  </w:style>
  <w:style w:type="character" w:customStyle="1" w:styleId="WW8Num35z2">
    <w:name w:val="WW8Num35z2"/>
    <w:rsid w:val="00070584"/>
  </w:style>
  <w:style w:type="character" w:customStyle="1" w:styleId="WW8Num35z3">
    <w:name w:val="WW8Num35z3"/>
    <w:rsid w:val="00070584"/>
  </w:style>
  <w:style w:type="character" w:customStyle="1" w:styleId="WW8Num35z4">
    <w:name w:val="WW8Num35z4"/>
    <w:rsid w:val="00070584"/>
  </w:style>
  <w:style w:type="character" w:customStyle="1" w:styleId="WW8Num35z5">
    <w:name w:val="WW8Num35z5"/>
    <w:rsid w:val="00070584"/>
  </w:style>
  <w:style w:type="character" w:customStyle="1" w:styleId="WW8Num35z6">
    <w:name w:val="WW8Num35z6"/>
    <w:rsid w:val="00070584"/>
  </w:style>
  <w:style w:type="character" w:customStyle="1" w:styleId="WW8Num35z7">
    <w:name w:val="WW8Num35z7"/>
    <w:rsid w:val="00070584"/>
  </w:style>
  <w:style w:type="character" w:customStyle="1" w:styleId="WW8Num35z8">
    <w:name w:val="WW8Num35z8"/>
    <w:rsid w:val="00070584"/>
  </w:style>
  <w:style w:type="character" w:customStyle="1" w:styleId="WW8Num36z0">
    <w:name w:val="WW8Num36z0"/>
    <w:rsid w:val="00070584"/>
    <w:rPr>
      <w:rFonts w:ascii="Wingdings" w:hAnsi="Wingdings" w:cs="Wingdings" w:hint="default"/>
    </w:rPr>
  </w:style>
  <w:style w:type="character" w:customStyle="1" w:styleId="WW8Num36z1">
    <w:name w:val="WW8Num36z1"/>
    <w:rsid w:val="00070584"/>
    <w:rPr>
      <w:rFonts w:ascii="Courier New" w:hAnsi="Courier New" w:cs="Courier New" w:hint="default"/>
    </w:rPr>
  </w:style>
  <w:style w:type="character" w:customStyle="1" w:styleId="WW8Num36z3">
    <w:name w:val="WW8Num36z3"/>
    <w:rsid w:val="00070584"/>
    <w:rPr>
      <w:rFonts w:ascii="Symbol" w:hAnsi="Symbol" w:cs="Symbol" w:hint="default"/>
    </w:rPr>
  </w:style>
  <w:style w:type="character" w:customStyle="1" w:styleId="WW8Num37z0">
    <w:name w:val="WW8Num37z0"/>
    <w:rsid w:val="00070584"/>
    <w:rPr>
      <w:rFonts w:ascii="Times New Roman" w:eastAsia="Times New Roman" w:hAnsi="Times New Roman" w:cs="Times New Roman" w:hint="default"/>
      <w:color w:val="auto"/>
      <w:lang w:eastAsia="pl-PL"/>
    </w:rPr>
  </w:style>
  <w:style w:type="character" w:customStyle="1" w:styleId="WW8Num37z1">
    <w:name w:val="WW8Num37z1"/>
    <w:rsid w:val="00070584"/>
    <w:rPr>
      <w:rFonts w:ascii="Courier New" w:hAnsi="Courier New" w:cs="Courier New" w:hint="default"/>
    </w:rPr>
  </w:style>
  <w:style w:type="character" w:customStyle="1" w:styleId="WW8Num37z2">
    <w:name w:val="WW8Num37z2"/>
    <w:rsid w:val="00070584"/>
    <w:rPr>
      <w:rFonts w:ascii="Wingdings" w:hAnsi="Wingdings" w:cs="Wingdings" w:hint="default"/>
    </w:rPr>
  </w:style>
  <w:style w:type="character" w:customStyle="1" w:styleId="WW8Num37z3">
    <w:name w:val="WW8Num37z3"/>
    <w:rsid w:val="00070584"/>
    <w:rPr>
      <w:rFonts w:ascii="Symbol" w:hAnsi="Symbol" w:cs="Symbol" w:hint="default"/>
    </w:rPr>
  </w:style>
  <w:style w:type="character" w:customStyle="1" w:styleId="WW8Num38z0">
    <w:name w:val="WW8Num38z0"/>
    <w:rsid w:val="00070584"/>
    <w:rPr>
      <w:rFonts w:hint="default"/>
    </w:rPr>
  </w:style>
  <w:style w:type="character" w:customStyle="1" w:styleId="WW8Num38z1">
    <w:name w:val="WW8Num38z1"/>
    <w:rsid w:val="00070584"/>
    <w:rPr>
      <w:rFonts w:hint="default"/>
      <w:sz w:val="22"/>
      <w:szCs w:val="22"/>
    </w:rPr>
  </w:style>
  <w:style w:type="character" w:customStyle="1" w:styleId="WW8Num38z2">
    <w:name w:val="WW8Num38z2"/>
    <w:rsid w:val="00070584"/>
    <w:rPr>
      <w:rFonts w:hint="default"/>
      <w:b/>
      <w:sz w:val="22"/>
      <w:szCs w:val="22"/>
    </w:rPr>
  </w:style>
  <w:style w:type="character" w:customStyle="1" w:styleId="WW8Num38z3">
    <w:name w:val="WW8Num38z3"/>
    <w:rsid w:val="00070584"/>
    <w:rPr>
      <w:rFonts w:ascii="Cambria" w:hAnsi="Cambria" w:cs="Cambria" w:hint="default"/>
      <w:b/>
      <w:color w:val="auto"/>
      <w:sz w:val="22"/>
    </w:rPr>
  </w:style>
  <w:style w:type="character" w:customStyle="1" w:styleId="WW8Num39z0">
    <w:name w:val="WW8Num39z0"/>
    <w:rsid w:val="00070584"/>
    <w:rPr>
      <w:rFonts w:hint="default"/>
    </w:rPr>
  </w:style>
  <w:style w:type="character" w:customStyle="1" w:styleId="WW8Num39z1">
    <w:name w:val="WW8Num39z1"/>
    <w:rsid w:val="00070584"/>
  </w:style>
  <w:style w:type="character" w:customStyle="1" w:styleId="WW8Num39z2">
    <w:name w:val="WW8Num39z2"/>
    <w:rsid w:val="00070584"/>
  </w:style>
  <w:style w:type="character" w:customStyle="1" w:styleId="WW8Num39z3">
    <w:name w:val="WW8Num39z3"/>
    <w:rsid w:val="00070584"/>
  </w:style>
  <w:style w:type="character" w:customStyle="1" w:styleId="WW8Num39z4">
    <w:name w:val="WW8Num39z4"/>
    <w:rsid w:val="00070584"/>
  </w:style>
  <w:style w:type="character" w:customStyle="1" w:styleId="WW8Num39z5">
    <w:name w:val="WW8Num39z5"/>
    <w:rsid w:val="00070584"/>
  </w:style>
  <w:style w:type="character" w:customStyle="1" w:styleId="WW8Num39z6">
    <w:name w:val="WW8Num39z6"/>
    <w:rsid w:val="00070584"/>
  </w:style>
  <w:style w:type="character" w:customStyle="1" w:styleId="WW8Num39z7">
    <w:name w:val="WW8Num39z7"/>
    <w:rsid w:val="00070584"/>
  </w:style>
  <w:style w:type="character" w:customStyle="1" w:styleId="WW8Num39z8">
    <w:name w:val="WW8Num39z8"/>
    <w:rsid w:val="00070584"/>
  </w:style>
  <w:style w:type="character" w:customStyle="1" w:styleId="WW8Num40z0">
    <w:name w:val="WW8Num40z0"/>
    <w:rsid w:val="00070584"/>
    <w:rPr>
      <w:rFonts w:ascii="Times New Roman" w:hAnsi="Times New Roman" w:cs="Times New Roman" w:hint="default"/>
      <w:color w:val="auto"/>
      <w:sz w:val="22"/>
      <w:szCs w:val="22"/>
    </w:rPr>
  </w:style>
  <w:style w:type="character" w:customStyle="1" w:styleId="WW8Num40z1">
    <w:name w:val="WW8Num40z1"/>
    <w:rsid w:val="00070584"/>
    <w:rPr>
      <w:rFonts w:ascii="Courier New" w:hAnsi="Courier New" w:cs="Courier New" w:hint="default"/>
    </w:rPr>
  </w:style>
  <w:style w:type="character" w:customStyle="1" w:styleId="WW8Num40z2">
    <w:name w:val="WW8Num40z2"/>
    <w:rsid w:val="00070584"/>
    <w:rPr>
      <w:rFonts w:ascii="Wingdings" w:hAnsi="Wingdings" w:cs="Wingdings" w:hint="default"/>
    </w:rPr>
  </w:style>
  <w:style w:type="character" w:customStyle="1" w:styleId="WW8Num40z3">
    <w:name w:val="WW8Num40z3"/>
    <w:rsid w:val="00070584"/>
    <w:rPr>
      <w:rFonts w:ascii="Symbol" w:hAnsi="Symbol" w:cs="Symbol" w:hint="default"/>
    </w:rPr>
  </w:style>
  <w:style w:type="character" w:customStyle="1" w:styleId="WW8Num41z0">
    <w:name w:val="WW8Num41z0"/>
    <w:rsid w:val="00070584"/>
    <w:rPr>
      <w:rFonts w:hint="default"/>
      <w:lang w:val="pl-PL"/>
    </w:rPr>
  </w:style>
  <w:style w:type="character" w:customStyle="1" w:styleId="WW8Num41z1">
    <w:name w:val="WW8Num41z1"/>
    <w:rsid w:val="00070584"/>
    <w:rPr>
      <w:lang w:val="pl-PL"/>
    </w:rPr>
  </w:style>
  <w:style w:type="character" w:customStyle="1" w:styleId="WW8Num41z2">
    <w:name w:val="WW8Num41z2"/>
    <w:rsid w:val="00070584"/>
  </w:style>
  <w:style w:type="character" w:customStyle="1" w:styleId="WW8Num41z3">
    <w:name w:val="WW8Num41z3"/>
    <w:rsid w:val="00070584"/>
  </w:style>
  <w:style w:type="character" w:customStyle="1" w:styleId="WW8Num41z4">
    <w:name w:val="WW8Num41z4"/>
    <w:rsid w:val="00070584"/>
  </w:style>
  <w:style w:type="character" w:customStyle="1" w:styleId="WW8Num41z5">
    <w:name w:val="WW8Num41z5"/>
    <w:rsid w:val="00070584"/>
  </w:style>
  <w:style w:type="character" w:customStyle="1" w:styleId="WW8Num41z6">
    <w:name w:val="WW8Num41z6"/>
    <w:rsid w:val="00070584"/>
  </w:style>
  <w:style w:type="character" w:customStyle="1" w:styleId="WW8Num41z7">
    <w:name w:val="WW8Num41z7"/>
    <w:rsid w:val="00070584"/>
  </w:style>
  <w:style w:type="character" w:customStyle="1" w:styleId="WW8Num41z8">
    <w:name w:val="WW8Num41z8"/>
    <w:rsid w:val="00070584"/>
  </w:style>
  <w:style w:type="character" w:customStyle="1" w:styleId="WW8Num42z0">
    <w:name w:val="WW8Num42z0"/>
    <w:rsid w:val="00070584"/>
    <w:rPr>
      <w:rFonts w:ascii="Wingdings" w:hAnsi="Wingdings" w:cs="Wingdings" w:hint="default"/>
    </w:rPr>
  </w:style>
  <w:style w:type="character" w:customStyle="1" w:styleId="WW8Num42z1">
    <w:name w:val="WW8Num42z1"/>
    <w:rsid w:val="00070584"/>
    <w:rPr>
      <w:rFonts w:ascii="Courier New" w:hAnsi="Courier New" w:cs="Courier New" w:hint="default"/>
    </w:rPr>
  </w:style>
  <w:style w:type="character" w:customStyle="1" w:styleId="WW8Num42z3">
    <w:name w:val="WW8Num42z3"/>
    <w:rsid w:val="00070584"/>
    <w:rPr>
      <w:rFonts w:ascii="Symbol" w:hAnsi="Symbol" w:cs="Symbol" w:hint="default"/>
    </w:rPr>
  </w:style>
  <w:style w:type="character" w:customStyle="1" w:styleId="WW8Num43z0">
    <w:name w:val="WW8Num43z0"/>
    <w:rsid w:val="00070584"/>
    <w:rPr>
      <w:rFonts w:ascii="Times New Roman" w:hAnsi="Times New Roman" w:cs="Times New Roman" w:hint="default"/>
      <w:color w:val="auto"/>
    </w:rPr>
  </w:style>
  <w:style w:type="character" w:customStyle="1" w:styleId="WW8Num43z1">
    <w:name w:val="WW8Num43z1"/>
    <w:rsid w:val="00070584"/>
    <w:rPr>
      <w:rFonts w:ascii="Courier New" w:hAnsi="Courier New" w:cs="Courier New" w:hint="default"/>
    </w:rPr>
  </w:style>
  <w:style w:type="character" w:customStyle="1" w:styleId="WW8Num43z2">
    <w:name w:val="WW8Num43z2"/>
    <w:rsid w:val="00070584"/>
    <w:rPr>
      <w:rFonts w:ascii="Wingdings" w:hAnsi="Wingdings" w:cs="Wingdings" w:hint="default"/>
    </w:rPr>
  </w:style>
  <w:style w:type="character" w:customStyle="1" w:styleId="WW8Num43z3">
    <w:name w:val="WW8Num43z3"/>
    <w:rsid w:val="00070584"/>
    <w:rPr>
      <w:rFonts w:ascii="Symbol" w:hAnsi="Symbol" w:cs="Symbol" w:hint="default"/>
    </w:rPr>
  </w:style>
  <w:style w:type="character" w:customStyle="1" w:styleId="WW8Num44z0">
    <w:name w:val="WW8Num44z0"/>
    <w:rsid w:val="00070584"/>
    <w:rPr>
      <w:rFonts w:ascii="Times New Roman" w:hAnsi="Times New Roman" w:cs="Times New Roman" w:hint="default"/>
      <w:color w:val="auto"/>
    </w:rPr>
  </w:style>
  <w:style w:type="character" w:customStyle="1" w:styleId="WW8Num44z1">
    <w:name w:val="WW8Num44z1"/>
    <w:rsid w:val="00070584"/>
    <w:rPr>
      <w:rFonts w:ascii="Courier New" w:hAnsi="Courier New" w:cs="Courier New" w:hint="default"/>
    </w:rPr>
  </w:style>
  <w:style w:type="character" w:customStyle="1" w:styleId="WW8Num44z2">
    <w:name w:val="WW8Num44z2"/>
    <w:rsid w:val="00070584"/>
    <w:rPr>
      <w:rFonts w:ascii="Wingdings" w:hAnsi="Wingdings" w:cs="Wingdings" w:hint="default"/>
    </w:rPr>
  </w:style>
  <w:style w:type="character" w:customStyle="1" w:styleId="WW8Num44z3">
    <w:name w:val="WW8Num44z3"/>
    <w:rsid w:val="00070584"/>
    <w:rPr>
      <w:rFonts w:ascii="Symbol" w:hAnsi="Symbol" w:cs="Symbol" w:hint="default"/>
    </w:rPr>
  </w:style>
  <w:style w:type="character" w:customStyle="1" w:styleId="WW8Num45z0">
    <w:name w:val="WW8Num45z0"/>
    <w:rsid w:val="00070584"/>
    <w:rPr>
      <w:rFonts w:hint="default"/>
    </w:rPr>
  </w:style>
  <w:style w:type="character" w:customStyle="1" w:styleId="WW8Num46z0">
    <w:name w:val="WW8Num46z0"/>
    <w:rsid w:val="00070584"/>
    <w:rPr>
      <w:rFonts w:ascii="Times New Roman" w:hAnsi="Times New Roman" w:cs="Times New Roman" w:hint="default"/>
      <w:color w:val="auto"/>
    </w:rPr>
  </w:style>
  <w:style w:type="character" w:customStyle="1" w:styleId="WW8Num46z1">
    <w:name w:val="WW8Num46z1"/>
    <w:rsid w:val="00070584"/>
    <w:rPr>
      <w:rFonts w:ascii="Courier New" w:hAnsi="Courier New" w:cs="Courier New" w:hint="default"/>
    </w:rPr>
  </w:style>
  <w:style w:type="character" w:customStyle="1" w:styleId="WW8Num46z2">
    <w:name w:val="WW8Num46z2"/>
    <w:rsid w:val="00070584"/>
    <w:rPr>
      <w:rFonts w:ascii="Wingdings" w:hAnsi="Wingdings" w:cs="Wingdings" w:hint="default"/>
    </w:rPr>
  </w:style>
  <w:style w:type="character" w:customStyle="1" w:styleId="WW8Num46z3">
    <w:name w:val="WW8Num46z3"/>
    <w:rsid w:val="00070584"/>
    <w:rPr>
      <w:rFonts w:ascii="Symbol" w:hAnsi="Symbol" w:cs="Symbol" w:hint="default"/>
    </w:rPr>
  </w:style>
  <w:style w:type="character" w:customStyle="1" w:styleId="WW8Num47z0">
    <w:name w:val="WW8Num47z0"/>
    <w:rsid w:val="00070584"/>
    <w:rPr>
      <w:rFonts w:ascii="Times New Roman" w:hAnsi="Times New Roman" w:cs="Times New Roman" w:hint="default"/>
      <w:color w:val="auto"/>
    </w:rPr>
  </w:style>
  <w:style w:type="character" w:customStyle="1" w:styleId="WW8Num47z1">
    <w:name w:val="WW8Num47z1"/>
    <w:rsid w:val="00070584"/>
    <w:rPr>
      <w:rFonts w:ascii="Courier New" w:hAnsi="Courier New" w:cs="Courier New" w:hint="default"/>
    </w:rPr>
  </w:style>
  <w:style w:type="character" w:customStyle="1" w:styleId="WW8Num47z2">
    <w:name w:val="WW8Num47z2"/>
    <w:rsid w:val="00070584"/>
    <w:rPr>
      <w:rFonts w:ascii="Wingdings" w:hAnsi="Wingdings" w:cs="Wingdings" w:hint="default"/>
    </w:rPr>
  </w:style>
  <w:style w:type="character" w:customStyle="1" w:styleId="WW8Num47z3">
    <w:name w:val="WW8Num47z3"/>
    <w:rsid w:val="00070584"/>
    <w:rPr>
      <w:rFonts w:ascii="Symbol" w:hAnsi="Symbol" w:cs="Symbol" w:hint="default"/>
    </w:rPr>
  </w:style>
  <w:style w:type="character" w:customStyle="1" w:styleId="WW8Num48z0">
    <w:name w:val="WW8Num48z0"/>
    <w:rsid w:val="00070584"/>
    <w:rPr>
      <w:rFonts w:hint="default"/>
      <w:b/>
    </w:rPr>
  </w:style>
  <w:style w:type="character" w:customStyle="1" w:styleId="WW8Num48z1">
    <w:name w:val="WW8Num48z1"/>
    <w:rsid w:val="00070584"/>
  </w:style>
  <w:style w:type="character" w:customStyle="1" w:styleId="WW8Num48z2">
    <w:name w:val="WW8Num48z2"/>
    <w:rsid w:val="00070584"/>
  </w:style>
  <w:style w:type="character" w:customStyle="1" w:styleId="WW8Num48z3">
    <w:name w:val="WW8Num48z3"/>
    <w:rsid w:val="00070584"/>
  </w:style>
  <w:style w:type="character" w:customStyle="1" w:styleId="WW8Num48z4">
    <w:name w:val="WW8Num48z4"/>
    <w:rsid w:val="00070584"/>
  </w:style>
  <w:style w:type="character" w:customStyle="1" w:styleId="WW8Num48z5">
    <w:name w:val="WW8Num48z5"/>
    <w:rsid w:val="00070584"/>
  </w:style>
  <w:style w:type="character" w:customStyle="1" w:styleId="WW8Num48z6">
    <w:name w:val="WW8Num48z6"/>
    <w:rsid w:val="00070584"/>
  </w:style>
  <w:style w:type="character" w:customStyle="1" w:styleId="WW8Num48z7">
    <w:name w:val="WW8Num48z7"/>
    <w:rsid w:val="00070584"/>
  </w:style>
  <w:style w:type="character" w:customStyle="1" w:styleId="WW8Num48z8">
    <w:name w:val="WW8Num48z8"/>
    <w:rsid w:val="00070584"/>
  </w:style>
  <w:style w:type="character" w:customStyle="1" w:styleId="WW8Num49z0">
    <w:name w:val="WW8Num49z0"/>
    <w:rsid w:val="00070584"/>
    <w:rPr>
      <w:b/>
      <w:i w:val="0"/>
      <w:color w:val="000000"/>
    </w:rPr>
  </w:style>
  <w:style w:type="character" w:customStyle="1" w:styleId="WW8Num49z1">
    <w:name w:val="WW8Num49z1"/>
    <w:rsid w:val="00070584"/>
    <w:rPr>
      <w:b/>
      <w:i w:val="0"/>
    </w:rPr>
  </w:style>
  <w:style w:type="character" w:customStyle="1" w:styleId="WW8Num49z3">
    <w:name w:val="WW8Num49z3"/>
    <w:rsid w:val="00070584"/>
  </w:style>
  <w:style w:type="character" w:customStyle="1" w:styleId="WW8Num49z4">
    <w:name w:val="WW8Num49z4"/>
    <w:rsid w:val="00070584"/>
  </w:style>
  <w:style w:type="character" w:customStyle="1" w:styleId="WW8Num49z5">
    <w:name w:val="WW8Num49z5"/>
    <w:rsid w:val="00070584"/>
  </w:style>
  <w:style w:type="character" w:customStyle="1" w:styleId="WW8Num49z6">
    <w:name w:val="WW8Num49z6"/>
    <w:rsid w:val="00070584"/>
  </w:style>
  <w:style w:type="character" w:customStyle="1" w:styleId="WW8Num49z7">
    <w:name w:val="WW8Num49z7"/>
    <w:rsid w:val="00070584"/>
  </w:style>
  <w:style w:type="character" w:customStyle="1" w:styleId="WW8Num49z8">
    <w:name w:val="WW8Num49z8"/>
    <w:rsid w:val="00070584"/>
  </w:style>
  <w:style w:type="character" w:customStyle="1" w:styleId="WW8Num50z0">
    <w:name w:val="WW8Num50z0"/>
    <w:rsid w:val="00070584"/>
    <w:rPr>
      <w:rFonts w:hint="default"/>
      <w:b/>
      <w:lang w:val="pl-PL"/>
    </w:rPr>
  </w:style>
  <w:style w:type="character" w:customStyle="1" w:styleId="WW8Num50z1">
    <w:name w:val="WW8Num50z1"/>
    <w:rsid w:val="00070584"/>
  </w:style>
  <w:style w:type="character" w:customStyle="1" w:styleId="WW8Num50z2">
    <w:name w:val="WW8Num50z2"/>
    <w:rsid w:val="00070584"/>
  </w:style>
  <w:style w:type="character" w:customStyle="1" w:styleId="WW8Num50z3">
    <w:name w:val="WW8Num50z3"/>
    <w:rsid w:val="00070584"/>
  </w:style>
  <w:style w:type="character" w:customStyle="1" w:styleId="WW8Num50z4">
    <w:name w:val="WW8Num50z4"/>
    <w:rsid w:val="00070584"/>
  </w:style>
  <w:style w:type="character" w:customStyle="1" w:styleId="WW8Num50z5">
    <w:name w:val="WW8Num50z5"/>
    <w:rsid w:val="00070584"/>
  </w:style>
  <w:style w:type="character" w:customStyle="1" w:styleId="WW8Num50z6">
    <w:name w:val="WW8Num50z6"/>
    <w:rsid w:val="00070584"/>
  </w:style>
  <w:style w:type="character" w:customStyle="1" w:styleId="WW8Num50z7">
    <w:name w:val="WW8Num50z7"/>
    <w:rsid w:val="00070584"/>
  </w:style>
  <w:style w:type="character" w:customStyle="1" w:styleId="WW8Num50z8">
    <w:name w:val="WW8Num50z8"/>
    <w:rsid w:val="00070584"/>
  </w:style>
  <w:style w:type="character" w:customStyle="1" w:styleId="WW8Num51z0">
    <w:name w:val="WW8Num51z0"/>
    <w:rsid w:val="00070584"/>
    <w:rPr>
      <w:b/>
      <w:i w:val="0"/>
      <w:color w:val="auto"/>
    </w:rPr>
  </w:style>
  <w:style w:type="character" w:customStyle="1" w:styleId="WW8Num51z2">
    <w:name w:val="WW8Num51z2"/>
    <w:rsid w:val="00070584"/>
  </w:style>
  <w:style w:type="character" w:customStyle="1" w:styleId="WW8Num51z3">
    <w:name w:val="WW8Num51z3"/>
    <w:rsid w:val="00070584"/>
  </w:style>
  <w:style w:type="character" w:customStyle="1" w:styleId="WW8Num51z4">
    <w:name w:val="WW8Num51z4"/>
    <w:rsid w:val="00070584"/>
  </w:style>
  <w:style w:type="character" w:customStyle="1" w:styleId="WW8Num51z5">
    <w:name w:val="WW8Num51z5"/>
    <w:rsid w:val="00070584"/>
  </w:style>
  <w:style w:type="character" w:customStyle="1" w:styleId="WW8Num51z6">
    <w:name w:val="WW8Num51z6"/>
    <w:rsid w:val="00070584"/>
  </w:style>
  <w:style w:type="character" w:customStyle="1" w:styleId="WW8Num51z7">
    <w:name w:val="WW8Num51z7"/>
    <w:rsid w:val="00070584"/>
  </w:style>
  <w:style w:type="character" w:customStyle="1" w:styleId="WW8Num51z8">
    <w:name w:val="WW8Num51z8"/>
    <w:rsid w:val="00070584"/>
  </w:style>
  <w:style w:type="character" w:customStyle="1" w:styleId="WW8Num52z0">
    <w:name w:val="WW8Num52z0"/>
    <w:rsid w:val="00070584"/>
    <w:rPr>
      <w:rFonts w:hint="default"/>
      <w:b/>
    </w:rPr>
  </w:style>
  <w:style w:type="character" w:customStyle="1" w:styleId="WW8Num52z1">
    <w:name w:val="WW8Num52z1"/>
    <w:rsid w:val="00070584"/>
  </w:style>
  <w:style w:type="character" w:customStyle="1" w:styleId="WW8Num52z2">
    <w:name w:val="WW8Num52z2"/>
    <w:rsid w:val="00070584"/>
  </w:style>
  <w:style w:type="character" w:customStyle="1" w:styleId="WW8Num52z3">
    <w:name w:val="WW8Num52z3"/>
    <w:rsid w:val="00070584"/>
  </w:style>
  <w:style w:type="character" w:customStyle="1" w:styleId="WW8Num52z4">
    <w:name w:val="WW8Num52z4"/>
    <w:rsid w:val="00070584"/>
  </w:style>
  <w:style w:type="character" w:customStyle="1" w:styleId="WW8Num52z5">
    <w:name w:val="WW8Num52z5"/>
    <w:rsid w:val="00070584"/>
  </w:style>
  <w:style w:type="character" w:customStyle="1" w:styleId="WW8Num52z6">
    <w:name w:val="WW8Num52z6"/>
    <w:rsid w:val="00070584"/>
  </w:style>
  <w:style w:type="character" w:customStyle="1" w:styleId="WW8Num52z7">
    <w:name w:val="WW8Num52z7"/>
    <w:rsid w:val="00070584"/>
  </w:style>
  <w:style w:type="character" w:customStyle="1" w:styleId="WW8Num52z8">
    <w:name w:val="WW8Num52z8"/>
    <w:rsid w:val="00070584"/>
  </w:style>
  <w:style w:type="character" w:customStyle="1" w:styleId="WW8Num53z0">
    <w:name w:val="WW8Num53z0"/>
    <w:rsid w:val="00070584"/>
    <w:rPr>
      <w:rFonts w:ascii="Tahoma" w:eastAsia="Tahoma" w:hAnsi="Tahoma" w:cs="Tahoma"/>
      <w:b w:val="0"/>
      <w:i w:val="0"/>
      <w:strike w:val="0"/>
      <w:dstrike w:val="0"/>
      <w:color w:val="000000"/>
      <w:position w:val="0"/>
      <w:sz w:val="20"/>
      <w:szCs w:val="20"/>
      <w:u w:val="none" w:color="000000"/>
      <w:shd w:val="clear" w:color="auto" w:fill="auto"/>
      <w:vertAlign w:val="baseline"/>
    </w:rPr>
  </w:style>
  <w:style w:type="character" w:customStyle="1" w:styleId="WW8Num54z0">
    <w:name w:val="WW8Num54z0"/>
    <w:rsid w:val="00070584"/>
    <w:rPr>
      <w:rFonts w:ascii="Times New Roman" w:hAnsi="Times New Roman" w:cs="Times New Roman" w:hint="default"/>
      <w:color w:val="auto"/>
      <w:sz w:val="22"/>
    </w:rPr>
  </w:style>
  <w:style w:type="character" w:customStyle="1" w:styleId="WW8Num54z1">
    <w:name w:val="WW8Num54z1"/>
    <w:rsid w:val="00070584"/>
    <w:rPr>
      <w:rFonts w:ascii="Courier New" w:hAnsi="Courier New" w:cs="Courier New" w:hint="default"/>
    </w:rPr>
  </w:style>
  <w:style w:type="character" w:customStyle="1" w:styleId="WW8Num54z2">
    <w:name w:val="WW8Num54z2"/>
    <w:rsid w:val="00070584"/>
    <w:rPr>
      <w:rFonts w:ascii="Wingdings" w:hAnsi="Wingdings" w:cs="Wingdings" w:hint="default"/>
    </w:rPr>
  </w:style>
  <w:style w:type="character" w:customStyle="1" w:styleId="WW8Num54z3">
    <w:name w:val="WW8Num54z3"/>
    <w:rsid w:val="00070584"/>
    <w:rPr>
      <w:rFonts w:ascii="Symbol" w:hAnsi="Symbol" w:cs="Symbol" w:hint="default"/>
    </w:rPr>
  </w:style>
  <w:style w:type="character" w:customStyle="1" w:styleId="WW8Num55z0">
    <w:name w:val="WW8Num55z0"/>
    <w:rsid w:val="00070584"/>
    <w:rPr>
      <w:rFonts w:ascii="Cambria" w:hAnsi="Cambria" w:cs="Cambria" w:hint="default"/>
      <w:b/>
      <w:bCs w:val="0"/>
      <w:i w:val="0"/>
      <w:iCs w:val="0"/>
      <w:caps w:val="0"/>
      <w:smallCaps w:val="0"/>
      <w:strike w:val="0"/>
      <w:dstrike w:val="0"/>
      <w:color w:val="000000"/>
      <w:spacing w:val="0"/>
      <w:w w:val="100"/>
      <w:position w:val="0"/>
      <w:sz w:val="22"/>
      <w:szCs w:val="24"/>
      <w:u w:val="none"/>
      <w:vertAlign w:val="baseline"/>
    </w:rPr>
  </w:style>
  <w:style w:type="character" w:customStyle="1" w:styleId="WW8Num55z1">
    <w:name w:val="WW8Num55z1"/>
    <w:rsid w:val="00070584"/>
    <w:rPr>
      <w:rFonts w:ascii="Cambria" w:hAnsi="Cambria" w:cs="Cambria"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56z0">
    <w:name w:val="WW8Num56z0"/>
    <w:rsid w:val="00070584"/>
    <w:rPr>
      <w:rFonts w:hint="default"/>
    </w:rPr>
  </w:style>
  <w:style w:type="character" w:customStyle="1" w:styleId="WW8Num56z2">
    <w:name w:val="WW8Num56z2"/>
    <w:rsid w:val="00070584"/>
    <w:rPr>
      <w:rFonts w:ascii="Times New Roman" w:hAnsi="Times New Roman" w:cs="Times New Roman" w:hint="default"/>
      <w:color w:val="auto"/>
    </w:rPr>
  </w:style>
  <w:style w:type="character" w:customStyle="1" w:styleId="WW8Num57z0">
    <w:name w:val="WW8Num57z0"/>
    <w:rsid w:val="00070584"/>
    <w:rPr>
      <w:rFonts w:cs="Cambria"/>
    </w:rPr>
  </w:style>
  <w:style w:type="character" w:customStyle="1" w:styleId="WW8Num57z1">
    <w:name w:val="WW8Num57z1"/>
    <w:rsid w:val="00070584"/>
  </w:style>
  <w:style w:type="character" w:customStyle="1" w:styleId="WW8Num57z2">
    <w:name w:val="WW8Num57z2"/>
    <w:rsid w:val="00070584"/>
  </w:style>
  <w:style w:type="character" w:customStyle="1" w:styleId="WW8Num57z3">
    <w:name w:val="WW8Num57z3"/>
    <w:rsid w:val="00070584"/>
  </w:style>
  <w:style w:type="character" w:customStyle="1" w:styleId="WW8Num57z4">
    <w:name w:val="WW8Num57z4"/>
    <w:rsid w:val="00070584"/>
  </w:style>
  <w:style w:type="character" w:customStyle="1" w:styleId="WW8Num57z5">
    <w:name w:val="WW8Num57z5"/>
    <w:rsid w:val="00070584"/>
  </w:style>
  <w:style w:type="character" w:customStyle="1" w:styleId="WW8Num57z6">
    <w:name w:val="WW8Num57z6"/>
    <w:rsid w:val="00070584"/>
  </w:style>
  <w:style w:type="character" w:customStyle="1" w:styleId="WW8Num57z7">
    <w:name w:val="WW8Num57z7"/>
    <w:rsid w:val="00070584"/>
  </w:style>
  <w:style w:type="character" w:customStyle="1" w:styleId="WW8Num57z8">
    <w:name w:val="WW8Num57z8"/>
    <w:rsid w:val="00070584"/>
  </w:style>
  <w:style w:type="character" w:customStyle="1" w:styleId="WW8Num58z0">
    <w:name w:val="WW8Num58z0"/>
    <w:rsid w:val="00070584"/>
    <w:rPr>
      <w:rFonts w:ascii="Cambria" w:hAnsi="Cambria" w:cs="Cambria" w:hint="default"/>
      <w:b/>
      <w:bCs/>
      <w:sz w:val="22"/>
    </w:rPr>
  </w:style>
  <w:style w:type="character" w:customStyle="1" w:styleId="WW8Num58z1">
    <w:name w:val="WW8Num58z1"/>
    <w:rsid w:val="00070584"/>
  </w:style>
  <w:style w:type="character" w:customStyle="1" w:styleId="WW8Num58z2">
    <w:name w:val="WW8Num58z2"/>
    <w:rsid w:val="00070584"/>
  </w:style>
  <w:style w:type="character" w:customStyle="1" w:styleId="WW8Num58z3">
    <w:name w:val="WW8Num58z3"/>
    <w:rsid w:val="00070584"/>
  </w:style>
  <w:style w:type="character" w:customStyle="1" w:styleId="WW8Num58z4">
    <w:name w:val="WW8Num58z4"/>
    <w:rsid w:val="00070584"/>
  </w:style>
  <w:style w:type="character" w:customStyle="1" w:styleId="WW8Num58z5">
    <w:name w:val="WW8Num58z5"/>
    <w:rsid w:val="00070584"/>
  </w:style>
  <w:style w:type="character" w:customStyle="1" w:styleId="WW8Num58z6">
    <w:name w:val="WW8Num58z6"/>
    <w:rsid w:val="00070584"/>
  </w:style>
  <w:style w:type="character" w:customStyle="1" w:styleId="WW8Num58z7">
    <w:name w:val="WW8Num58z7"/>
    <w:rsid w:val="00070584"/>
  </w:style>
  <w:style w:type="character" w:customStyle="1" w:styleId="WW8Num58z8">
    <w:name w:val="WW8Num58z8"/>
    <w:rsid w:val="00070584"/>
  </w:style>
  <w:style w:type="character" w:customStyle="1" w:styleId="WW8Num59z0">
    <w:name w:val="WW8Num59z0"/>
    <w:rsid w:val="00070584"/>
    <w:rPr>
      <w:rFonts w:hint="default"/>
      <w:b/>
    </w:rPr>
  </w:style>
  <w:style w:type="character" w:customStyle="1" w:styleId="WW8Num59z1">
    <w:name w:val="WW8Num59z1"/>
    <w:rsid w:val="00070584"/>
    <w:rPr>
      <w:rFonts w:ascii="Cambria" w:eastAsia="Calibri" w:hAnsi="Cambria" w:cs="Cambria"/>
      <w:b/>
      <w:color w:val="auto"/>
      <w:sz w:val="22"/>
      <w:szCs w:val="22"/>
      <w:lang w:val="pl-PL" w:eastAsia="en-US"/>
    </w:rPr>
  </w:style>
  <w:style w:type="character" w:customStyle="1" w:styleId="WW8Num59z2">
    <w:name w:val="WW8Num59z2"/>
    <w:rsid w:val="00070584"/>
  </w:style>
  <w:style w:type="character" w:customStyle="1" w:styleId="WW8Num59z3">
    <w:name w:val="WW8Num59z3"/>
    <w:rsid w:val="00070584"/>
  </w:style>
  <w:style w:type="character" w:customStyle="1" w:styleId="WW8Num59z4">
    <w:name w:val="WW8Num59z4"/>
    <w:rsid w:val="00070584"/>
  </w:style>
  <w:style w:type="character" w:customStyle="1" w:styleId="WW8Num59z5">
    <w:name w:val="WW8Num59z5"/>
    <w:rsid w:val="00070584"/>
  </w:style>
  <w:style w:type="character" w:customStyle="1" w:styleId="WW8Num59z6">
    <w:name w:val="WW8Num59z6"/>
    <w:rsid w:val="00070584"/>
  </w:style>
  <w:style w:type="character" w:customStyle="1" w:styleId="WW8Num59z7">
    <w:name w:val="WW8Num59z7"/>
    <w:rsid w:val="00070584"/>
  </w:style>
  <w:style w:type="character" w:customStyle="1" w:styleId="WW8Num59z8">
    <w:name w:val="WW8Num59z8"/>
    <w:rsid w:val="00070584"/>
  </w:style>
  <w:style w:type="character" w:customStyle="1" w:styleId="WW8Num60z0">
    <w:name w:val="WW8Num60z0"/>
    <w:rsid w:val="00070584"/>
    <w:rPr>
      <w:rFonts w:ascii="Times New Roman" w:hAnsi="Times New Roman" w:cs="Times New Roman" w:hint="default"/>
      <w:color w:val="auto"/>
    </w:rPr>
  </w:style>
  <w:style w:type="character" w:customStyle="1" w:styleId="WW8Num60z1">
    <w:name w:val="WW8Num60z1"/>
    <w:rsid w:val="00070584"/>
    <w:rPr>
      <w:rFonts w:ascii="Courier New" w:hAnsi="Courier New" w:cs="Courier New" w:hint="default"/>
    </w:rPr>
  </w:style>
  <w:style w:type="character" w:customStyle="1" w:styleId="WW8Num60z2">
    <w:name w:val="WW8Num60z2"/>
    <w:rsid w:val="00070584"/>
    <w:rPr>
      <w:rFonts w:ascii="Wingdings" w:hAnsi="Wingdings" w:cs="Wingdings" w:hint="default"/>
    </w:rPr>
  </w:style>
  <w:style w:type="character" w:customStyle="1" w:styleId="WW8Num60z3">
    <w:name w:val="WW8Num60z3"/>
    <w:rsid w:val="00070584"/>
    <w:rPr>
      <w:rFonts w:ascii="Symbol" w:hAnsi="Symbol" w:cs="Symbol" w:hint="default"/>
    </w:rPr>
  </w:style>
  <w:style w:type="character" w:customStyle="1" w:styleId="WW8Num61z0">
    <w:name w:val="WW8Num61z0"/>
    <w:rsid w:val="00070584"/>
    <w:rPr>
      <w:rFonts w:hint="default"/>
      <w:b/>
    </w:rPr>
  </w:style>
  <w:style w:type="character" w:customStyle="1" w:styleId="WW8Num61z1">
    <w:name w:val="WW8Num61z1"/>
    <w:rsid w:val="00070584"/>
  </w:style>
  <w:style w:type="character" w:customStyle="1" w:styleId="WW8Num61z2">
    <w:name w:val="WW8Num61z2"/>
    <w:rsid w:val="00070584"/>
  </w:style>
  <w:style w:type="character" w:customStyle="1" w:styleId="WW8Num61z3">
    <w:name w:val="WW8Num61z3"/>
    <w:rsid w:val="00070584"/>
  </w:style>
  <w:style w:type="character" w:customStyle="1" w:styleId="WW8Num61z4">
    <w:name w:val="WW8Num61z4"/>
    <w:rsid w:val="00070584"/>
  </w:style>
  <w:style w:type="character" w:customStyle="1" w:styleId="WW8Num61z5">
    <w:name w:val="WW8Num61z5"/>
    <w:rsid w:val="00070584"/>
  </w:style>
  <w:style w:type="character" w:customStyle="1" w:styleId="WW8Num61z6">
    <w:name w:val="WW8Num61z6"/>
    <w:rsid w:val="00070584"/>
  </w:style>
  <w:style w:type="character" w:customStyle="1" w:styleId="WW8Num61z7">
    <w:name w:val="WW8Num61z7"/>
    <w:rsid w:val="00070584"/>
  </w:style>
  <w:style w:type="character" w:customStyle="1" w:styleId="WW8Num61z8">
    <w:name w:val="WW8Num61z8"/>
    <w:rsid w:val="00070584"/>
  </w:style>
  <w:style w:type="character" w:customStyle="1" w:styleId="WW8Num62z0">
    <w:name w:val="WW8Num62z0"/>
    <w:rsid w:val="00070584"/>
    <w:rPr>
      <w:rFonts w:ascii="Wingdings" w:hAnsi="Wingdings" w:cs="Wingdings" w:hint="default"/>
      <w:sz w:val="22"/>
    </w:rPr>
  </w:style>
  <w:style w:type="character" w:customStyle="1" w:styleId="WW8Num62z1">
    <w:name w:val="WW8Num62z1"/>
    <w:rsid w:val="00070584"/>
    <w:rPr>
      <w:rFonts w:ascii="Courier New" w:hAnsi="Courier New" w:cs="Courier New" w:hint="default"/>
    </w:rPr>
  </w:style>
  <w:style w:type="character" w:customStyle="1" w:styleId="WW8Num62z3">
    <w:name w:val="WW8Num62z3"/>
    <w:rsid w:val="00070584"/>
    <w:rPr>
      <w:rFonts w:ascii="Symbol" w:hAnsi="Symbol" w:cs="Symbol" w:hint="default"/>
    </w:rPr>
  </w:style>
  <w:style w:type="character" w:customStyle="1" w:styleId="WW8Num63z0">
    <w:name w:val="WW8Num63z0"/>
    <w:rsid w:val="00070584"/>
    <w:rPr>
      <w:rFonts w:hint="default"/>
      <w:color w:val="FF0000"/>
      <w:sz w:val="16"/>
    </w:rPr>
  </w:style>
  <w:style w:type="character" w:customStyle="1" w:styleId="WW8Num63z1">
    <w:name w:val="WW8Num63z1"/>
    <w:rsid w:val="00070584"/>
    <w:rPr>
      <w:rFonts w:cs="Cambria" w:hint="default"/>
      <w:b/>
      <w:color w:val="auto"/>
      <w:sz w:val="22"/>
    </w:rPr>
  </w:style>
  <w:style w:type="character" w:customStyle="1" w:styleId="WW8Num63z2">
    <w:name w:val="WW8Num63z2"/>
    <w:rsid w:val="00070584"/>
    <w:rPr>
      <w:rFonts w:ascii="Cambria" w:hAnsi="Cambria" w:cs="Cambria" w:hint="default"/>
      <w:color w:val="auto"/>
      <w:sz w:val="22"/>
    </w:rPr>
  </w:style>
  <w:style w:type="character" w:customStyle="1" w:styleId="WW8Num64z0">
    <w:name w:val="WW8Num64z0"/>
    <w:rsid w:val="00070584"/>
    <w:rPr>
      <w:b/>
    </w:rPr>
  </w:style>
  <w:style w:type="character" w:customStyle="1" w:styleId="WW8Num64z1">
    <w:name w:val="WW8Num64z1"/>
    <w:rsid w:val="00070584"/>
  </w:style>
  <w:style w:type="character" w:customStyle="1" w:styleId="WW8Num64z2">
    <w:name w:val="WW8Num64z2"/>
    <w:rsid w:val="00070584"/>
  </w:style>
  <w:style w:type="character" w:customStyle="1" w:styleId="WW8Num64z3">
    <w:name w:val="WW8Num64z3"/>
    <w:rsid w:val="00070584"/>
  </w:style>
  <w:style w:type="character" w:customStyle="1" w:styleId="WW8Num64z4">
    <w:name w:val="WW8Num64z4"/>
    <w:rsid w:val="00070584"/>
  </w:style>
  <w:style w:type="character" w:customStyle="1" w:styleId="WW8Num64z5">
    <w:name w:val="WW8Num64z5"/>
    <w:rsid w:val="00070584"/>
  </w:style>
  <w:style w:type="character" w:customStyle="1" w:styleId="WW8Num64z6">
    <w:name w:val="WW8Num64z6"/>
    <w:rsid w:val="00070584"/>
  </w:style>
  <w:style w:type="character" w:customStyle="1" w:styleId="WW8Num64z7">
    <w:name w:val="WW8Num64z7"/>
    <w:rsid w:val="00070584"/>
  </w:style>
  <w:style w:type="character" w:customStyle="1" w:styleId="WW8Num64z8">
    <w:name w:val="WW8Num64z8"/>
    <w:rsid w:val="00070584"/>
  </w:style>
  <w:style w:type="character" w:customStyle="1" w:styleId="WW8Num65z0">
    <w:name w:val="WW8Num65z0"/>
    <w:rsid w:val="00070584"/>
  </w:style>
  <w:style w:type="character" w:customStyle="1" w:styleId="WW8Num65z1">
    <w:name w:val="WW8Num65z1"/>
    <w:rsid w:val="00070584"/>
  </w:style>
  <w:style w:type="character" w:customStyle="1" w:styleId="WW8Num65z2">
    <w:name w:val="WW8Num65z2"/>
    <w:rsid w:val="00070584"/>
  </w:style>
  <w:style w:type="character" w:customStyle="1" w:styleId="WW8Num65z3">
    <w:name w:val="WW8Num65z3"/>
    <w:rsid w:val="00070584"/>
  </w:style>
  <w:style w:type="character" w:customStyle="1" w:styleId="WW8Num65z4">
    <w:name w:val="WW8Num65z4"/>
    <w:rsid w:val="00070584"/>
  </w:style>
  <w:style w:type="character" w:customStyle="1" w:styleId="WW8Num65z5">
    <w:name w:val="WW8Num65z5"/>
    <w:rsid w:val="00070584"/>
  </w:style>
  <w:style w:type="character" w:customStyle="1" w:styleId="WW8Num65z6">
    <w:name w:val="WW8Num65z6"/>
    <w:rsid w:val="00070584"/>
  </w:style>
  <w:style w:type="character" w:customStyle="1" w:styleId="WW8Num65z7">
    <w:name w:val="WW8Num65z7"/>
    <w:rsid w:val="00070584"/>
  </w:style>
  <w:style w:type="character" w:customStyle="1" w:styleId="WW8Num65z8">
    <w:name w:val="WW8Num65z8"/>
    <w:rsid w:val="00070584"/>
  </w:style>
  <w:style w:type="character" w:customStyle="1" w:styleId="WW8Num66z0">
    <w:name w:val="WW8Num66z0"/>
    <w:rsid w:val="00070584"/>
    <w:rPr>
      <w:rFonts w:ascii="Garamond" w:eastAsia="Garamond" w:hAnsi="Garamond" w:cs="Garamond"/>
      <w:b w:val="0"/>
      <w:bCs/>
      <w:sz w:val="20"/>
      <w:szCs w:val="20"/>
    </w:rPr>
  </w:style>
  <w:style w:type="character" w:customStyle="1" w:styleId="WW8Num66z1">
    <w:name w:val="WW8Num66z1"/>
    <w:rsid w:val="00070584"/>
    <w:rPr>
      <w:rFonts w:ascii="Garamond" w:hAnsi="Garamond" w:cs="Garamond"/>
      <w:b/>
      <w:bCs/>
      <w:sz w:val="20"/>
      <w:szCs w:val="20"/>
      <w:lang w:val="en-US"/>
    </w:rPr>
  </w:style>
  <w:style w:type="character" w:customStyle="1" w:styleId="WW8Num67z0">
    <w:name w:val="WW8Num67z0"/>
    <w:rsid w:val="00070584"/>
    <w:rPr>
      <w:rFonts w:hint="default"/>
      <w:b/>
    </w:rPr>
  </w:style>
  <w:style w:type="character" w:customStyle="1" w:styleId="WW8Num67z2">
    <w:name w:val="WW8Num67z2"/>
    <w:rsid w:val="00070584"/>
    <w:rPr>
      <w:rFonts w:hint="default"/>
    </w:rPr>
  </w:style>
  <w:style w:type="character" w:customStyle="1" w:styleId="WW8Num68z0">
    <w:name w:val="WW8Num68z0"/>
    <w:rsid w:val="00070584"/>
    <w:rPr>
      <w:rFonts w:hint="default"/>
      <w:b/>
      <w:color w:val="auto"/>
    </w:rPr>
  </w:style>
  <w:style w:type="character" w:customStyle="1" w:styleId="WW8Num68z1">
    <w:name w:val="WW8Num68z1"/>
    <w:rsid w:val="00070584"/>
    <w:rPr>
      <w:rFonts w:ascii="Cambria" w:hAnsi="Cambria" w:cs="Tahoma" w:hint="default"/>
      <w:b/>
      <w:sz w:val="22"/>
      <w:szCs w:val="22"/>
    </w:rPr>
  </w:style>
  <w:style w:type="character" w:customStyle="1" w:styleId="WW8Num68z2">
    <w:name w:val="WW8Num68z2"/>
    <w:rsid w:val="00070584"/>
    <w:rPr>
      <w:rFonts w:ascii="Wingdings" w:hAnsi="Wingdings" w:cs="Wingdings" w:hint="default"/>
    </w:rPr>
  </w:style>
  <w:style w:type="character" w:customStyle="1" w:styleId="WW8Num68z3">
    <w:name w:val="WW8Num68z3"/>
    <w:rsid w:val="00070584"/>
    <w:rPr>
      <w:rFonts w:ascii="Symbol" w:hAnsi="Symbol" w:cs="Symbol" w:hint="default"/>
    </w:rPr>
  </w:style>
  <w:style w:type="character" w:customStyle="1" w:styleId="WW8Num68z4">
    <w:name w:val="WW8Num68z4"/>
    <w:rsid w:val="00070584"/>
    <w:rPr>
      <w:rFonts w:ascii="Courier New" w:hAnsi="Courier New" w:cs="Courier New" w:hint="default"/>
    </w:rPr>
  </w:style>
  <w:style w:type="character" w:customStyle="1" w:styleId="WW8Num69z0">
    <w:name w:val="WW8Num69z0"/>
    <w:rsid w:val="00070584"/>
    <w:rPr>
      <w:rFonts w:hint="default"/>
      <w:b/>
    </w:rPr>
  </w:style>
  <w:style w:type="character" w:customStyle="1" w:styleId="WW8Num69z1">
    <w:name w:val="WW8Num69z1"/>
    <w:rsid w:val="00070584"/>
  </w:style>
  <w:style w:type="character" w:customStyle="1" w:styleId="WW8Num69z2">
    <w:name w:val="WW8Num69z2"/>
    <w:rsid w:val="00070584"/>
  </w:style>
  <w:style w:type="character" w:customStyle="1" w:styleId="WW8Num69z3">
    <w:name w:val="WW8Num69z3"/>
    <w:rsid w:val="00070584"/>
  </w:style>
  <w:style w:type="character" w:customStyle="1" w:styleId="WW8Num69z4">
    <w:name w:val="WW8Num69z4"/>
    <w:rsid w:val="00070584"/>
  </w:style>
  <w:style w:type="character" w:customStyle="1" w:styleId="WW8Num69z5">
    <w:name w:val="WW8Num69z5"/>
    <w:rsid w:val="00070584"/>
  </w:style>
  <w:style w:type="character" w:customStyle="1" w:styleId="WW8Num69z6">
    <w:name w:val="WW8Num69z6"/>
    <w:rsid w:val="00070584"/>
  </w:style>
  <w:style w:type="character" w:customStyle="1" w:styleId="WW8Num69z7">
    <w:name w:val="WW8Num69z7"/>
    <w:rsid w:val="00070584"/>
  </w:style>
  <w:style w:type="character" w:customStyle="1" w:styleId="WW8Num69z8">
    <w:name w:val="WW8Num69z8"/>
    <w:rsid w:val="00070584"/>
  </w:style>
  <w:style w:type="character" w:customStyle="1" w:styleId="WW8Num70z0">
    <w:name w:val="WW8Num70z0"/>
    <w:rsid w:val="00070584"/>
    <w:rPr>
      <w:rFonts w:hint="default"/>
      <w:b/>
      <w:color w:val="000000"/>
    </w:rPr>
  </w:style>
  <w:style w:type="character" w:customStyle="1" w:styleId="WW8Num70z1">
    <w:name w:val="WW8Num70z1"/>
    <w:rsid w:val="00070584"/>
  </w:style>
  <w:style w:type="character" w:customStyle="1" w:styleId="WW8Num70z2">
    <w:name w:val="WW8Num70z2"/>
    <w:rsid w:val="00070584"/>
  </w:style>
  <w:style w:type="character" w:customStyle="1" w:styleId="WW8Num70z3">
    <w:name w:val="WW8Num70z3"/>
    <w:rsid w:val="00070584"/>
  </w:style>
  <w:style w:type="character" w:customStyle="1" w:styleId="WW8Num70z4">
    <w:name w:val="WW8Num70z4"/>
    <w:rsid w:val="00070584"/>
  </w:style>
  <w:style w:type="character" w:customStyle="1" w:styleId="WW8Num70z5">
    <w:name w:val="WW8Num70z5"/>
    <w:rsid w:val="00070584"/>
  </w:style>
  <w:style w:type="character" w:customStyle="1" w:styleId="WW8Num70z6">
    <w:name w:val="WW8Num70z6"/>
    <w:rsid w:val="00070584"/>
  </w:style>
  <w:style w:type="character" w:customStyle="1" w:styleId="WW8Num70z7">
    <w:name w:val="WW8Num70z7"/>
    <w:rsid w:val="00070584"/>
  </w:style>
  <w:style w:type="character" w:customStyle="1" w:styleId="WW8Num70z8">
    <w:name w:val="WW8Num70z8"/>
    <w:rsid w:val="00070584"/>
  </w:style>
  <w:style w:type="character" w:customStyle="1" w:styleId="WW8Num71z0">
    <w:name w:val="WW8Num71z0"/>
    <w:rsid w:val="00070584"/>
  </w:style>
  <w:style w:type="character" w:customStyle="1" w:styleId="WW8Num71z1">
    <w:name w:val="WW8Num71z1"/>
    <w:rsid w:val="00070584"/>
  </w:style>
  <w:style w:type="character" w:customStyle="1" w:styleId="WW8Num71z2">
    <w:name w:val="WW8Num71z2"/>
    <w:rsid w:val="00070584"/>
  </w:style>
  <w:style w:type="character" w:customStyle="1" w:styleId="WW8Num71z3">
    <w:name w:val="WW8Num71z3"/>
    <w:rsid w:val="00070584"/>
  </w:style>
  <w:style w:type="character" w:customStyle="1" w:styleId="WW8Num71z4">
    <w:name w:val="WW8Num71z4"/>
    <w:rsid w:val="00070584"/>
  </w:style>
  <w:style w:type="character" w:customStyle="1" w:styleId="WW8Num71z5">
    <w:name w:val="WW8Num71z5"/>
    <w:rsid w:val="00070584"/>
  </w:style>
  <w:style w:type="character" w:customStyle="1" w:styleId="WW8Num71z6">
    <w:name w:val="WW8Num71z6"/>
    <w:rsid w:val="00070584"/>
  </w:style>
  <w:style w:type="character" w:customStyle="1" w:styleId="WW8Num71z7">
    <w:name w:val="WW8Num71z7"/>
    <w:rsid w:val="00070584"/>
  </w:style>
  <w:style w:type="character" w:customStyle="1" w:styleId="WW8Num71z8">
    <w:name w:val="WW8Num71z8"/>
    <w:rsid w:val="00070584"/>
  </w:style>
  <w:style w:type="character" w:customStyle="1" w:styleId="WW8Num72z0">
    <w:name w:val="WW8Num72z0"/>
    <w:rsid w:val="00070584"/>
    <w:rPr>
      <w:rFonts w:hint="default"/>
    </w:rPr>
  </w:style>
  <w:style w:type="character" w:customStyle="1" w:styleId="WW8Num72z1">
    <w:name w:val="WW8Num72z1"/>
    <w:rsid w:val="00070584"/>
    <w:rPr>
      <w:rFonts w:hint="default"/>
      <w:color w:val="auto"/>
      <w:sz w:val="22"/>
    </w:rPr>
  </w:style>
  <w:style w:type="character" w:customStyle="1" w:styleId="WW8Num72z2">
    <w:name w:val="WW8Num72z2"/>
    <w:rsid w:val="00070584"/>
    <w:rPr>
      <w:rFonts w:hint="default"/>
      <w:b/>
      <w:sz w:val="22"/>
    </w:rPr>
  </w:style>
  <w:style w:type="character" w:customStyle="1" w:styleId="WW8Num73z0">
    <w:name w:val="WW8Num73z0"/>
    <w:rsid w:val="00070584"/>
    <w:rPr>
      <w:rFonts w:ascii="Wingdings" w:hAnsi="Wingdings" w:cs="Wingdings" w:hint="default"/>
    </w:rPr>
  </w:style>
  <w:style w:type="character" w:customStyle="1" w:styleId="WW8Num73z1">
    <w:name w:val="WW8Num73z1"/>
    <w:rsid w:val="00070584"/>
    <w:rPr>
      <w:rFonts w:ascii="Courier New" w:hAnsi="Courier New" w:cs="Courier New" w:hint="default"/>
    </w:rPr>
  </w:style>
  <w:style w:type="character" w:customStyle="1" w:styleId="WW8Num73z3">
    <w:name w:val="WW8Num73z3"/>
    <w:rsid w:val="00070584"/>
    <w:rPr>
      <w:rFonts w:ascii="Symbol" w:hAnsi="Symbol" w:cs="Symbol" w:hint="default"/>
    </w:rPr>
  </w:style>
  <w:style w:type="character" w:customStyle="1" w:styleId="WW8Num74z0">
    <w:name w:val="WW8Num74z0"/>
    <w:rsid w:val="00070584"/>
    <w:rPr>
      <w:rFonts w:ascii="Times New Roman" w:hAnsi="Times New Roman" w:cs="Times New Roman" w:hint="default"/>
      <w:b/>
      <w:i w:val="0"/>
      <w:color w:val="auto"/>
    </w:rPr>
  </w:style>
  <w:style w:type="character" w:customStyle="1" w:styleId="WW8Num74z1">
    <w:name w:val="WW8Num74z1"/>
    <w:rsid w:val="00070584"/>
    <w:rPr>
      <w:b/>
      <w:i w:val="0"/>
      <w:color w:val="auto"/>
    </w:rPr>
  </w:style>
  <w:style w:type="character" w:customStyle="1" w:styleId="WW8Num74z2">
    <w:name w:val="WW8Num74z2"/>
    <w:rsid w:val="00070584"/>
  </w:style>
  <w:style w:type="character" w:customStyle="1" w:styleId="WW8Num74z3">
    <w:name w:val="WW8Num74z3"/>
    <w:rsid w:val="00070584"/>
  </w:style>
  <w:style w:type="character" w:customStyle="1" w:styleId="WW8Num74z4">
    <w:name w:val="WW8Num74z4"/>
    <w:rsid w:val="00070584"/>
  </w:style>
  <w:style w:type="character" w:customStyle="1" w:styleId="WW8Num74z5">
    <w:name w:val="WW8Num74z5"/>
    <w:rsid w:val="00070584"/>
  </w:style>
  <w:style w:type="character" w:customStyle="1" w:styleId="WW8Num74z6">
    <w:name w:val="WW8Num74z6"/>
    <w:rsid w:val="00070584"/>
  </w:style>
  <w:style w:type="character" w:customStyle="1" w:styleId="WW8Num74z7">
    <w:name w:val="WW8Num74z7"/>
    <w:rsid w:val="00070584"/>
  </w:style>
  <w:style w:type="character" w:customStyle="1" w:styleId="WW8Num74z8">
    <w:name w:val="WW8Num74z8"/>
    <w:rsid w:val="00070584"/>
  </w:style>
  <w:style w:type="character" w:customStyle="1" w:styleId="WW8Num75z0">
    <w:name w:val="WW8Num75z0"/>
    <w:rsid w:val="00070584"/>
    <w:rPr>
      <w:rFonts w:hint="default"/>
    </w:rPr>
  </w:style>
  <w:style w:type="character" w:customStyle="1" w:styleId="WW8Num75z1">
    <w:name w:val="WW8Num75z1"/>
    <w:rsid w:val="00070584"/>
  </w:style>
  <w:style w:type="character" w:customStyle="1" w:styleId="WW8Num75z2">
    <w:name w:val="WW8Num75z2"/>
    <w:rsid w:val="00070584"/>
  </w:style>
  <w:style w:type="character" w:customStyle="1" w:styleId="WW8Num75z3">
    <w:name w:val="WW8Num75z3"/>
    <w:rsid w:val="00070584"/>
  </w:style>
  <w:style w:type="character" w:customStyle="1" w:styleId="WW8Num75z4">
    <w:name w:val="WW8Num75z4"/>
    <w:rsid w:val="00070584"/>
  </w:style>
  <w:style w:type="character" w:customStyle="1" w:styleId="WW8Num75z5">
    <w:name w:val="WW8Num75z5"/>
    <w:rsid w:val="00070584"/>
  </w:style>
  <w:style w:type="character" w:customStyle="1" w:styleId="WW8Num75z6">
    <w:name w:val="WW8Num75z6"/>
    <w:rsid w:val="00070584"/>
  </w:style>
  <w:style w:type="character" w:customStyle="1" w:styleId="WW8Num75z7">
    <w:name w:val="WW8Num75z7"/>
    <w:rsid w:val="00070584"/>
  </w:style>
  <w:style w:type="character" w:customStyle="1" w:styleId="WW8Num75z8">
    <w:name w:val="WW8Num75z8"/>
    <w:rsid w:val="00070584"/>
  </w:style>
  <w:style w:type="character" w:customStyle="1" w:styleId="WW8Num76z0">
    <w:name w:val="WW8Num76z0"/>
    <w:rsid w:val="00070584"/>
    <w:rPr>
      <w:rFonts w:ascii="Cambria" w:hAnsi="Cambria" w:cs="Cambria" w:hint="default"/>
      <w:b/>
      <w:color w:val="auto"/>
      <w:sz w:val="22"/>
      <w:szCs w:val="22"/>
      <w:lang w:val="pl-PL" w:eastAsia="ar-SA"/>
    </w:rPr>
  </w:style>
  <w:style w:type="character" w:customStyle="1" w:styleId="WW8Num76z1">
    <w:name w:val="WW8Num76z1"/>
    <w:rsid w:val="00070584"/>
    <w:rPr>
      <w:rFonts w:hint="default"/>
      <w:b/>
      <w:color w:val="auto"/>
    </w:rPr>
  </w:style>
  <w:style w:type="character" w:customStyle="1" w:styleId="WW8Num76z2">
    <w:name w:val="WW8Num76z2"/>
    <w:rsid w:val="00070584"/>
    <w:rPr>
      <w:rFonts w:hint="default"/>
      <w:b/>
    </w:rPr>
  </w:style>
  <w:style w:type="character" w:customStyle="1" w:styleId="WW8Num76z3">
    <w:name w:val="WW8Num76z3"/>
    <w:rsid w:val="00070584"/>
    <w:rPr>
      <w:rFonts w:hint="default"/>
    </w:rPr>
  </w:style>
  <w:style w:type="character" w:customStyle="1" w:styleId="WW8Num77z0">
    <w:name w:val="WW8Num77z0"/>
    <w:rsid w:val="00070584"/>
    <w:rPr>
      <w:rFonts w:ascii="Cambria" w:hAnsi="Cambria" w:cs="Cambria" w:hint="default"/>
      <w:b/>
      <w:bCs/>
      <w:sz w:val="22"/>
    </w:rPr>
  </w:style>
  <w:style w:type="character" w:customStyle="1" w:styleId="WW8Num77z1">
    <w:name w:val="WW8Num77z1"/>
    <w:rsid w:val="00070584"/>
  </w:style>
  <w:style w:type="character" w:customStyle="1" w:styleId="WW8Num77z2">
    <w:name w:val="WW8Num77z2"/>
    <w:rsid w:val="00070584"/>
  </w:style>
  <w:style w:type="character" w:customStyle="1" w:styleId="WW8Num77z3">
    <w:name w:val="WW8Num77z3"/>
    <w:rsid w:val="00070584"/>
  </w:style>
  <w:style w:type="character" w:customStyle="1" w:styleId="WW8Num77z4">
    <w:name w:val="WW8Num77z4"/>
    <w:rsid w:val="00070584"/>
  </w:style>
  <w:style w:type="character" w:customStyle="1" w:styleId="WW8Num77z5">
    <w:name w:val="WW8Num77z5"/>
    <w:rsid w:val="00070584"/>
  </w:style>
  <w:style w:type="character" w:customStyle="1" w:styleId="WW8Num77z6">
    <w:name w:val="WW8Num77z6"/>
    <w:rsid w:val="00070584"/>
  </w:style>
  <w:style w:type="character" w:customStyle="1" w:styleId="WW8Num77z7">
    <w:name w:val="WW8Num77z7"/>
    <w:rsid w:val="00070584"/>
  </w:style>
  <w:style w:type="character" w:customStyle="1" w:styleId="WW8Num77z8">
    <w:name w:val="WW8Num77z8"/>
    <w:rsid w:val="00070584"/>
  </w:style>
  <w:style w:type="character" w:customStyle="1" w:styleId="WW8Num78z0">
    <w:name w:val="WW8Num78z0"/>
    <w:rsid w:val="00070584"/>
    <w:rPr>
      <w:rFonts w:hint="default"/>
    </w:rPr>
  </w:style>
  <w:style w:type="character" w:customStyle="1" w:styleId="WW8Num78z1">
    <w:name w:val="WW8Num78z1"/>
    <w:rsid w:val="00070584"/>
  </w:style>
  <w:style w:type="character" w:customStyle="1" w:styleId="WW8Num78z2">
    <w:name w:val="WW8Num78z2"/>
    <w:rsid w:val="00070584"/>
  </w:style>
  <w:style w:type="character" w:customStyle="1" w:styleId="WW8Num78z3">
    <w:name w:val="WW8Num78z3"/>
    <w:rsid w:val="00070584"/>
  </w:style>
  <w:style w:type="character" w:customStyle="1" w:styleId="WW8Num78z4">
    <w:name w:val="WW8Num78z4"/>
    <w:rsid w:val="00070584"/>
  </w:style>
  <w:style w:type="character" w:customStyle="1" w:styleId="WW8Num78z5">
    <w:name w:val="WW8Num78z5"/>
    <w:rsid w:val="00070584"/>
  </w:style>
  <w:style w:type="character" w:customStyle="1" w:styleId="WW8Num78z6">
    <w:name w:val="WW8Num78z6"/>
    <w:rsid w:val="00070584"/>
  </w:style>
  <w:style w:type="character" w:customStyle="1" w:styleId="WW8Num78z7">
    <w:name w:val="WW8Num78z7"/>
    <w:rsid w:val="00070584"/>
  </w:style>
  <w:style w:type="character" w:customStyle="1" w:styleId="WW8Num78z8">
    <w:name w:val="WW8Num78z8"/>
    <w:rsid w:val="00070584"/>
  </w:style>
  <w:style w:type="character" w:customStyle="1" w:styleId="Domylnaczcionkaakapitu1">
    <w:name w:val="Domyślna czcionka akapitu1"/>
    <w:rsid w:val="00070584"/>
  </w:style>
  <w:style w:type="character" w:styleId="Uwydatnienie">
    <w:name w:val="Emphasis"/>
    <w:qFormat/>
    <w:rsid w:val="00070584"/>
    <w:rPr>
      <w:i/>
      <w:iCs/>
    </w:rPr>
  </w:style>
  <w:style w:type="character" w:customStyle="1" w:styleId="txt-new">
    <w:name w:val="txt-new"/>
    <w:basedOn w:val="Domylnaczcionkaakapitu1"/>
    <w:rsid w:val="00070584"/>
  </w:style>
  <w:style w:type="character" w:customStyle="1" w:styleId="TytuZnak">
    <w:name w:val="Tytuł Znak"/>
    <w:rsid w:val="00070584"/>
    <w:rPr>
      <w:b/>
      <w:sz w:val="36"/>
    </w:rPr>
  </w:style>
  <w:style w:type="character" w:customStyle="1" w:styleId="NormalnyWebZnak">
    <w:name w:val="Normalny (Web) Znak"/>
    <w:rsid w:val="00070584"/>
    <w:rPr>
      <w:sz w:val="24"/>
      <w:szCs w:val="24"/>
      <w:lang w:val="pl-PL" w:bidi="ar-SA"/>
    </w:rPr>
  </w:style>
  <w:style w:type="character" w:customStyle="1" w:styleId="postbody">
    <w:name w:val="postbody"/>
    <w:rsid w:val="00070584"/>
  </w:style>
  <w:style w:type="character" w:customStyle="1" w:styleId="FontStyle43">
    <w:name w:val="Font Style43"/>
    <w:rsid w:val="00070584"/>
    <w:rPr>
      <w:rFonts w:ascii="Times New Roman" w:hAnsi="Times New Roman" w:cs="Times New Roman"/>
      <w:sz w:val="22"/>
      <w:szCs w:val="22"/>
    </w:rPr>
  </w:style>
  <w:style w:type="character" w:customStyle="1" w:styleId="Tekstpodstawowy2Znak">
    <w:name w:val="Tekst podstawowy 2 Znak"/>
    <w:rsid w:val="00070584"/>
    <w:rPr>
      <w:sz w:val="24"/>
    </w:rPr>
  </w:style>
  <w:style w:type="character" w:customStyle="1" w:styleId="Tekstpodstawowy3Znak">
    <w:name w:val="Tekst podstawowy 3 Znak"/>
    <w:rsid w:val="00070584"/>
    <w:rPr>
      <w:color w:val="000000"/>
      <w:sz w:val="24"/>
    </w:rPr>
  </w:style>
  <w:style w:type="character" w:customStyle="1" w:styleId="tekstdokbold">
    <w:name w:val="tekst dok. bold"/>
    <w:rsid w:val="00070584"/>
    <w:rPr>
      <w:b/>
    </w:rPr>
  </w:style>
  <w:style w:type="character" w:customStyle="1" w:styleId="TekstprzypisudolnegoZnak">
    <w:name w:val="Tekst przypisu dolnego Znak"/>
    <w:rsid w:val="00070584"/>
    <w:rPr>
      <w:rFonts w:ascii="Calibri" w:eastAsia="Calibri" w:hAnsi="Calibri" w:cs="Calibri"/>
    </w:rPr>
  </w:style>
  <w:style w:type="character" w:customStyle="1" w:styleId="Znakiprzypiswdolnych">
    <w:name w:val="Znaki przypisów dolnych"/>
    <w:rsid w:val="00070584"/>
    <w:rPr>
      <w:vertAlign w:val="superscript"/>
    </w:rPr>
  </w:style>
  <w:style w:type="character" w:customStyle="1" w:styleId="AkapitzlistZnak">
    <w:name w:val="Akapit z listą Znak"/>
    <w:rsid w:val="00070584"/>
    <w:rPr>
      <w:rFonts w:ascii="Calibri" w:eastAsia="Calibri" w:hAnsi="Calibri" w:cs="Calibri"/>
      <w:sz w:val="22"/>
      <w:szCs w:val="22"/>
    </w:rPr>
  </w:style>
  <w:style w:type="character" w:customStyle="1" w:styleId="ZwykytekstZnak">
    <w:name w:val="Zwykły tekst Znak"/>
    <w:rsid w:val="00070584"/>
    <w:rPr>
      <w:rFonts w:ascii="Courier New" w:hAnsi="Courier New" w:cs="Courier New"/>
      <w:w w:val="89"/>
      <w:sz w:val="25"/>
      <w:lang w:val="x-none"/>
    </w:rPr>
  </w:style>
  <w:style w:type="character" w:customStyle="1" w:styleId="highlight">
    <w:name w:val="highlight"/>
    <w:rsid w:val="00070584"/>
  </w:style>
  <w:style w:type="character" w:customStyle="1" w:styleId="TekstprzypisukocowegoZnak">
    <w:name w:val="Tekst przypisu końcowego Znak"/>
    <w:basedOn w:val="Domylnaczcionkaakapitu1"/>
    <w:rsid w:val="00070584"/>
  </w:style>
  <w:style w:type="character" w:customStyle="1" w:styleId="Znakiprzypiswkocowych">
    <w:name w:val="Znaki przypisów końcowych"/>
    <w:rsid w:val="00070584"/>
    <w:rPr>
      <w:vertAlign w:val="superscript"/>
    </w:rPr>
  </w:style>
  <w:style w:type="character" w:customStyle="1" w:styleId="Ppogrubienie">
    <w:name w:val="_P_ – pogrubienie"/>
    <w:rsid w:val="00070584"/>
    <w:rPr>
      <w:b/>
      <w:bCs w:val="0"/>
    </w:rPr>
  </w:style>
  <w:style w:type="character" w:customStyle="1" w:styleId="LO-normal">
    <w:name w:val="LO-normal"/>
    <w:rsid w:val="00070584"/>
  </w:style>
  <w:style w:type="character" w:customStyle="1" w:styleId="highlightselected">
    <w:name w:val="highlight selected"/>
    <w:rsid w:val="00070584"/>
  </w:style>
  <w:style w:type="character" w:customStyle="1" w:styleId="Odwoaniedokomentarza1">
    <w:name w:val="Odwołanie do komentarza1"/>
    <w:rsid w:val="00070584"/>
    <w:rPr>
      <w:sz w:val="16"/>
      <w:szCs w:val="16"/>
    </w:rPr>
  </w:style>
  <w:style w:type="paragraph" w:customStyle="1" w:styleId="Nagwek10">
    <w:name w:val="Nagłówek1"/>
    <w:basedOn w:val="Normalny"/>
    <w:next w:val="Tekstpodstawowy"/>
    <w:rsid w:val="00070584"/>
    <w:pPr>
      <w:suppressAutoHyphens/>
      <w:spacing w:before="0" w:after="0" w:line="240" w:lineRule="auto"/>
      <w:jc w:val="center"/>
    </w:pPr>
    <w:rPr>
      <w:rFonts w:ascii="Times New Roman" w:hAnsi="Times New Roman"/>
      <w:b/>
      <w:sz w:val="36"/>
      <w:szCs w:val="20"/>
      <w:lang w:val="x-none" w:eastAsia="zh-CN"/>
    </w:rPr>
  </w:style>
  <w:style w:type="paragraph" w:styleId="Tekstpodstawowy">
    <w:name w:val="Body Text"/>
    <w:basedOn w:val="Normalny"/>
    <w:link w:val="TekstpodstawowyZnak"/>
    <w:rsid w:val="00070584"/>
    <w:pPr>
      <w:suppressAutoHyphens/>
      <w:spacing w:before="0" w:after="0" w:line="240" w:lineRule="auto"/>
      <w:jc w:val="both"/>
    </w:pPr>
    <w:rPr>
      <w:rFonts w:ascii="Times New Roman" w:hAnsi="Times New Roman"/>
      <w:b/>
      <w:szCs w:val="20"/>
      <w:lang w:eastAsia="zh-CN"/>
    </w:rPr>
  </w:style>
  <w:style w:type="character" w:customStyle="1" w:styleId="TekstpodstawowyZnak">
    <w:name w:val="Tekst podstawowy Znak"/>
    <w:basedOn w:val="Domylnaczcionkaakapitu"/>
    <w:link w:val="Tekstpodstawowy"/>
    <w:rsid w:val="00070584"/>
    <w:rPr>
      <w:rFonts w:ascii="Times New Roman" w:hAnsi="Times New Roman"/>
      <w:b/>
      <w:szCs w:val="20"/>
      <w:lang w:eastAsia="zh-CN"/>
    </w:rPr>
  </w:style>
  <w:style w:type="paragraph" w:styleId="Lista">
    <w:name w:val="List"/>
    <w:basedOn w:val="Normalny"/>
    <w:rsid w:val="00070584"/>
    <w:pPr>
      <w:suppressAutoHyphens/>
      <w:autoSpaceDE w:val="0"/>
      <w:spacing w:before="90" w:after="0" w:line="380" w:lineRule="atLeast"/>
      <w:jc w:val="both"/>
    </w:pPr>
    <w:rPr>
      <w:rFonts w:ascii="Times New Roman" w:hAnsi="Times New Roman"/>
      <w:w w:val="89"/>
      <w:sz w:val="25"/>
      <w:szCs w:val="20"/>
      <w:lang w:eastAsia="zh-CN"/>
    </w:rPr>
  </w:style>
  <w:style w:type="paragraph" w:styleId="Legenda">
    <w:name w:val="caption"/>
    <w:basedOn w:val="Normalny"/>
    <w:qFormat/>
    <w:rsid w:val="00070584"/>
    <w:pPr>
      <w:suppressLineNumbers/>
      <w:suppressAutoHyphens/>
      <w:spacing w:before="120" w:after="120" w:line="240" w:lineRule="auto"/>
    </w:pPr>
    <w:rPr>
      <w:rFonts w:ascii="Times New Roman" w:hAnsi="Times New Roman" w:cs="FreeSans"/>
      <w:i/>
      <w:iCs/>
      <w:lang w:eastAsia="zh-CN"/>
    </w:rPr>
  </w:style>
  <w:style w:type="paragraph" w:customStyle="1" w:styleId="Indeks">
    <w:name w:val="Indeks"/>
    <w:basedOn w:val="Normalny"/>
    <w:rsid w:val="00070584"/>
    <w:pPr>
      <w:suppressLineNumbers/>
      <w:suppressAutoHyphens/>
      <w:spacing w:before="0" w:after="0" w:line="240" w:lineRule="auto"/>
    </w:pPr>
    <w:rPr>
      <w:rFonts w:ascii="Times New Roman" w:hAnsi="Times New Roman" w:cs="FreeSans"/>
      <w:sz w:val="20"/>
      <w:szCs w:val="20"/>
      <w:lang w:eastAsia="zh-CN"/>
    </w:rPr>
  </w:style>
  <w:style w:type="paragraph" w:styleId="Adresnakopercie">
    <w:name w:val="envelope address"/>
    <w:basedOn w:val="Normalny"/>
    <w:rsid w:val="00070584"/>
    <w:pPr>
      <w:suppressAutoHyphens/>
      <w:spacing w:before="0" w:after="0" w:line="240" w:lineRule="auto"/>
      <w:ind w:left="2880"/>
    </w:pPr>
    <w:rPr>
      <w:rFonts w:ascii="Arial" w:hAnsi="Arial" w:cs="Arial"/>
      <w:sz w:val="28"/>
      <w:szCs w:val="20"/>
      <w:lang w:eastAsia="zh-CN"/>
    </w:rPr>
  </w:style>
  <w:style w:type="paragraph" w:customStyle="1" w:styleId="Tekstpodstawowy21">
    <w:name w:val="Tekst podstawowy 21"/>
    <w:basedOn w:val="Normalny"/>
    <w:rsid w:val="00070584"/>
    <w:pPr>
      <w:suppressAutoHyphens/>
      <w:spacing w:before="0" w:after="0" w:line="240" w:lineRule="auto"/>
      <w:jc w:val="both"/>
    </w:pPr>
    <w:rPr>
      <w:rFonts w:ascii="Times New Roman" w:hAnsi="Times New Roman"/>
      <w:szCs w:val="20"/>
      <w:lang w:val="x-none" w:eastAsia="zh-CN"/>
    </w:rPr>
  </w:style>
  <w:style w:type="paragraph" w:styleId="Tekstpodstawowywcity">
    <w:name w:val="Body Text Indent"/>
    <w:basedOn w:val="Normalny"/>
    <w:link w:val="TekstpodstawowywcityZnak"/>
    <w:rsid w:val="00070584"/>
    <w:pPr>
      <w:suppressAutoHyphens/>
      <w:spacing w:before="0" w:after="0" w:line="240" w:lineRule="auto"/>
      <w:ind w:left="284" w:hanging="284"/>
      <w:jc w:val="both"/>
    </w:pPr>
    <w:rPr>
      <w:rFonts w:ascii="Times New Roman" w:hAnsi="Times New Roman"/>
      <w:szCs w:val="20"/>
      <w:lang w:eastAsia="zh-CN"/>
    </w:rPr>
  </w:style>
  <w:style w:type="character" w:customStyle="1" w:styleId="TekstpodstawowywcityZnak">
    <w:name w:val="Tekst podstawowy wcięty Znak"/>
    <w:basedOn w:val="Domylnaczcionkaakapitu"/>
    <w:link w:val="Tekstpodstawowywcity"/>
    <w:rsid w:val="00070584"/>
    <w:rPr>
      <w:rFonts w:ascii="Times New Roman" w:hAnsi="Times New Roman"/>
      <w:szCs w:val="20"/>
      <w:lang w:eastAsia="zh-CN"/>
    </w:rPr>
  </w:style>
  <w:style w:type="paragraph" w:customStyle="1" w:styleId="Tekstpodstawowy31">
    <w:name w:val="Tekst podstawowy 31"/>
    <w:basedOn w:val="Normalny"/>
    <w:rsid w:val="00070584"/>
    <w:pPr>
      <w:suppressAutoHyphens/>
      <w:spacing w:before="0" w:after="0" w:line="240" w:lineRule="auto"/>
      <w:jc w:val="both"/>
    </w:pPr>
    <w:rPr>
      <w:rFonts w:ascii="Times New Roman" w:hAnsi="Times New Roman"/>
      <w:color w:val="000000"/>
      <w:szCs w:val="20"/>
      <w:lang w:val="x-none" w:eastAsia="zh-CN"/>
    </w:rPr>
  </w:style>
  <w:style w:type="character" w:customStyle="1" w:styleId="StopkaZnak1">
    <w:name w:val="Stopka Znak1"/>
    <w:basedOn w:val="Domylnaczcionkaakapitu"/>
    <w:uiPriority w:val="99"/>
    <w:rsid w:val="00070584"/>
    <w:rPr>
      <w:lang w:eastAsia="zh-CN"/>
    </w:rPr>
  </w:style>
  <w:style w:type="character" w:customStyle="1" w:styleId="NagwekZnak1">
    <w:name w:val="Nagłówek Znak1"/>
    <w:basedOn w:val="Domylnaczcionkaakapitu"/>
    <w:rsid w:val="00070584"/>
    <w:rPr>
      <w:lang w:eastAsia="zh-CN"/>
    </w:rPr>
  </w:style>
  <w:style w:type="paragraph" w:customStyle="1" w:styleId="Tekstpodstawowywcity21">
    <w:name w:val="Tekst podstawowy wcięty 21"/>
    <w:basedOn w:val="Normalny"/>
    <w:rsid w:val="00070584"/>
    <w:pPr>
      <w:suppressAutoHyphens/>
      <w:spacing w:before="0" w:after="0" w:line="240" w:lineRule="auto"/>
      <w:ind w:left="284"/>
      <w:jc w:val="both"/>
    </w:pPr>
    <w:rPr>
      <w:rFonts w:ascii="Times New Roman" w:hAnsi="Times New Roman"/>
      <w:b/>
      <w:szCs w:val="20"/>
      <w:lang w:eastAsia="zh-CN"/>
    </w:rPr>
  </w:style>
  <w:style w:type="paragraph" w:customStyle="1" w:styleId="Tekstpodstawowywcity31">
    <w:name w:val="Tekst podstawowy wcięty 31"/>
    <w:basedOn w:val="Normalny"/>
    <w:rsid w:val="00070584"/>
    <w:pPr>
      <w:suppressAutoHyphens/>
      <w:spacing w:before="0" w:after="0" w:line="240" w:lineRule="auto"/>
      <w:ind w:firstLine="708"/>
    </w:pPr>
    <w:rPr>
      <w:rFonts w:ascii="Times New Roman" w:hAnsi="Times New Roman"/>
      <w:color w:val="FF0000"/>
      <w:szCs w:val="20"/>
      <w:lang w:eastAsia="zh-CN"/>
    </w:rPr>
  </w:style>
  <w:style w:type="paragraph" w:customStyle="1" w:styleId="Legenda1">
    <w:name w:val="Legenda1"/>
    <w:basedOn w:val="Normalny"/>
    <w:next w:val="Normalny"/>
    <w:rsid w:val="00070584"/>
    <w:pPr>
      <w:suppressAutoHyphens/>
      <w:spacing w:before="0" w:after="0" w:line="240" w:lineRule="auto"/>
    </w:pPr>
    <w:rPr>
      <w:rFonts w:ascii="Times New Roman" w:hAnsi="Times New Roman"/>
      <w:b/>
      <w:sz w:val="28"/>
      <w:szCs w:val="20"/>
      <w:lang w:eastAsia="zh-CN"/>
    </w:rPr>
  </w:style>
  <w:style w:type="paragraph" w:customStyle="1" w:styleId="Tekstblokowy1">
    <w:name w:val="Tekst blokowy1"/>
    <w:basedOn w:val="Normalny"/>
    <w:rsid w:val="00070584"/>
    <w:pPr>
      <w:suppressAutoHyphens/>
      <w:spacing w:before="0" w:after="0" w:line="240" w:lineRule="auto"/>
      <w:ind w:left="4248" w:right="-143" w:firstLine="708"/>
      <w:jc w:val="center"/>
    </w:pPr>
    <w:rPr>
      <w:rFonts w:ascii="Times New Roman" w:hAnsi="Times New Roman"/>
      <w:color w:val="000000"/>
      <w:sz w:val="20"/>
      <w:lang w:eastAsia="zh-CN"/>
    </w:rPr>
  </w:style>
  <w:style w:type="paragraph" w:customStyle="1" w:styleId="Styl1">
    <w:name w:val="Styl1"/>
    <w:basedOn w:val="Normalny"/>
    <w:rsid w:val="00070584"/>
    <w:pPr>
      <w:widowControl w:val="0"/>
      <w:suppressAutoHyphens/>
      <w:autoSpaceDE w:val="0"/>
      <w:spacing w:before="240" w:after="0" w:line="240" w:lineRule="auto"/>
      <w:jc w:val="both"/>
    </w:pPr>
    <w:rPr>
      <w:rFonts w:ascii="Arial" w:hAnsi="Arial" w:cs="Arial"/>
      <w:lang w:eastAsia="zh-CN"/>
    </w:rPr>
  </w:style>
  <w:style w:type="paragraph" w:customStyle="1" w:styleId="Style17">
    <w:name w:val="Style17"/>
    <w:basedOn w:val="Normalny"/>
    <w:rsid w:val="00070584"/>
    <w:pPr>
      <w:widowControl w:val="0"/>
      <w:suppressAutoHyphens/>
      <w:autoSpaceDE w:val="0"/>
      <w:spacing w:before="0" w:after="0" w:line="232" w:lineRule="exact"/>
      <w:ind w:hanging="312"/>
    </w:pPr>
    <w:rPr>
      <w:rFonts w:ascii="Times New Roman" w:eastAsia="Arial Unicode MS" w:hAnsi="Times New Roman"/>
      <w:kern w:val="2"/>
      <w:lang w:eastAsia="zh-CN"/>
    </w:rPr>
  </w:style>
  <w:style w:type="paragraph" w:styleId="Nagwekwykazurde">
    <w:name w:val="toa heading"/>
    <w:basedOn w:val="Nagwek1"/>
    <w:next w:val="Normalny"/>
    <w:rsid w:val="00070584"/>
    <w:pPr>
      <w:suppressAutoHyphens/>
      <w:spacing w:before="480" w:after="0"/>
    </w:pPr>
    <w:rPr>
      <w:rFonts w:ascii="Cambria" w:eastAsia="Times New Roman" w:hAnsi="Cambria" w:cs="Times New Roman"/>
      <w:color w:val="365F91"/>
      <w:sz w:val="28"/>
      <w:lang w:eastAsia="zh-CN"/>
    </w:rPr>
  </w:style>
  <w:style w:type="paragraph" w:styleId="Spistreci2">
    <w:name w:val="toc 2"/>
    <w:basedOn w:val="Normalny"/>
    <w:next w:val="Normalny"/>
    <w:uiPriority w:val="39"/>
    <w:rsid w:val="00070584"/>
    <w:pPr>
      <w:tabs>
        <w:tab w:val="left" w:pos="426"/>
        <w:tab w:val="right" w:leader="dot" w:pos="9345"/>
      </w:tabs>
      <w:suppressAutoHyphens/>
      <w:spacing w:before="0" w:after="0" w:line="240" w:lineRule="auto"/>
      <w:ind w:left="340" w:hanging="340"/>
    </w:pPr>
    <w:rPr>
      <w:rFonts w:ascii="Times New Roman" w:hAnsi="Times New Roman"/>
      <w:sz w:val="20"/>
      <w:szCs w:val="20"/>
      <w:lang w:eastAsia="zh-CN"/>
    </w:rPr>
  </w:style>
  <w:style w:type="paragraph" w:styleId="Spistreci1">
    <w:name w:val="toc 1"/>
    <w:basedOn w:val="Normalny"/>
    <w:next w:val="Normalny"/>
    <w:uiPriority w:val="39"/>
    <w:rsid w:val="00070584"/>
    <w:pPr>
      <w:suppressAutoHyphens/>
      <w:spacing w:before="0" w:after="0" w:line="240" w:lineRule="auto"/>
    </w:pPr>
    <w:rPr>
      <w:rFonts w:ascii="Times New Roman" w:hAnsi="Times New Roman"/>
      <w:sz w:val="20"/>
      <w:szCs w:val="20"/>
      <w:lang w:eastAsia="zh-CN"/>
    </w:rPr>
  </w:style>
  <w:style w:type="paragraph" w:styleId="Spistreci3">
    <w:name w:val="toc 3"/>
    <w:basedOn w:val="Normalny"/>
    <w:next w:val="Normalny"/>
    <w:uiPriority w:val="39"/>
    <w:rsid w:val="00070584"/>
    <w:pPr>
      <w:suppressAutoHyphens/>
      <w:spacing w:before="0" w:after="100" w:line="276" w:lineRule="auto"/>
      <w:ind w:left="440"/>
    </w:pPr>
    <w:rPr>
      <w:sz w:val="22"/>
      <w:szCs w:val="22"/>
      <w:lang w:eastAsia="zh-CN"/>
    </w:rPr>
  </w:style>
  <w:style w:type="paragraph" w:customStyle="1" w:styleId="Default">
    <w:name w:val="Default"/>
    <w:rsid w:val="00070584"/>
    <w:pPr>
      <w:suppressAutoHyphens/>
      <w:autoSpaceDE w:val="0"/>
    </w:pPr>
    <w:rPr>
      <w:rFonts w:ascii="Times New Roman" w:hAnsi="Times New Roman"/>
      <w:color w:val="000000"/>
      <w:lang w:eastAsia="zh-CN"/>
    </w:rPr>
  </w:style>
  <w:style w:type="paragraph" w:customStyle="1" w:styleId="rozdzia">
    <w:name w:val="rozdział"/>
    <w:basedOn w:val="Normalny"/>
    <w:rsid w:val="00070584"/>
    <w:pPr>
      <w:tabs>
        <w:tab w:val="left" w:pos="0"/>
      </w:tabs>
      <w:suppressAutoHyphens/>
      <w:spacing w:before="0" w:after="0" w:line="240" w:lineRule="auto"/>
      <w:jc w:val="center"/>
    </w:pPr>
    <w:rPr>
      <w:rFonts w:ascii="Cambria" w:hAnsi="Cambria" w:cs="Tahoma"/>
      <w:b/>
      <w:spacing w:val="8"/>
      <w:sz w:val="20"/>
      <w:szCs w:val="20"/>
      <w:lang w:eastAsia="zh-CN"/>
    </w:rPr>
  </w:style>
  <w:style w:type="paragraph" w:customStyle="1" w:styleId="ZnakZnak11">
    <w:name w:val="Znak Znak11"/>
    <w:basedOn w:val="Normalny"/>
    <w:rsid w:val="00070584"/>
    <w:pPr>
      <w:suppressAutoHyphens/>
      <w:spacing w:before="0" w:after="0"/>
      <w:jc w:val="both"/>
    </w:pPr>
    <w:rPr>
      <w:rFonts w:ascii="Verdana" w:hAnsi="Verdana" w:cs="Verdana"/>
      <w:sz w:val="20"/>
      <w:szCs w:val="20"/>
      <w:lang w:eastAsia="zh-CN"/>
    </w:rPr>
  </w:style>
  <w:style w:type="paragraph" w:styleId="Tekstprzypisudolnego">
    <w:name w:val="footnote text"/>
    <w:basedOn w:val="Normalny"/>
    <w:link w:val="TekstprzypisudolnegoZnak1"/>
    <w:rsid w:val="00070584"/>
    <w:pPr>
      <w:suppressAutoHyphens/>
      <w:spacing w:before="0" w:after="0" w:line="240" w:lineRule="auto"/>
    </w:pPr>
    <w:rPr>
      <w:rFonts w:eastAsia="Calibri" w:cs="Calibri"/>
      <w:sz w:val="20"/>
      <w:szCs w:val="20"/>
      <w:lang w:eastAsia="zh-CN"/>
    </w:rPr>
  </w:style>
  <w:style w:type="character" w:customStyle="1" w:styleId="TekstprzypisudolnegoZnak1">
    <w:name w:val="Tekst przypisu dolnego Znak1"/>
    <w:basedOn w:val="Domylnaczcionkaakapitu"/>
    <w:link w:val="Tekstprzypisudolnego"/>
    <w:rsid w:val="00070584"/>
    <w:rPr>
      <w:rFonts w:eastAsia="Calibri" w:cs="Calibri"/>
      <w:sz w:val="20"/>
      <w:szCs w:val="20"/>
      <w:lang w:eastAsia="zh-CN"/>
    </w:rPr>
  </w:style>
  <w:style w:type="paragraph" w:customStyle="1" w:styleId="Zwykytekst1">
    <w:name w:val="Zwykły tekst1"/>
    <w:basedOn w:val="Normalny"/>
    <w:rsid w:val="00070584"/>
    <w:pPr>
      <w:suppressAutoHyphens/>
      <w:autoSpaceDE w:val="0"/>
      <w:spacing w:before="90" w:after="0" w:line="380" w:lineRule="atLeast"/>
      <w:jc w:val="both"/>
    </w:pPr>
    <w:rPr>
      <w:rFonts w:ascii="Courier New" w:hAnsi="Courier New" w:cs="Courier New"/>
      <w:w w:val="89"/>
      <w:sz w:val="25"/>
      <w:szCs w:val="20"/>
      <w:lang w:val="x-none" w:eastAsia="zh-CN"/>
    </w:rPr>
  </w:style>
  <w:style w:type="paragraph" w:styleId="Tekstprzypisukocowego">
    <w:name w:val="endnote text"/>
    <w:basedOn w:val="Normalny"/>
    <w:link w:val="TekstprzypisukocowegoZnak1"/>
    <w:rsid w:val="00070584"/>
    <w:pPr>
      <w:suppressAutoHyphens/>
      <w:spacing w:before="0" w:after="0" w:line="240" w:lineRule="auto"/>
    </w:pPr>
    <w:rPr>
      <w:rFonts w:ascii="Times New Roman" w:hAnsi="Times New Roman"/>
      <w:sz w:val="20"/>
      <w:szCs w:val="20"/>
      <w:lang w:eastAsia="zh-CN"/>
    </w:rPr>
  </w:style>
  <w:style w:type="character" w:customStyle="1" w:styleId="TekstprzypisukocowegoZnak1">
    <w:name w:val="Tekst przypisu końcowego Znak1"/>
    <w:basedOn w:val="Domylnaczcionkaakapitu"/>
    <w:link w:val="Tekstprzypisukocowego"/>
    <w:rsid w:val="00070584"/>
    <w:rPr>
      <w:rFonts w:ascii="Times New Roman" w:hAnsi="Times New Roman"/>
      <w:sz w:val="20"/>
      <w:szCs w:val="20"/>
      <w:lang w:eastAsia="zh-CN"/>
    </w:rPr>
  </w:style>
  <w:style w:type="paragraph" w:customStyle="1" w:styleId="PKTpunkt">
    <w:name w:val="PKT – punkt"/>
    <w:rsid w:val="00070584"/>
    <w:pPr>
      <w:suppressAutoHyphens/>
      <w:spacing w:line="360" w:lineRule="auto"/>
      <w:ind w:left="510" w:hanging="510"/>
      <w:jc w:val="both"/>
    </w:pPr>
    <w:rPr>
      <w:rFonts w:ascii="Times" w:hAnsi="Times" w:cs="Arial"/>
      <w:bCs/>
      <w:szCs w:val="20"/>
      <w:lang w:eastAsia="zh-CN"/>
    </w:rPr>
  </w:style>
  <w:style w:type="paragraph" w:customStyle="1" w:styleId="LITlitera">
    <w:name w:val="LIT – litera"/>
    <w:basedOn w:val="PKTpunkt"/>
    <w:rsid w:val="00070584"/>
    <w:pPr>
      <w:ind w:left="986" w:hanging="476"/>
    </w:pPr>
  </w:style>
  <w:style w:type="paragraph" w:customStyle="1" w:styleId="USTustnpkodeksu">
    <w:name w:val="UST(§) – ust. (§ np. kodeksu)"/>
    <w:basedOn w:val="Normalny"/>
    <w:rsid w:val="00070584"/>
    <w:pPr>
      <w:suppressAutoHyphens/>
      <w:autoSpaceDE w:val="0"/>
      <w:spacing w:before="0" w:after="0"/>
      <w:ind w:firstLine="510"/>
      <w:jc w:val="both"/>
    </w:pPr>
    <w:rPr>
      <w:rFonts w:ascii="Times" w:hAnsi="Times" w:cs="Arial"/>
      <w:bCs/>
      <w:szCs w:val="20"/>
      <w:lang w:eastAsia="zh-CN"/>
    </w:rPr>
  </w:style>
  <w:style w:type="paragraph" w:customStyle="1" w:styleId="ARTartustawynprozporzdzenia">
    <w:name w:val="ART(§) – art. ustawy (§ np. rozporządzenia)"/>
    <w:rsid w:val="00070584"/>
    <w:pPr>
      <w:suppressAutoHyphens/>
      <w:autoSpaceDE w:val="0"/>
      <w:spacing w:before="120" w:line="360" w:lineRule="auto"/>
      <w:ind w:firstLine="510"/>
      <w:jc w:val="both"/>
    </w:pPr>
    <w:rPr>
      <w:rFonts w:ascii="Times" w:hAnsi="Times" w:cs="Arial"/>
      <w:szCs w:val="20"/>
      <w:lang w:eastAsia="zh-CN"/>
    </w:rPr>
  </w:style>
  <w:style w:type="paragraph" w:customStyle="1" w:styleId="Standard">
    <w:name w:val="Standard"/>
    <w:rsid w:val="00070584"/>
    <w:pPr>
      <w:suppressAutoHyphens/>
    </w:pPr>
    <w:rPr>
      <w:rFonts w:ascii="Times New Roman" w:hAnsi="Times New Roman"/>
      <w:kern w:val="2"/>
      <w:sz w:val="22"/>
      <w:szCs w:val="22"/>
      <w:lang w:eastAsia="zh-CN"/>
    </w:rPr>
  </w:style>
  <w:style w:type="paragraph" w:customStyle="1" w:styleId="Tekstkomentarza1">
    <w:name w:val="Tekst komentarza1"/>
    <w:basedOn w:val="Normalny"/>
    <w:rsid w:val="00070584"/>
    <w:pPr>
      <w:suppressAutoHyphens/>
      <w:spacing w:before="0" w:after="0" w:line="240" w:lineRule="auto"/>
    </w:pPr>
    <w:rPr>
      <w:rFonts w:ascii="Times New Roman" w:hAnsi="Times New Roman"/>
      <w:sz w:val="20"/>
      <w:szCs w:val="20"/>
      <w:lang w:eastAsia="zh-CN"/>
    </w:rPr>
  </w:style>
  <w:style w:type="character" w:customStyle="1" w:styleId="TekstkomentarzaZnak1">
    <w:name w:val="Tekst komentarza Znak1"/>
    <w:basedOn w:val="Domylnaczcionkaakapitu"/>
    <w:uiPriority w:val="99"/>
    <w:semiHidden/>
    <w:rsid w:val="00070584"/>
    <w:rPr>
      <w:lang w:eastAsia="zh-CN"/>
    </w:rPr>
  </w:style>
  <w:style w:type="character" w:customStyle="1" w:styleId="TematkomentarzaZnak1">
    <w:name w:val="Temat komentarza Znak1"/>
    <w:basedOn w:val="TekstkomentarzaZnak1"/>
    <w:rsid w:val="00070584"/>
    <w:rPr>
      <w:b/>
      <w:bCs/>
      <w:lang w:eastAsia="zh-CN"/>
    </w:rPr>
  </w:style>
  <w:style w:type="paragraph" w:customStyle="1" w:styleId="Zawartotabeli">
    <w:name w:val="Zawartość tabeli"/>
    <w:basedOn w:val="Normalny"/>
    <w:rsid w:val="00070584"/>
    <w:pPr>
      <w:suppressLineNumbers/>
      <w:suppressAutoHyphens/>
      <w:spacing w:before="0" w:after="0" w:line="240" w:lineRule="auto"/>
    </w:pPr>
    <w:rPr>
      <w:rFonts w:ascii="Times New Roman" w:hAnsi="Times New Roman"/>
      <w:sz w:val="20"/>
      <w:szCs w:val="20"/>
      <w:lang w:eastAsia="zh-CN"/>
    </w:rPr>
  </w:style>
  <w:style w:type="paragraph" w:customStyle="1" w:styleId="Nagwektabeli">
    <w:name w:val="Nagłówek tabeli"/>
    <w:basedOn w:val="Zawartotabeli"/>
    <w:rsid w:val="00070584"/>
    <w:pPr>
      <w:jc w:val="center"/>
    </w:pPr>
    <w:rPr>
      <w:b/>
      <w:bCs/>
    </w:rPr>
  </w:style>
  <w:style w:type="paragraph" w:customStyle="1" w:styleId="Zawartoramki">
    <w:name w:val="Zawartość ramki"/>
    <w:basedOn w:val="Normalny"/>
    <w:rsid w:val="00070584"/>
    <w:pPr>
      <w:suppressAutoHyphens/>
      <w:spacing w:before="0" w:after="0" w:line="240" w:lineRule="auto"/>
    </w:pPr>
    <w:rPr>
      <w:rFonts w:ascii="Times New Roman" w:hAnsi="Times New Roman"/>
      <w:sz w:val="20"/>
      <w:szCs w:val="20"/>
      <w:lang w:eastAsia="zh-CN"/>
    </w:rPr>
  </w:style>
  <w:style w:type="paragraph" w:styleId="Adreszwrotnynakopercie">
    <w:name w:val="envelope return"/>
    <w:basedOn w:val="Normalny"/>
    <w:uiPriority w:val="99"/>
    <w:semiHidden/>
    <w:unhideWhenUsed/>
    <w:rsid w:val="00070584"/>
    <w:pPr>
      <w:suppressAutoHyphens/>
      <w:spacing w:before="0" w:after="0" w:line="240" w:lineRule="auto"/>
    </w:pPr>
    <w:rPr>
      <w:rFonts w:ascii="Calibri Light" w:hAnsi="Calibri Light"/>
      <w:sz w:val="20"/>
      <w:szCs w:val="20"/>
      <w:lang w:eastAsia="zh-CN"/>
    </w:rPr>
  </w:style>
  <w:style w:type="character" w:styleId="Odwoanieprzypisudolnego">
    <w:name w:val="footnote reference"/>
    <w:uiPriority w:val="99"/>
    <w:semiHidden/>
    <w:unhideWhenUsed/>
    <w:rsid w:val="00070584"/>
    <w:rPr>
      <w:vertAlign w:val="superscript"/>
    </w:rPr>
  </w:style>
  <w:style w:type="character" w:customStyle="1" w:styleId="markedcontent">
    <w:name w:val="markedcontent"/>
    <w:rsid w:val="000705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4"/>
        <w:szCs w:val="24"/>
        <w:lang w:val="pl-PL"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lsdException w:name="caption" w:qFormat="1"/>
    <w:lsdException w:name="envelope return" w:uiPriority="99"/>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Note Heading"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paragraph" w:styleId="Nagwek3">
    <w:name w:val="heading 3"/>
    <w:basedOn w:val="Normalny"/>
    <w:next w:val="Normalny"/>
    <w:link w:val="Nagwek3Znak"/>
    <w:qFormat/>
    <w:rsid w:val="00070584"/>
    <w:pPr>
      <w:keepNext/>
      <w:tabs>
        <w:tab w:val="num" w:pos="0"/>
      </w:tabs>
      <w:suppressAutoHyphens/>
      <w:spacing w:before="240" w:after="60" w:line="240" w:lineRule="auto"/>
      <w:outlineLvl w:val="2"/>
    </w:pPr>
    <w:rPr>
      <w:rFonts w:ascii="Arial" w:hAnsi="Arial" w:cs="Arial"/>
      <w:b/>
      <w:bCs/>
      <w:sz w:val="26"/>
      <w:szCs w:val="26"/>
      <w:lang w:eastAsia="zh-CN"/>
    </w:rPr>
  </w:style>
  <w:style w:type="paragraph" w:styleId="Nagwek4">
    <w:name w:val="heading 4"/>
    <w:basedOn w:val="Normalny"/>
    <w:next w:val="Normalny"/>
    <w:link w:val="Nagwek4Znak"/>
    <w:qFormat/>
    <w:rsid w:val="00070584"/>
    <w:pPr>
      <w:keepNext/>
      <w:tabs>
        <w:tab w:val="num" w:pos="0"/>
      </w:tabs>
      <w:suppressAutoHyphens/>
      <w:spacing w:before="0" w:after="0" w:line="240" w:lineRule="auto"/>
      <w:ind w:left="1985"/>
      <w:jc w:val="both"/>
      <w:outlineLvl w:val="3"/>
    </w:pPr>
    <w:rPr>
      <w:rFonts w:ascii="Times New Roman" w:hAnsi="Times New Roman"/>
      <w:b/>
      <w:bCs/>
      <w:szCs w:val="20"/>
      <w:lang w:eastAsia="zh-CN"/>
    </w:rPr>
  </w:style>
  <w:style w:type="paragraph" w:styleId="Nagwek5">
    <w:name w:val="heading 5"/>
    <w:basedOn w:val="Normalny"/>
    <w:next w:val="Normalny"/>
    <w:link w:val="Nagwek5Znak"/>
    <w:unhideWhenUsed/>
    <w:qFormat/>
    <w:rsid w:val="00C55989"/>
    <w:pPr>
      <w:keepNext/>
      <w:keepLines/>
      <w:spacing w:before="200" w:after="0"/>
      <w:outlineLvl w:val="4"/>
    </w:pPr>
    <w:rPr>
      <w:rFonts w:asciiTheme="majorHAnsi" w:eastAsiaTheme="majorEastAsia" w:hAnsiTheme="majorHAnsi" w:cstheme="majorBidi"/>
      <w:color w:val="1F4D78" w:themeColor="accent1" w:themeShade="7F"/>
    </w:rPr>
  </w:style>
  <w:style w:type="paragraph" w:styleId="Nagwek6">
    <w:name w:val="heading 6"/>
    <w:basedOn w:val="Normalny"/>
    <w:next w:val="Normalny"/>
    <w:link w:val="Nagwek6Znak"/>
    <w:qFormat/>
    <w:rsid w:val="00070584"/>
    <w:pPr>
      <w:keepNext/>
      <w:tabs>
        <w:tab w:val="num" w:pos="0"/>
      </w:tabs>
      <w:suppressAutoHyphens/>
      <w:spacing w:before="0" w:after="0" w:line="240" w:lineRule="auto"/>
      <w:outlineLvl w:val="5"/>
    </w:pPr>
    <w:rPr>
      <w:rFonts w:ascii="Times New Roman" w:hAnsi="Times New Roman"/>
      <w:b/>
      <w:sz w:val="22"/>
      <w:szCs w:val="20"/>
      <w:lang w:eastAsia="zh-CN"/>
    </w:rPr>
  </w:style>
  <w:style w:type="paragraph" w:styleId="Nagwek7">
    <w:name w:val="heading 7"/>
    <w:basedOn w:val="Normalny"/>
    <w:next w:val="Normalny"/>
    <w:link w:val="Nagwek7Znak"/>
    <w:unhideWhenUsed/>
    <w:qFormat/>
    <w:rsid w:val="00C5598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nhideWhenUsed/>
    <w:qFormat/>
    <w:rsid w:val="00C55989"/>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nhideWhenUsed/>
    <w:qFormat/>
    <w:rsid w:val="00C5598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link w:val="MapadokumentuZnak"/>
    <w:semiHidden/>
    <w:rsid w:val="0077374E"/>
    <w:pPr>
      <w:shd w:val="clear" w:color="auto" w:fill="000080"/>
    </w:pPr>
    <w:rPr>
      <w:rFonts w:ascii="Tahoma" w:hAnsi="Tahoma" w:cs="Tahoma"/>
      <w:sz w:val="20"/>
      <w:szCs w:val="20"/>
    </w:rPr>
  </w:style>
  <w:style w:type="paragraph" w:styleId="Tekstdymka">
    <w:name w:val="Balloon Text"/>
    <w:basedOn w:val="Normalny"/>
    <w:link w:val="TekstdymkaZnak"/>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qFormat/>
    <w:rsid w:val="00EF30F0"/>
    <w:rPr>
      <w:b/>
      <w:bCs/>
    </w:rPr>
  </w:style>
  <w:style w:type="table" w:styleId="Tabela-Siatka">
    <w:name w:val="Table Grid"/>
    <w:basedOn w:val="Standardowy"/>
    <w:rsid w:val="00463F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qFormat/>
    <w:rsid w:val="00EE312E"/>
    <w:pPr>
      <w:ind w:left="720"/>
      <w:contextualSpacing/>
    </w:pPr>
  </w:style>
  <w:style w:type="character" w:styleId="Hipercze">
    <w:name w:val="Hyperlink"/>
    <w:basedOn w:val="Domylnaczcionkaakapitu"/>
    <w:uiPriority w:val="99"/>
    <w:unhideWhenUsed/>
    <w:rsid w:val="008531D2"/>
    <w:rPr>
      <w:color w:val="0563C1" w:themeColor="hyperlink"/>
      <w:u w:val="single"/>
    </w:rPr>
  </w:style>
  <w:style w:type="character" w:styleId="Odwoaniedokomentarza">
    <w:name w:val="annotation reference"/>
    <w:basedOn w:val="Domylnaczcionkaakapitu"/>
    <w:uiPriority w:val="99"/>
    <w:semiHidden/>
    <w:unhideWhenUsed/>
    <w:rsid w:val="002E4CEF"/>
    <w:rPr>
      <w:sz w:val="16"/>
      <w:szCs w:val="16"/>
    </w:rPr>
  </w:style>
  <w:style w:type="paragraph" w:styleId="Tekstkomentarza">
    <w:name w:val="annotation text"/>
    <w:basedOn w:val="Normalny"/>
    <w:link w:val="TekstkomentarzaZnak"/>
    <w:uiPriority w:val="99"/>
    <w:unhideWhenUsed/>
    <w:rsid w:val="002E4CEF"/>
    <w:rPr>
      <w:sz w:val="20"/>
      <w:szCs w:val="20"/>
    </w:rPr>
  </w:style>
  <w:style w:type="character" w:customStyle="1" w:styleId="TekstkomentarzaZnak">
    <w:name w:val="Tekst komentarza Znak"/>
    <w:basedOn w:val="Domylnaczcionkaakapitu"/>
    <w:link w:val="Tekstkomentarza"/>
    <w:uiPriority w:val="99"/>
    <w:rsid w:val="002E4CEF"/>
    <w:rPr>
      <w:lang w:val="pl-PL" w:eastAsia="pl-PL"/>
    </w:rPr>
  </w:style>
  <w:style w:type="paragraph" w:styleId="Tematkomentarza">
    <w:name w:val="annotation subject"/>
    <w:basedOn w:val="Tekstkomentarza"/>
    <w:next w:val="Tekstkomentarza"/>
    <w:link w:val="TematkomentarzaZnak"/>
    <w:unhideWhenUsed/>
    <w:rsid w:val="002E4CEF"/>
    <w:rPr>
      <w:b/>
      <w:bCs/>
    </w:rPr>
  </w:style>
  <w:style w:type="character" w:customStyle="1" w:styleId="TematkomentarzaZnak">
    <w:name w:val="Temat komentarza Znak"/>
    <w:basedOn w:val="TekstkomentarzaZnak"/>
    <w:link w:val="Tematkomentarza"/>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unhideWhenUsed/>
    <w:rsid w:val="006D62C9"/>
    <w:rPr>
      <w:color w:val="954F72" w:themeColor="followedHyperlink"/>
      <w:u w:val="single"/>
    </w:rPr>
  </w:style>
  <w:style w:type="character" w:customStyle="1" w:styleId="NagwekZnak">
    <w:name w:val="Nagłówek Znak"/>
    <w:basedOn w:val="Domylnaczcionkaakapitu"/>
    <w:link w:val="Nagwek"/>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character" w:customStyle="1" w:styleId="Nagwek5Znak">
    <w:name w:val="Nagłówek 5 Znak"/>
    <w:basedOn w:val="Domylnaczcionkaakapitu"/>
    <w:link w:val="Nagwek5"/>
    <w:rsid w:val="00C55989"/>
    <w:rPr>
      <w:rFonts w:asciiTheme="majorHAnsi" w:eastAsiaTheme="majorEastAsia" w:hAnsiTheme="majorHAnsi" w:cstheme="majorBidi"/>
      <w:color w:val="1F4D78" w:themeColor="accent1" w:themeShade="7F"/>
    </w:rPr>
  </w:style>
  <w:style w:type="character" w:customStyle="1" w:styleId="Nagwek7Znak">
    <w:name w:val="Nagłówek 7 Znak"/>
    <w:basedOn w:val="Domylnaczcionkaakapitu"/>
    <w:link w:val="Nagwek7"/>
    <w:rsid w:val="00C55989"/>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rsid w:val="00C55989"/>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rsid w:val="00C55989"/>
    <w:rPr>
      <w:rFonts w:asciiTheme="majorHAnsi" w:eastAsiaTheme="majorEastAsia" w:hAnsiTheme="majorHAnsi" w:cstheme="majorBidi"/>
      <w:i/>
      <w:iCs/>
      <w:color w:val="404040" w:themeColor="text1" w:themeTint="BF"/>
      <w:sz w:val="20"/>
      <w:szCs w:val="20"/>
    </w:rPr>
  </w:style>
  <w:style w:type="character" w:customStyle="1" w:styleId="Nagwek3Znak">
    <w:name w:val="Nagłówek 3 Znak"/>
    <w:basedOn w:val="Domylnaczcionkaakapitu"/>
    <w:link w:val="Nagwek3"/>
    <w:rsid w:val="00070584"/>
    <w:rPr>
      <w:rFonts w:ascii="Arial" w:hAnsi="Arial" w:cs="Arial"/>
      <w:b/>
      <w:bCs/>
      <w:sz w:val="26"/>
      <w:szCs w:val="26"/>
      <w:lang w:eastAsia="zh-CN"/>
    </w:rPr>
  </w:style>
  <w:style w:type="character" w:customStyle="1" w:styleId="Nagwek4Znak">
    <w:name w:val="Nagłówek 4 Znak"/>
    <w:basedOn w:val="Domylnaczcionkaakapitu"/>
    <w:link w:val="Nagwek4"/>
    <w:rsid w:val="00070584"/>
    <w:rPr>
      <w:rFonts w:ascii="Times New Roman" w:hAnsi="Times New Roman"/>
      <w:b/>
      <w:bCs/>
      <w:szCs w:val="20"/>
      <w:lang w:eastAsia="zh-CN"/>
    </w:rPr>
  </w:style>
  <w:style w:type="character" w:customStyle="1" w:styleId="Nagwek6Znak">
    <w:name w:val="Nagłówek 6 Znak"/>
    <w:basedOn w:val="Domylnaczcionkaakapitu"/>
    <w:link w:val="Nagwek6"/>
    <w:rsid w:val="00070584"/>
    <w:rPr>
      <w:rFonts w:ascii="Times New Roman" w:hAnsi="Times New Roman"/>
      <w:b/>
      <w:sz w:val="22"/>
      <w:szCs w:val="20"/>
      <w:lang w:eastAsia="zh-CN"/>
    </w:rPr>
  </w:style>
  <w:style w:type="character" w:customStyle="1" w:styleId="MapadokumentuZnak">
    <w:name w:val="Mapa dokumentu Znak"/>
    <w:aliases w:val="Plan dokumentu Znak"/>
    <w:basedOn w:val="Domylnaczcionkaakapitu"/>
    <w:link w:val="Mapadokumentu"/>
    <w:semiHidden/>
    <w:rsid w:val="00070584"/>
    <w:rPr>
      <w:rFonts w:ascii="Tahoma" w:hAnsi="Tahoma" w:cs="Tahoma"/>
      <w:sz w:val="20"/>
      <w:szCs w:val="20"/>
      <w:shd w:val="clear" w:color="auto" w:fill="000080"/>
    </w:rPr>
  </w:style>
  <w:style w:type="character" w:customStyle="1" w:styleId="TekstdymkaZnak">
    <w:name w:val="Tekst dymka Znak"/>
    <w:basedOn w:val="Domylnaczcionkaakapitu"/>
    <w:link w:val="Tekstdymka"/>
    <w:rsid w:val="00070584"/>
    <w:rPr>
      <w:rFonts w:ascii="Tahoma" w:hAnsi="Tahoma" w:cs="Tahoma"/>
      <w:sz w:val="16"/>
      <w:szCs w:val="16"/>
    </w:rPr>
  </w:style>
  <w:style w:type="numbering" w:customStyle="1" w:styleId="Bezlisty1">
    <w:name w:val="Bez listy1"/>
    <w:next w:val="Bezlisty"/>
    <w:uiPriority w:val="99"/>
    <w:semiHidden/>
    <w:unhideWhenUsed/>
    <w:rsid w:val="00070584"/>
  </w:style>
  <w:style w:type="character" w:customStyle="1" w:styleId="WW8Num1z0">
    <w:name w:val="WW8Num1z0"/>
    <w:rsid w:val="00070584"/>
    <w:rPr>
      <w:rFonts w:ascii="Cambria" w:hAnsi="Cambria" w:cs="Cambria" w:hint="default"/>
      <w:b/>
      <w:bCs w:val="0"/>
      <w:i w:val="0"/>
      <w:iCs w:val="0"/>
      <w:caps w:val="0"/>
      <w:smallCaps w:val="0"/>
      <w:strike w:val="0"/>
      <w:dstrike w:val="0"/>
      <w:color w:val="000000"/>
      <w:spacing w:val="0"/>
      <w:w w:val="100"/>
      <w:position w:val="0"/>
      <w:sz w:val="22"/>
      <w:szCs w:val="24"/>
      <w:u w:val="none"/>
      <w:vertAlign w:val="baseline"/>
    </w:rPr>
  </w:style>
  <w:style w:type="character" w:customStyle="1" w:styleId="WW8Num1z1">
    <w:name w:val="WW8Num1z1"/>
    <w:rsid w:val="00070584"/>
    <w:rPr>
      <w:rFonts w:ascii="Cambria" w:hAnsi="Cambria" w:cs="Cambria"/>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2z0">
    <w:name w:val="WW8Num2z0"/>
    <w:rsid w:val="00070584"/>
    <w:rPr>
      <w:rFonts w:hint="default"/>
      <w:b/>
      <w:color w:val="auto"/>
    </w:rPr>
  </w:style>
  <w:style w:type="character" w:customStyle="1" w:styleId="WW8Num2z1">
    <w:name w:val="WW8Num2z1"/>
    <w:rsid w:val="00070584"/>
    <w:rPr>
      <w:rFonts w:hint="default"/>
      <w:b/>
      <w:color w:val="auto"/>
      <w:sz w:val="22"/>
    </w:rPr>
  </w:style>
  <w:style w:type="character" w:customStyle="1" w:styleId="WW8Num2z2">
    <w:name w:val="WW8Num2z2"/>
    <w:rsid w:val="00070584"/>
    <w:rPr>
      <w:rFonts w:hint="default"/>
      <w:b/>
      <w:sz w:val="22"/>
    </w:rPr>
  </w:style>
  <w:style w:type="character" w:customStyle="1" w:styleId="WW8Num2z3">
    <w:name w:val="WW8Num2z3"/>
    <w:rsid w:val="00070584"/>
    <w:rPr>
      <w:rFonts w:hint="default"/>
    </w:rPr>
  </w:style>
  <w:style w:type="character" w:customStyle="1" w:styleId="WW8Num3z0">
    <w:name w:val="WW8Num3z0"/>
    <w:rsid w:val="00070584"/>
  </w:style>
  <w:style w:type="character" w:customStyle="1" w:styleId="WW8Num3z1">
    <w:name w:val="WW8Num3z1"/>
    <w:rsid w:val="00070584"/>
    <w:rPr>
      <w:b/>
    </w:rPr>
  </w:style>
  <w:style w:type="character" w:customStyle="1" w:styleId="WW8Num3z2">
    <w:name w:val="WW8Num3z2"/>
    <w:rsid w:val="00070584"/>
  </w:style>
  <w:style w:type="character" w:customStyle="1" w:styleId="WW8Num3z3">
    <w:name w:val="WW8Num3z3"/>
    <w:rsid w:val="00070584"/>
  </w:style>
  <w:style w:type="character" w:customStyle="1" w:styleId="WW8Num3z4">
    <w:name w:val="WW8Num3z4"/>
    <w:rsid w:val="00070584"/>
  </w:style>
  <w:style w:type="character" w:customStyle="1" w:styleId="WW8Num3z5">
    <w:name w:val="WW8Num3z5"/>
    <w:rsid w:val="00070584"/>
  </w:style>
  <w:style w:type="character" w:customStyle="1" w:styleId="WW8Num3z6">
    <w:name w:val="WW8Num3z6"/>
    <w:rsid w:val="00070584"/>
  </w:style>
  <w:style w:type="character" w:customStyle="1" w:styleId="WW8Num3z7">
    <w:name w:val="WW8Num3z7"/>
    <w:rsid w:val="00070584"/>
  </w:style>
  <w:style w:type="character" w:customStyle="1" w:styleId="WW8Num3z8">
    <w:name w:val="WW8Num3z8"/>
    <w:rsid w:val="00070584"/>
  </w:style>
  <w:style w:type="character" w:customStyle="1" w:styleId="WW8Num4z0">
    <w:name w:val="WW8Num4z0"/>
    <w:rsid w:val="00070584"/>
    <w:rPr>
      <w:rFonts w:hint="default"/>
      <w:b/>
      <w:color w:val="000000"/>
    </w:rPr>
  </w:style>
  <w:style w:type="character" w:customStyle="1" w:styleId="WW8Num4z1">
    <w:name w:val="WW8Num4z1"/>
    <w:rsid w:val="00070584"/>
    <w:rPr>
      <w:rFonts w:ascii="Cambria" w:hAnsi="Cambria" w:cs="Cambria"/>
      <w:b/>
      <w:color w:val="auto"/>
      <w:sz w:val="22"/>
      <w:lang w:val="pl-PL"/>
    </w:rPr>
  </w:style>
  <w:style w:type="character" w:customStyle="1" w:styleId="WW8Num4z2">
    <w:name w:val="WW8Num4z2"/>
    <w:rsid w:val="00070584"/>
  </w:style>
  <w:style w:type="character" w:customStyle="1" w:styleId="WW8Num4z3">
    <w:name w:val="WW8Num4z3"/>
    <w:rsid w:val="00070584"/>
  </w:style>
  <w:style w:type="character" w:customStyle="1" w:styleId="WW8Num4z4">
    <w:name w:val="WW8Num4z4"/>
    <w:rsid w:val="00070584"/>
  </w:style>
  <w:style w:type="character" w:customStyle="1" w:styleId="WW8Num4z5">
    <w:name w:val="WW8Num4z5"/>
    <w:rsid w:val="00070584"/>
  </w:style>
  <w:style w:type="character" w:customStyle="1" w:styleId="WW8Num4z6">
    <w:name w:val="WW8Num4z6"/>
    <w:rsid w:val="00070584"/>
  </w:style>
  <w:style w:type="character" w:customStyle="1" w:styleId="WW8Num4z7">
    <w:name w:val="WW8Num4z7"/>
    <w:rsid w:val="00070584"/>
  </w:style>
  <w:style w:type="character" w:customStyle="1" w:styleId="WW8Num4z8">
    <w:name w:val="WW8Num4z8"/>
    <w:rsid w:val="00070584"/>
  </w:style>
  <w:style w:type="character" w:customStyle="1" w:styleId="WW8Num5z0">
    <w:name w:val="WW8Num5z0"/>
    <w:rsid w:val="00070584"/>
    <w:rPr>
      <w:rFonts w:ascii="Wingdings" w:hAnsi="Wingdings" w:cs="Wingdings" w:hint="default"/>
    </w:rPr>
  </w:style>
  <w:style w:type="character" w:customStyle="1" w:styleId="WW8Num5z1">
    <w:name w:val="WW8Num5z1"/>
    <w:rsid w:val="00070584"/>
    <w:rPr>
      <w:rFonts w:ascii="Courier New" w:hAnsi="Courier New" w:cs="Courier New" w:hint="default"/>
    </w:rPr>
  </w:style>
  <w:style w:type="character" w:customStyle="1" w:styleId="WW8Num5z3">
    <w:name w:val="WW8Num5z3"/>
    <w:rsid w:val="00070584"/>
    <w:rPr>
      <w:rFonts w:ascii="Symbol" w:hAnsi="Symbol" w:cs="Symbol" w:hint="default"/>
    </w:rPr>
  </w:style>
  <w:style w:type="character" w:customStyle="1" w:styleId="WW8Num6z0">
    <w:name w:val="WW8Num6z0"/>
    <w:rsid w:val="00070584"/>
    <w:rPr>
      <w:rFonts w:ascii="Cambria" w:hAnsi="Cambria" w:cs="Cambria" w:hint="default"/>
      <w:b/>
      <w:bCs/>
      <w:sz w:val="22"/>
    </w:rPr>
  </w:style>
  <w:style w:type="character" w:customStyle="1" w:styleId="WW8Num6z1">
    <w:name w:val="WW8Num6z1"/>
    <w:rsid w:val="00070584"/>
    <w:rPr>
      <w:rFonts w:hint="default"/>
      <w:b/>
      <w:i w:val="0"/>
    </w:rPr>
  </w:style>
  <w:style w:type="character" w:customStyle="1" w:styleId="WW8Num6z2">
    <w:name w:val="WW8Num6z2"/>
    <w:rsid w:val="00070584"/>
    <w:rPr>
      <w:rFonts w:hint="default"/>
    </w:rPr>
  </w:style>
  <w:style w:type="character" w:customStyle="1" w:styleId="WW8Num7z0">
    <w:name w:val="WW8Num7z0"/>
    <w:rsid w:val="00070584"/>
    <w:rPr>
      <w:rFonts w:ascii="Times New Roman" w:hAnsi="Times New Roman" w:cs="Times New Roman" w:hint="default"/>
      <w:color w:val="auto"/>
    </w:rPr>
  </w:style>
  <w:style w:type="character" w:customStyle="1" w:styleId="WW8Num7z1">
    <w:name w:val="WW8Num7z1"/>
    <w:rsid w:val="00070584"/>
    <w:rPr>
      <w:rFonts w:ascii="Courier New" w:hAnsi="Courier New" w:cs="Courier New" w:hint="default"/>
    </w:rPr>
  </w:style>
  <w:style w:type="character" w:customStyle="1" w:styleId="WW8Num7z2">
    <w:name w:val="WW8Num7z2"/>
    <w:rsid w:val="00070584"/>
    <w:rPr>
      <w:rFonts w:ascii="Wingdings" w:hAnsi="Wingdings" w:cs="Wingdings" w:hint="default"/>
    </w:rPr>
  </w:style>
  <w:style w:type="character" w:customStyle="1" w:styleId="WW8Num7z3">
    <w:name w:val="WW8Num7z3"/>
    <w:rsid w:val="00070584"/>
    <w:rPr>
      <w:rFonts w:ascii="Symbol" w:hAnsi="Symbol" w:cs="Symbol" w:hint="default"/>
    </w:rPr>
  </w:style>
  <w:style w:type="character" w:customStyle="1" w:styleId="WW8Num8z0">
    <w:name w:val="WW8Num8z0"/>
    <w:rsid w:val="00070584"/>
  </w:style>
  <w:style w:type="character" w:customStyle="1" w:styleId="WW8Num8z1">
    <w:name w:val="WW8Num8z1"/>
    <w:rsid w:val="00070584"/>
  </w:style>
  <w:style w:type="character" w:customStyle="1" w:styleId="WW8Num8z2">
    <w:name w:val="WW8Num8z2"/>
    <w:rsid w:val="00070584"/>
  </w:style>
  <w:style w:type="character" w:customStyle="1" w:styleId="WW8Num8z3">
    <w:name w:val="WW8Num8z3"/>
    <w:rsid w:val="00070584"/>
  </w:style>
  <w:style w:type="character" w:customStyle="1" w:styleId="WW8Num8z4">
    <w:name w:val="WW8Num8z4"/>
    <w:rsid w:val="00070584"/>
  </w:style>
  <w:style w:type="character" w:customStyle="1" w:styleId="WW8Num8z5">
    <w:name w:val="WW8Num8z5"/>
    <w:rsid w:val="00070584"/>
  </w:style>
  <w:style w:type="character" w:customStyle="1" w:styleId="WW8Num8z6">
    <w:name w:val="WW8Num8z6"/>
    <w:rsid w:val="00070584"/>
  </w:style>
  <w:style w:type="character" w:customStyle="1" w:styleId="WW8Num8z7">
    <w:name w:val="WW8Num8z7"/>
    <w:rsid w:val="00070584"/>
  </w:style>
  <w:style w:type="character" w:customStyle="1" w:styleId="WW8Num8z8">
    <w:name w:val="WW8Num8z8"/>
    <w:rsid w:val="00070584"/>
  </w:style>
  <w:style w:type="character" w:customStyle="1" w:styleId="WW8Num9z0">
    <w:name w:val="WW8Num9z0"/>
    <w:rsid w:val="00070584"/>
    <w:rPr>
      <w:rFonts w:hint="default"/>
      <w:b/>
    </w:rPr>
  </w:style>
  <w:style w:type="character" w:customStyle="1" w:styleId="WW8Num9z2">
    <w:name w:val="WW8Num9z2"/>
    <w:rsid w:val="00070584"/>
    <w:rPr>
      <w:rFonts w:ascii="Cambria" w:hAnsi="Cambria" w:cs="Cambria" w:hint="default"/>
      <w:b/>
      <w:color w:val="auto"/>
      <w:sz w:val="22"/>
    </w:rPr>
  </w:style>
  <w:style w:type="character" w:customStyle="1" w:styleId="WW8Num9z4">
    <w:name w:val="WW8Num9z4"/>
    <w:rsid w:val="00070584"/>
    <w:rPr>
      <w:rFonts w:hint="default"/>
    </w:rPr>
  </w:style>
  <w:style w:type="character" w:customStyle="1" w:styleId="WW8Num10z0">
    <w:name w:val="WW8Num10z0"/>
    <w:rsid w:val="00070584"/>
    <w:rPr>
      <w:rFonts w:ascii="Cambria" w:hAnsi="Cambria" w:cs="Cambria" w:hint="default"/>
      <w:sz w:val="22"/>
      <w:szCs w:val="22"/>
    </w:rPr>
  </w:style>
  <w:style w:type="character" w:customStyle="1" w:styleId="WW8Num10z1">
    <w:name w:val="WW8Num10z1"/>
    <w:rsid w:val="00070584"/>
  </w:style>
  <w:style w:type="character" w:customStyle="1" w:styleId="WW8Num10z2">
    <w:name w:val="WW8Num10z2"/>
    <w:rsid w:val="00070584"/>
  </w:style>
  <w:style w:type="character" w:customStyle="1" w:styleId="WW8Num10z3">
    <w:name w:val="WW8Num10z3"/>
    <w:rsid w:val="00070584"/>
  </w:style>
  <w:style w:type="character" w:customStyle="1" w:styleId="WW8Num10z4">
    <w:name w:val="WW8Num10z4"/>
    <w:rsid w:val="00070584"/>
  </w:style>
  <w:style w:type="character" w:customStyle="1" w:styleId="WW8Num10z5">
    <w:name w:val="WW8Num10z5"/>
    <w:rsid w:val="00070584"/>
  </w:style>
  <w:style w:type="character" w:customStyle="1" w:styleId="WW8Num10z6">
    <w:name w:val="WW8Num10z6"/>
    <w:rsid w:val="00070584"/>
  </w:style>
  <w:style w:type="character" w:customStyle="1" w:styleId="WW8Num10z7">
    <w:name w:val="WW8Num10z7"/>
    <w:rsid w:val="00070584"/>
  </w:style>
  <w:style w:type="character" w:customStyle="1" w:styleId="WW8Num10z8">
    <w:name w:val="WW8Num10z8"/>
    <w:rsid w:val="00070584"/>
  </w:style>
  <w:style w:type="character" w:customStyle="1" w:styleId="WW8Num11z0">
    <w:name w:val="WW8Num11z0"/>
    <w:rsid w:val="00070584"/>
    <w:rPr>
      <w:rFonts w:hint="default"/>
    </w:rPr>
  </w:style>
  <w:style w:type="character" w:customStyle="1" w:styleId="WW8Num11z3">
    <w:name w:val="WW8Num11z3"/>
    <w:rsid w:val="00070584"/>
    <w:rPr>
      <w:rFonts w:ascii="Times New Roman" w:hAnsi="Times New Roman" w:cs="Times New Roman" w:hint="default"/>
      <w:color w:val="auto"/>
      <w:sz w:val="22"/>
      <w:szCs w:val="28"/>
    </w:rPr>
  </w:style>
  <w:style w:type="character" w:customStyle="1" w:styleId="WW8Num12z0">
    <w:name w:val="WW8Num12z0"/>
    <w:rsid w:val="00070584"/>
    <w:rPr>
      <w:rFonts w:ascii="Times New Roman" w:hAnsi="Times New Roman" w:cs="Times New Roman" w:hint="default"/>
      <w:color w:val="auto"/>
    </w:rPr>
  </w:style>
  <w:style w:type="character" w:customStyle="1" w:styleId="WW8Num12z1">
    <w:name w:val="WW8Num12z1"/>
    <w:rsid w:val="00070584"/>
    <w:rPr>
      <w:rFonts w:ascii="Courier New" w:hAnsi="Courier New" w:cs="Courier New" w:hint="default"/>
    </w:rPr>
  </w:style>
  <w:style w:type="character" w:customStyle="1" w:styleId="WW8Num12z2">
    <w:name w:val="WW8Num12z2"/>
    <w:rsid w:val="00070584"/>
    <w:rPr>
      <w:rFonts w:ascii="Wingdings" w:hAnsi="Wingdings" w:cs="Wingdings" w:hint="default"/>
    </w:rPr>
  </w:style>
  <w:style w:type="character" w:customStyle="1" w:styleId="WW8Num12z3">
    <w:name w:val="WW8Num12z3"/>
    <w:rsid w:val="00070584"/>
    <w:rPr>
      <w:rFonts w:ascii="Symbol" w:hAnsi="Symbol" w:cs="Symbol" w:hint="default"/>
    </w:rPr>
  </w:style>
  <w:style w:type="character" w:customStyle="1" w:styleId="WW8Num13z0">
    <w:name w:val="WW8Num13z0"/>
    <w:rsid w:val="00070584"/>
    <w:rPr>
      <w:rFonts w:ascii="Cambria" w:hAnsi="Cambria" w:cs="Cambria" w:hint="default"/>
      <w:b/>
      <w:color w:val="auto"/>
      <w:sz w:val="22"/>
      <w:szCs w:val="22"/>
    </w:rPr>
  </w:style>
  <w:style w:type="character" w:customStyle="1" w:styleId="WW8Num13z1">
    <w:name w:val="WW8Num13z1"/>
    <w:rsid w:val="00070584"/>
    <w:rPr>
      <w:rFonts w:hint="default"/>
      <w:b/>
      <w:color w:val="auto"/>
    </w:rPr>
  </w:style>
  <w:style w:type="character" w:customStyle="1" w:styleId="WW8Num13z2">
    <w:name w:val="WW8Num13z2"/>
    <w:rsid w:val="00070584"/>
    <w:rPr>
      <w:rFonts w:hint="default"/>
    </w:rPr>
  </w:style>
  <w:style w:type="character" w:customStyle="1" w:styleId="WW8Num14z0">
    <w:name w:val="WW8Num14z0"/>
    <w:rsid w:val="00070584"/>
    <w:rPr>
      <w:rFonts w:ascii="Wingdings" w:hAnsi="Wingdings" w:cs="Wingdings" w:hint="default"/>
    </w:rPr>
  </w:style>
  <w:style w:type="character" w:customStyle="1" w:styleId="WW8Num14z1">
    <w:name w:val="WW8Num14z1"/>
    <w:rsid w:val="00070584"/>
    <w:rPr>
      <w:rFonts w:ascii="Courier New" w:hAnsi="Courier New" w:cs="Courier New" w:hint="default"/>
    </w:rPr>
  </w:style>
  <w:style w:type="character" w:customStyle="1" w:styleId="WW8Num14z3">
    <w:name w:val="WW8Num14z3"/>
    <w:rsid w:val="00070584"/>
    <w:rPr>
      <w:rFonts w:ascii="Symbol" w:hAnsi="Symbol" w:cs="Symbol" w:hint="default"/>
    </w:rPr>
  </w:style>
  <w:style w:type="character" w:customStyle="1" w:styleId="WW8Num15z0">
    <w:name w:val="WW8Num15z0"/>
    <w:rsid w:val="00070584"/>
    <w:rPr>
      <w:rFonts w:hint="default"/>
      <w:b/>
    </w:rPr>
  </w:style>
  <w:style w:type="character" w:customStyle="1" w:styleId="WW8Num15z3">
    <w:name w:val="WW8Num15z3"/>
    <w:rsid w:val="00070584"/>
    <w:rPr>
      <w:rFonts w:ascii="Cambria" w:hAnsi="Cambria" w:cs="Cambria"/>
      <w:b/>
      <w:bCs/>
      <w:sz w:val="22"/>
    </w:rPr>
  </w:style>
  <w:style w:type="character" w:customStyle="1" w:styleId="WW8Num15z4">
    <w:name w:val="WW8Num15z4"/>
    <w:rsid w:val="00070584"/>
  </w:style>
  <w:style w:type="character" w:customStyle="1" w:styleId="WW8Num15z5">
    <w:name w:val="WW8Num15z5"/>
    <w:rsid w:val="00070584"/>
  </w:style>
  <w:style w:type="character" w:customStyle="1" w:styleId="WW8Num15z6">
    <w:name w:val="WW8Num15z6"/>
    <w:rsid w:val="00070584"/>
  </w:style>
  <w:style w:type="character" w:customStyle="1" w:styleId="WW8Num15z7">
    <w:name w:val="WW8Num15z7"/>
    <w:rsid w:val="00070584"/>
  </w:style>
  <w:style w:type="character" w:customStyle="1" w:styleId="WW8Num15z8">
    <w:name w:val="WW8Num15z8"/>
    <w:rsid w:val="00070584"/>
  </w:style>
  <w:style w:type="character" w:customStyle="1" w:styleId="WW8Num16z0">
    <w:name w:val="WW8Num16z0"/>
    <w:rsid w:val="00070584"/>
  </w:style>
  <w:style w:type="character" w:customStyle="1" w:styleId="WW8Num16z1">
    <w:name w:val="WW8Num16z1"/>
    <w:rsid w:val="00070584"/>
  </w:style>
  <w:style w:type="character" w:customStyle="1" w:styleId="WW8Num16z2">
    <w:name w:val="WW8Num16z2"/>
    <w:rsid w:val="00070584"/>
  </w:style>
  <w:style w:type="character" w:customStyle="1" w:styleId="WW8Num16z3">
    <w:name w:val="WW8Num16z3"/>
    <w:rsid w:val="00070584"/>
  </w:style>
  <w:style w:type="character" w:customStyle="1" w:styleId="WW8Num16z4">
    <w:name w:val="WW8Num16z4"/>
    <w:rsid w:val="00070584"/>
  </w:style>
  <w:style w:type="character" w:customStyle="1" w:styleId="WW8Num16z5">
    <w:name w:val="WW8Num16z5"/>
    <w:rsid w:val="00070584"/>
  </w:style>
  <w:style w:type="character" w:customStyle="1" w:styleId="WW8Num16z6">
    <w:name w:val="WW8Num16z6"/>
    <w:rsid w:val="00070584"/>
  </w:style>
  <w:style w:type="character" w:customStyle="1" w:styleId="WW8Num16z7">
    <w:name w:val="WW8Num16z7"/>
    <w:rsid w:val="00070584"/>
  </w:style>
  <w:style w:type="character" w:customStyle="1" w:styleId="WW8Num16z8">
    <w:name w:val="WW8Num16z8"/>
    <w:rsid w:val="00070584"/>
  </w:style>
  <w:style w:type="character" w:customStyle="1" w:styleId="WW8Num17z0">
    <w:name w:val="WW8Num17z0"/>
    <w:rsid w:val="00070584"/>
    <w:rPr>
      <w:rFonts w:ascii="Times New Roman" w:hAnsi="Times New Roman" w:cs="Times New Roman" w:hint="default"/>
      <w:color w:val="auto"/>
    </w:rPr>
  </w:style>
  <w:style w:type="character" w:customStyle="1" w:styleId="WW8Num17z1">
    <w:name w:val="WW8Num17z1"/>
    <w:rsid w:val="00070584"/>
    <w:rPr>
      <w:rFonts w:ascii="Courier New" w:hAnsi="Courier New" w:cs="Courier New" w:hint="default"/>
    </w:rPr>
  </w:style>
  <w:style w:type="character" w:customStyle="1" w:styleId="WW8Num17z2">
    <w:name w:val="WW8Num17z2"/>
    <w:rsid w:val="00070584"/>
    <w:rPr>
      <w:rFonts w:ascii="Wingdings" w:hAnsi="Wingdings" w:cs="Wingdings" w:hint="default"/>
    </w:rPr>
  </w:style>
  <w:style w:type="character" w:customStyle="1" w:styleId="WW8Num17z3">
    <w:name w:val="WW8Num17z3"/>
    <w:rsid w:val="00070584"/>
    <w:rPr>
      <w:rFonts w:ascii="Symbol" w:hAnsi="Symbol" w:cs="Symbol" w:hint="default"/>
    </w:rPr>
  </w:style>
  <w:style w:type="character" w:customStyle="1" w:styleId="WW8Num18z0">
    <w:name w:val="WW8Num18z0"/>
    <w:rsid w:val="00070584"/>
    <w:rPr>
      <w:b/>
      <w:color w:val="auto"/>
    </w:rPr>
  </w:style>
  <w:style w:type="character" w:customStyle="1" w:styleId="WW8Num18z1">
    <w:name w:val="WW8Num18z1"/>
    <w:rsid w:val="00070584"/>
  </w:style>
  <w:style w:type="character" w:customStyle="1" w:styleId="WW8Num18z2">
    <w:name w:val="WW8Num18z2"/>
    <w:rsid w:val="00070584"/>
  </w:style>
  <w:style w:type="character" w:customStyle="1" w:styleId="WW8Num18z3">
    <w:name w:val="WW8Num18z3"/>
    <w:rsid w:val="00070584"/>
  </w:style>
  <w:style w:type="character" w:customStyle="1" w:styleId="WW8Num18z4">
    <w:name w:val="WW8Num18z4"/>
    <w:rsid w:val="00070584"/>
  </w:style>
  <w:style w:type="character" w:customStyle="1" w:styleId="WW8Num18z5">
    <w:name w:val="WW8Num18z5"/>
    <w:rsid w:val="00070584"/>
  </w:style>
  <w:style w:type="character" w:customStyle="1" w:styleId="WW8Num18z6">
    <w:name w:val="WW8Num18z6"/>
    <w:rsid w:val="00070584"/>
  </w:style>
  <w:style w:type="character" w:customStyle="1" w:styleId="WW8Num18z7">
    <w:name w:val="WW8Num18z7"/>
    <w:rsid w:val="00070584"/>
  </w:style>
  <w:style w:type="character" w:customStyle="1" w:styleId="WW8Num18z8">
    <w:name w:val="WW8Num18z8"/>
    <w:rsid w:val="00070584"/>
  </w:style>
  <w:style w:type="character" w:customStyle="1" w:styleId="WW8Num19z0">
    <w:name w:val="WW8Num19z0"/>
    <w:rsid w:val="00070584"/>
    <w:rPr>
      <w:rFonts w:ascii="Times New Roman" w:eastAsia="Times New Roman" w:hAnsi="Times New Roman" w:cs="Times New Roman" w:hint="default"/>
      <w:color w:val="auto"/>
      <w:lang w:eastAsia="pl-PL"/>
    </w:rPr>
  </w:style>
  <w:style w:type="character" w:customStyle="1" w:styleId="WW8Num19z1">
    <w:name w:val="WW8Num19z1"/>
    <w:rsid w:val="00070584"/>
    <w:rPr>
      <w:rFonts w:ascii="Courier New" w:hAnsi="Courier New" w:cs="Courier New" w:hint="default"/>
    </w:rPr>
  </w:style>
  <w:style w:type="character" w:customStyle="1" w:styleId="WW8Num19z2">
    <w:name w:val="WW8Num19z2"/>
    <w:rsid w:val="00070584"/>
    <w:rPr>
      <w:rFonts w:ascii="Wingdings" w:hAnsi="Wingdings" w:cs="Wingdings" w:hint="default"/>
    </w:rPr>
  </w:style>
  <w:style w:type="character" w:customStyle="1" w:styleId="WW8Num19z3">
    <w:name w:val="WW8Num19z3"/>
    <w:rsid w:val="00070584"/>
    <w:rPr>
      <w:rFonts w:ascii="Symbol" w:hAnsi="Symbol" w:cs="Symbol" w:hint="default"/>
    </w:rPr>
  </w:style>
  <w:style w:type="character" w:customStyle="1" w:styleId="WW8Num20z0">
    <w:name w:val="WW8Num20z0"/>
    <w:rsid w:val="00070584"/>
    <w:rPr>
      <w:rFonts w:ascii="Times New Roman" w:hAnsi="Times New Roman" w:cs="Times New Roman" w:hint="default"/>
      <w:color w:val="auto"/>
    </w:rPr>
  </w:style>
  <w:style w:type="character" w:customStyle="1" w:styleId="WW8Num20z1">
    <w:name w:val="WW8Num20z1"/>
    <w:rsid w:val="00070584"/>
    <w:rPr>
      <w:rFonts w:ascii="Courier New" w:hAnsi="Courier New" w:cs="Courier New" w:hint="default"/>
    </w:rPr>
  </w:style>
  <w:style w:type="character" w:customStyle="1" w:styleId="WW8Num20z2">
    <w:name w:val="WW8Num20z2"/>
    <w:rsid w:val="00070584"/>
    <w:rPr>
      <w:rFonts w:ascii="Wingdings" w:hAnsi="Wingdings" w:cs="Wingdings" w:hint="default"/>
    </w:rPr>
  </w:style>
  <w:style w:type="character" w:customStyle="1" w:styleId="WW8Num20z3">
    <w:name w:val="WW8Num20z3"/>
    <w:rsid w:val="00070584"/>
    <w:rPr>
      <w:rFonts w:ascii="Symbol" w:hAnsi="Symbol" w:cs="Symbol" w:hint="default"/>
    </w:rPr>
  </w:style>
  <w:style w:type="character" w:customStyle="1" w:styleId="WW8Num21z0">
    <w:name w:val="WW8Num21z0"/>
    <w:rsid w:val="00070584"/>
    <w:rPr>
      <w:rFonts w:hint="default"/>
      <w:b/>
      <w:color w:val="000000"/>
    </w:rPr>
  </w:style>
  <w:style w:type="character" w:customStyle="1" w:styleId="WW8Num21z1">
    <w:name w:val="WW8Num21z1"/>
    <w:rsid w:val="00070584"/>
    <w:rPr>
      <w:rFonts w:ascii="Courier New" w:hAnsi="Courier New" w:cs="Courier New" w:hint="default"/>
    </w:rPr>
  </w:style>
  <w:style w:type="character" w:customStyle="1" w:styleId="WW8Num21z2">
    <w:name w:val="WW8Num21z2"/>
    <w:rsid w:val="00070584"/>
    <w:rPr>
      <w:rFonts w:ascii="Wingdings" w:hAnsi="Wingdings" w:cs="Wingdings" w:hint="default"/>
    </w:rPr>
  </w:style>
  <w:style w:type="character" w:customStyle="1" w:styleId="WW8Num21z3">
    <w:name w:val="WW8Num21z3"/>
    <w:rsid w:val="00070584"/>
    <w:rPr>
      <w:rFonts w:ascii="Symbol" w:hAnsi="Symbol" w:cs="Symbol" w:hint="default"/>
    </w:rPr>
  </w:style>
  <w:style w:type="character" w:customStyle="1" w:styleId="WW8Num22z0">
    <w:name w:val="WW8Num22z0"/>
    <w:rsid w:val="00070584"/>
    <w:rPr>
      <w:rFonts w:ascii="Cambria" w:hAnsi="Cambria" w:cs="Cambria"/>
      <w:bCs/>
      <w:sz w:val="22"/>
    </w:rPr>
  </w:style>
  <w:style w:type="character" w:customStyle="1" w:styleId="WW8Num22z1">
    <w:name w:val="WW8Num22z1"/>
    <w:rsid w:val="00070584"/>
  </w:style>
  <w:style w:type="character" w:customStyle="1" w:styleId="WW8Num22z2">
    <w:name w:val="WW8Num22z2"/>
    <w:rsid w:val="00070584"/>
  </w:style>
  <w:style w:type="character" w:customStyle="1" w:styleId="WW8Num22z3">
    <w:name w:val="WW8Num22z3"/>
    <w:rsid w:val="00070584"/>
  </w:style>
  <w:style w:type="character" w:customStyle="1" w:styleId="WW8Num22z4">
    <w:name w:val="WW8Num22z4"/>
    <w:rsid w:val="00070584"/>
  </w:style>
  <w:style w:type="character" w:customStyle="1" w:styleId="WW8Num22z5">
    <w:name w:val="WW8Num22z5"/>
    <w:rsid w:val="00070584"/>
  </w:style>
  <w:style w:type="character" w:customStyle="1" w:styleId="WW8Num22z6">
    <w:name w:val="WW8Num22z6"/>
    <w:rsid w:val="00070584"/>
  </w:style>
  <w:style w:type="character" w:customStyle="1" w:styleId="WW8Num22z7">
    <w:name w:val="WW8Num22z7"/>
    <w:rsid w:val="00070584"/>
  </w:style>
  <w:style w:type="character" w:customStyle="1" w:styleId="WW8Num22z8">
    <w:name w:val="WW8Num22z8"/>
    <w:rsid w:val="00070584"/>
  </w:style>
  <w:style w:type="character" w:customStyle="1" w:styleId="WW8Num23z0">
    <w:name w:val="WW8Num23z0"/>
    <w:rsid w:val="00070584"/>
    <w:rPr>
      <w:rFonts w:ascii="Cambria" w:hAnsi="Cambria" w:cs="Cambria"/>
      <w:b/>
      <w:sz w:val="22"/>
      <w:szCs w:val="22"/>
    </w:rPr>
  </w:style>
  <w:style w:type="character" w:customStyle="1" w:styleId="WW8Num23z1">
    <w:name w:val="WW8Num23z1"/>
    <w:rsid w:val="00070584"/>
  </w:style>
  <w:style w:type="character" w:customStyle="1" w:styleId="WW8Num23z2">
    <w:name w:val="WW8Num23z2"/>
    <w:rsid w:val="00070584"/>
  </w:style>
  <w:style w:type="character" w:customStyle="1" w:styleId="WW8Num23z3">
    <w:name w:val="WW8Num23z3"/>
    <w:rsid w:val="00070584"/>
  </w:style>
  <w:style w:type="character" w:customStyle="1" w:styleId="WW8Num23z4">
    <w:name w:val="WW8Num23z4"/>
    <w:rsid w:val="00070584"/>
  </w:style>
  <w:style w:type="character" w:customStyle="1" w:styleId="WW8Num23z5">
    <w:name w:val="WW8Num23z5"/>
    <w:rsid w:val="00070584"/>
  </w:style>
  <w:style w:type="character" w:customStyle="1" w:styleId="WW8Num23z6">
    <w:name w:val="WW8Num23z6"/>
    <w:rsid w:val="00070584"/>
  </w:style>
  <w:style w:type="character" w:customStyle="1" w:styleId="WW8Num23z7">
    <w:name w:val="WW8Num23z7"/>
    <w:rsid w:val="00070584"/>
  </w:style>
  <w:style w:type="character" w:customStyle="1" w:styleId="WW8Num23z8">
    <w:name w:val="WW8Num23z8"/>
    <w:rsid w:val="00070584"/>
  </w:style>
  <w:style w:type="character" w:customStyle="1" w:styleId="WW8Num24z0">
    <w:name w:val="WW8Num24z0"/>
    <w:rsid w:val="00070584"/>
    <w:rPr>
      <w:rFonts w:ascii="Times New Roman" w:eastAsia="Times New Roman" w:hAnsi="Times New Roman" w:cs="Times New Roman" w:hint="default"/>
      <w:sz w:val="24"/>
      <w:szCs w:val="24"/>
      <w:lang w:eastAsia="pl-PL"/>
    </w:rPr>
  </w:style>
  <w:style w:type="character" w:customStyle="1" w:styleId="WW8Num24z1">
    <w:name w:val="WW8Num24z1"/>
    <w:rsid w:val="00070584"/>
    <w:rPr>
      <w:rFonts w:ascii="Courier New" w:hAnsi="Courier New" w:cs="Courier New" w:hint="default"/>
    </w:rPr>
  </w:style>
  <w:style w:type="character" w:customStyle="1" w:styleId="WW8Num24z2">
    <w:name w:val="WW8Num24z2"/>
    <w:rsid w:val="00070584"/>
    <w:rPr>
      <w:rFonts w:ascii="Wingdings" w:hAnsi="Wingdings" w:cs="Wingdings" w:hint="default"/>
    </w:rPr>
  </w:style>
  <w:style w:type="character" w:customStyle="1" w:styleId="WW8Num24z3">
    <w:name w:val="WW8Num24z3"/>
    <w:rsid w:val="00070584"/>
    <w:rPr>
      <w:rFonts w:ascii="Symbol" w:hAnsi="Symbol" w:cs="Symbol" w:hint="default"/>
    </w:rPr>
  </w:style>
  <w:style w:type="character" w:customStyle="1" w:styleId="WW8Num25z0">
    <w:name w:val="WW8Num25z0"/>
    <w:rsid w:val="00070584"/>
    <w:rPr>
      <w:rFonts w:ascii="Symbol" w:hAnsi="Symbol" w:cs="Symbol" w:hint="default"/>
    </w:rPr>
  </w:style>
  <w:style w:type="character" w:customStyle="1" w:styleId="WW8Num25z1">
    <w:name w:val="WW8Num25z1"/>
    <w:rsid w:val="00070584"/>
    <w:rPr>
      <w:rFonts w:ascii="Courier New" w:hAnsi="Courier New" w:cs="Courier New" w:hint="default"/>
    </w:rPr>
  </w:style>
  <w:style w:type="character" w:customStyle="1" w:styleId="WW8Num25z2">
    <w:name w:val="WW8Num25z2"/>
    <w:rsid w:val="00070584"/>
    <w:rPr>
      <w:rFonts w:ascii="Wingdings" w:hAnsi="Wingdings" w:cs="Wingdings" w:hint="default"/>
    </w:rPr>
  </w:style>
  <w:style w:type="character" w:customStyle="1" w:styleId="WW8Num26z0">
    <w:name w:val="WW8Num26z0"/>
    <w:rsid w:val="00070584"/>
    <w:rPr>
      <w:rFonts w:hint="default"/>
      <w:b/>
      <w:color w:val="auto"/>
      <w:sz w:val="22"/>
    </w:rPr>
  </w:style>
  <w:style w:type="character" w:customStyle="1" w:styleId="WW8Num26z1">
    <w:name w:val="WW8Num26z1"/>
    <w:rsid w:val="00070584"/>
    <w:rPr>
      <w:b/>
      <w:color w:val="auto"/>
      <w:sz w:val="22"/>
    </w:rPr>
  </w:style>
  <w:style w:type="character" w:customStyle="1" w:styleId="WW8Num26z2">
    <w:name w:val="WW8Num26z2"/>
    <w:rsid w:val="00070584"/>
  </w:style>
  <w:style w:type="character" w:customStyle="1" w:styleId="WW8Num26z3">
    <w:name w:val="WW8Num26z3"/>
    <w:rsid w:val="00070584"/>
  </w:style>
  <w:style w:type="character" w:customStyle="1" w:styleId="WW8Num26z4">
    <w:name w:val="WW8Num26z4"/>
    <w:rsid w:val="00070584"/>
  </w:style>
  <w:style w:type="character" w:customStyle="1" w:styleId="WW8Num26z5">
    <w:name w:val="WW8Num26z5"/>
    <w:rsid w:val="00070584"/>
  </w:style>
  <w:style w:type="character" w:customStyle="1" w:styleId="WW8Num26z6">
    <w:name w:val="WW8Num26z6"/>
    <w:rsid w:val="00070584"/>
  </w:style>
  <w:style w:type="character" w:customStyle="1" w:styleId="WW8Num26z7">
    <w:name w:val="WW8Num26z7"/>
    <w:rsid w:val="00070584"/>
  </w:style>
  <w:style w:type="character" w:customStyle="1" w:styleId="WW8Num26z8">
    <w:name w:val="WW8Num26z8"/>
    <w:rsid w:val="00070584"/>
  </w:style>
  <w:style w:type="character" w:customStyle="1" w:styleId="WW8Num27z0">
    <w:name w:val="WW8Num27z0"/>
    <w:rsid w:val="00070584"/>
    <w:rPr>
      <w:rFonts w:hint="default"/>
      <w:b/>
      <w:color w:val="000000"/>
    </w:rPr>
  </w:style>
  <w:style w:type="character" w:customStyle="1" w:styleId="WW8Num27z1">
    <w:name w:val="WW8Num27z1"/>
    <w:rsid w:val="00070584"/>
    <w:rPr>
      <w:rFonts w:hint="default"/>
    </w:rPr>
  </w:style>
  <w:style w:type="character" w:customStyle="1" w:styleId="WW8Num28z0">
    <w:name w:val="WW8Num28z0"/>
    <w:rsid w:val="00070584"/>
    <w:rPr>
      <w:rFonts w:ascii="Wingdings" w:hAnsi="Wingdings" w:cs="Wingdings" w:hint="default"/>
    </w:rPr>
  </w:style>
  <w:style w:type="character" w:customStyle="1" w:styleId="WW8Num28z1">
    <w:name w:val="WW8Num28z1"/>
    <w:rsid w:val="00070584"/>
    <w:rPr>
      <w:rFonts w:ascii="Courier New" w:hAnsi="Courier New" w:cs="Courier New" w:hint="default"/>
    </w:rPr>
  </w:style>
  <w:style w:type="character" w:customStyle="1" w:styleId="WW8Num28z3">
    <w:name w:val="WW8Num28z3"/>
    <w:rsid w:val="00070584"/>
    <w:rPr>
      <w:rFonts w:ascii="Symbol" w:hAnsi="Symbol" w:cs="Symbol" w:hint="default"/>
    </w:rPr>
  </w:style>
  <w:style w:type="character" w:customStyle="1" w:styleId="WW8Num29z0">
    <w:name w:val="WW8Num29z0"/>
    <w:rsid w:val="00070584"/>
    <w:rPr>
      <w:rFonts w:hint="default"/>
    </w:rPr>
  </w:style>
  <w:style w:type="character" w:customStyle="1" w:styleId="WW8Num30z0">
    <w:name w:val="WW8Num30z0"/>
    <w:rsid w:val="00070584"/>
    <w:rPr>
      <w:rFonts w:ascii="Wingdings" w:hAnsi="Wingdings" w:cs="Wingdings" w:hint="default"/>
    </w:rPr>
  </w:style>
  <w:style w:type="character" w:customStyle="1" w:styleId="WW8Num30z1">
    <w:name w:val="WW8Num30z1"/>
    <w:rsid w:val="00070584"/>
  </w:style>
  <w:style w:type="character" w:customStyle="1" w:styleId="WW8Num30z2">
    <w:name w:val="WW8Num30z2"/>
    <w:rsid w:val="00070584"/>
  </w:style>
  <w:style w:type="character" w:customStyle="1" w:styleId="WW8Num30z3">
    <w:name w:val="WW8Num30z3"/>
    <w:rsid w:val="00070584"/>
  </w:style>
  <w:style w:type="character" w:customStyle="1" w:styleId="WW8Num30z4">
    <w:name w:val="WW8Num30z4"/>
    <w:rsid w:val="00070584"/>
  </w:style>
  <w:style w:type="character" w:customStyle="1" w:styleId="WW8Num30z5">
    <w:name w:val="WW8Num30z5"/>
    <w:rsid w:val="00070584"/>
  </w:style>
  <w:style w:type="character" w:customStyle="1" w:styleId="WW8Num30z6">
    <w:name w:val="WW8Num30z6"/>
    <w:rsid w:val="00070584"/>
    <w:rPr>
      <w:b/>
      <w:color w:val="auto"/>
    </w:rPr>
  </w:style>
  <w:style w:type="character" w:customStyle="1" w:styleId="WW8Num30z7">
    <w:name w:val="WW8Num30z7"/>
    <w:rsid w:val="00070584"/>
  </w:style>
  <w:style w:type="character" w:customStyle="1" w:styleId="WW8Num30z8">
    <w:name w:val="WW8Num30z8"/>
    <w:rsid w:val="00070584"/>
  </w:style>
  <w:style w:type="character" w:customStyle="1" w:styleId="WW8Num31z0">
    <w:name w:val="WW8Num31z0"/>
    <w:rsid w:val="00070584"/>
    <w:rPr>
      <w:rFonts w:ascii="Cambria" w:hAnsi="Cambria" w:cs="Cambria" w:hint="default"/>
      <w:sz w:val="22"/>
      <w:szCs w:val="22"/>
      <w:lang w:val="pl-PL"/>
    </w:rPr>
  </w:style>
  <w:style w:type="character" w:customStyle="1" w:styleId="WW8Num32z0">
    <w:name w:val="WW8Num32z0"/>
    <w:rsid w:val="00070584"/>
    <w:rPr>
      <w:b/>
    </w:rPr>
  </w:style>
  <w:style w:type="character" w:customStyle="1" w:styleId="WW8Num32z1">
    <w:name w:val="WW8Num32z1"/>
    <w:rsid w:val="00070584"/>
  </w:style>
  <w:style w:type="character" w:customStyle="1" w:styleId="WW8Num32z2">
    <w:name w:val="WW8Num32z2"/>
    <w:rsid w:val="00070584"/>
  </w:style>
  <w:style w:type="character" w:customStyle="1" w:styleId="WW8Num32z3">
    <w:name w:val="WW8Num32z3"/>
    <w:rsid w:val="00070584"/>
  </w:style>
  <w:style w:type="character" w:customStyle="1" w:styleId="WW8Num32z4">
    <w:name w:val="WW8Num32z4"/>
    <w:rsid w:val="00070584"/>
  </w:style>
  <w:style w:type="character" w:customStyle="1" w:styleId="WW8Num32z5">
    <w:name w:val="WW8Num32z5"/>
    <w:rsid w:val="00070584"/>
  </w:style>
  <w:style w:type="character" w:customStyle="1" w:styleId="WW8Num32z6">
    <w:name w:val="WW8Num32z6"/>
    <w:rsid w:val="00070584"/>
  </w:style>
  <w:style w:type="character" w:customStyle="1" w:styleId="WW8Num32z7">
    <w:name w:val="WW8Num32z7"/>
    <w:rsid w:val="00070584"/>
  </w:style>
  <w:style w:type="character" w:customStyle="1" w:styleId="WW8Num32z8">
    <w:name w:val="WW8Num32z8"/>
    <w:rsid w:val="00070584"/>
  </w:style>
  <w:style w:type="character" w:customStyle="1" w:styleId="WW8Num33z0">
    <w:name w:val="WW8Num33z0"/>
    <w:rsid w:val="00070584"/>
    <w:rPr>
      <w:rFonts w:hint="default"/>
      <w:b/>
    </w:rPr>
  </w:style>
  <w:style w:type="character" w:customStyle="1" w:styleId="WW8Num33z1">
    <w:name w:val="WW8Num33z1"/>
    <w:rsid w:val="00070584"/>
    <w:rPr>
      <w:rFonts w:ascii="Courier New" w:hAnsi="Courier New" w:cs="Courier New" w:hint="default"/>
    </w:rPr>
  </w:style>
  <w:style w:type="character" w:customStyle="1" w:styleId="WW8Num33z2">
    <w:name w:val="WW8Num33z2"/>
    <w:rsid w:val="00070584"/>
    <w:rPr>
      <w:rFonts w:ascii="Wingdings" w:hAnsi="Wingdings" w:cs="Wingdings" w:hint="default"/>
    </w:rPr>
  </w:style>
  <w:style w:type="character" w:customStyle="1" w:styleId="WW8Num33z3">
    <w:name w:val="WW8Num33z3"/>
    <w:rsid w:val="00070584"/>
    <w:rPr>
      <w:rFonts w:ascii="Symbol" w:hAnsi="Symbol" w:cs="Symbol" w:hint="default"/>
    </w:rPr>
  </w:style>
  <w:style w:type="character" w:customStyle="1" w:styleId="WW8Num34z0">
    <w:name w:val="WW8Num34z0"/>
    <w:rsid w:val="00070584"/>
    <w:rPr>
      <w:color w:val="auto"/>
    </w:rPr>
  </w:style>
  <w:style w:type="character" w:customStyle="1" w:styleId="WW8Num34z2">
    <w:name w:val="WW8Num34z2"/>
    <w:rsid w:val="00070584"/>
  </w:style>
  <w:style w:type="character" w:customStyle="1" w:styleId="WW8Num34z3">
    <w:name w:val="WW8Num34z3"/>
    <w:rsid w:val="00070584"/>
  </w:style>
  <w:style w:type="character" w:customStyle="1" w:styleId="WW8Num34z4">
    <w:name w:val="WW8Num34z4"/>
    <w:rsid w:val="00070584"/>
  </w:style>
  <w:style w:type="character" w:customStyle="1" w:styleId="WW8Num34z5">
    <w:name w:val="WW8Num34z5"/>
    <w:rsid w:val="00070584"/>
  </w:style>
  <w:style w:type="character" w:customStyle="1" w:styleId="WW8Num34z6">
    <w:name w:val="WW8Num34z6"/>
    <w:rsid w:val="00070584"/>
  </w:style>
  <w:style w:type="character" w:customStyle="1" w:styleId="WW8Num34z7">
    <w:name w:val="WW8Num34z7"/>
    <w:rsid w:val="00070584"/>
  </w:style>
  <w:style w:type="character" w:customStyle="1" w:styleId="WW8Num34z8">
    <w:name w:val="WW8Num34z8"/>
    <w:rsid w:val="00070584"/>
  </w:style>
  <w:style w:type="character" w:customStyle="1" w:styleId="WW8Num35z0">
    <w:name w:val="WW8Num35z0"/>
    <w:rsid w:val="00070584"/>
    <w:rPr>
      <w:rFonts w:hint="default"/>
    </w:rPr>
  </w:style>
  <w:style w:type="character" w:customStyle="1" w:styleId="WW8Num35z1">
    <w:name w:val="WW8Num35z1"/>
    <w:rsid w:val="00070584"/>
  </w:style>
  <w:style w:type="character" w:customStyle="1" w:styleId="WW8Num35z2">
    <w:name w:val="WW8Num35z2"/>
    <w:rsid w:val="00070584"/>
  </w:style>
  <w:style w:type="character" w:customStyle="1" w:styleId="WW8Num35z3">
    <w:name w:val="WW8Num35z3"/>
    <w:rsid w:val="00070584"/>
  </w:style>
  <w:style w:type="character" w:customStyle="1" w:styleId="WW8Num35z4">
    <w:name w:val="WW8Num35z4"/>
    <w:rsid w:val="00070584"/>
  </w:style>
  <w:style w:type="character" w:customStyle="1" w:styleId="WW8Num35z5">
    <w:name w:val="WW8Num35z5"/>
    <w:rsid w:val="00070584"/>
  </w:style>
  <w:style w:type="character" w:customStyle="1" w:styleId="WW8Num35z6">
    <w:name w:val="WW8Num35z6"/>
    <w:rsid w:val="00070584"/>
  </w:style>
  <w:style w:type="character" w:customStyle="1" w:styleId="WW8Num35z7">
    <w:name w:val="WW8Num35z7"/>
    <w:rsid w:val="00070584"/>
  </w:style>
  <w:style w:type="character" w:customStyle="1" w:styleId="WW8Num35z8">
    <w:name w:val="WW8Num35z8"/>
    <w:rsid w:val="00070584"/>
  </w:style>
  <w:style w:type="character" w:customStyle="1" w:styleId="WW8Num36z0">
    <w:name w:val="WW8Num36z0"/>
    <w:rsid w:val="00070584"/>
    <w:rPr>
      <w:rFonts w:ascii="Wingdings" w:hAnsi="Wingdings" w:cs="Wingdings" w:hint="default"/>
    </w:rPr>
  </w:style>
  <w:style w:type="character" w:customStyle="1" w:styleId="WW8Num36z1">
    <w:name w:val="WW8Num36z1"/>
    <w:rsid w:val="00070584"/>
    <w:rPr>
      <w:rFonts w:ascii="Courier New" w:hAnsi="Courier New" w:cs="Courier New" w:hint="default"/>
    </w:rPr>
  </w:style>
  <w:style w:type="character" w:customStyle="1" w:styleId="WW8Num36z3">
    <w:name w:val="WW8Num36z3"/>
    <w:rsid w:val="00070584"/>
    <w:rPr>
      <w:rFonts w:ascii="Symbol" w:hAnsi="Symbol" w:cs="Symbol" w:hint="default"/>
    </w:rPr>
  </w:style>
  <w:style w:type="character" w:customStyle="1" w:styleId="WW8Num37z0">
    <w:name w:val="WW8Num37z0"/>
    <w:rsid w:val="00070584"/>
    <w:rPr>
      <w:rFonts w:ascii="Times New Roman" w:eastAsia="Times New Roman" w:hAnsi="Times New Roman" w:cs="Times New Roman" w:hint="default"/>
      <w:color w:val="auto"/>
      <w:lang w:eastAsia="pl-PL"/>
    </w:rPr>
  </w:style>
  <w:style w:type="character" w:customStyle="1" w:styleId="WW8Num37z1">
    <w:name w:val="WW8Num37z1"/>
    <w:rsid w:val="00070584"/>
    <w:rPr>
      <w:rFonts w:ascii="Courier New" w:hAnsi="Courier New" w:cs="Courier New" w:hint="default"/>
    </w:rPr>
  </w:style>
  <w:style w:type="character" w:customStyle="1" w:styleId="WW8Num37z2">
    <w:name w:val="WW8Num37z2"/>
    <w:rsid w:val="00070584"/>
    <w:rPr>
      <w:rFonts w:ascii="Wingdings" w:hAnsi="Wingdings" w:cs="Wingdings" w:hint="default"/>
    </w:rPr>
  </w:style>
  <w:style w:type="character" w:customStyle="1" w:styleId="WW8Num37z3">
    <w:name w:val="WW8Num37z3"/>
    <w:rsid w:val="00070584"/>
    <w:rPr>
      <w:rFonts w:ascii="Symbol" w:hAnsi="Symbol" w:cs="Symbol" w:hint="default"/>
    </w:rPr>
  </w:style>
  <w:style w:type="character" w:customStyle="1" w:styleId="WW8Num38z0">
    <w:name w:val="WW8Num38z0"/>
    <w:rsid w:val="00070584"/>
    <w:rPr>
      <w:rFonts w:hint="default"/>
    </w:rPr>
  </w:style>
  <w:style w:type="character" w:customStyle="1" w:styleId="WW8Num38z1">
    <w:name w:val="WW8Num38z1"/>
    <w:rsid w:val="00070584"/>
    <w:rPr>
      <w:rFonts w:hint="default"/>
      <w:sz w:val="22"/>
      <w:szCs w:val="22"/>
    </w:rPr>
  </w:style>
  <w:style w:type="character" w:customStyle="1" w:styleId="WW8Num38z2">
    <w:name w:val="WW8Num38z2"/>
    <w:rsid w:val="00070584"/>
    <w:rPr>
      <w:rFonts w:hint="default"/>
      <w:b/>
      <w:sz w:val="22"/>
      <w:szCs w:val="22"/>
    </w:rPr>
  </w:style>
  <w:style w:type="character" w:customStyle="1" w:styleId="WW8Num38z3">
    <w:name w:val="WW8Num38z3"/>
    <w:rsid w:val="00070584"/>
    <w:rPr>
      <w:rFonts w:ascii="Cambria" w:hAnsi="Cambria" w:cs="Cambria" w:hint="default"/>
      <w:b/>
      <w:color w:val="auto"/>
      <w:sz w:val="22"/>
    </w:rPr>
  </w:style>
  <w:style w:type="character" w:customStyle="1" w:styleId="WW8Num39z0">
    <w:name w:val="WW8Num39z0"/>
    <w:rsid w:val="00070584"/>
    <w:rPr>
      <w:rFonts w:hint="default"/>
    </w:rPr>
  </w:style>
  <w:style w:type="character" w:customStyle="1" w:styleId="WW8Num39z1">
    <w:name w:val="WW8Num39z1"/>
    <w:rsid w:val="00070584"/>
  </w:style>
  <w:style w:type="character" w:customStyle="1" w:styleId="WW8Num39z2">
    <w:name w:val="WW8Num39z2"/>
    <w:rsid w:val="00070584"/>
  </w:style>
  <w:style w:type="character" w:customStyle="1" w:styleId="WW8Num39z3">
    <w:name w:val="WW8Num39z3"/>
    <w:rsid w:val="00070584"/>
  </w:style>
  <w:style w:type="character" w:customStyle="1" w:styleId="WW8Num39z4">
    <w:name w:val="WW8Num39z4"/>
    <w:rsid w:val="00070584"/>
  </w:style>
  <w:style w:type="character" w:customStyle="1" w:styleId="WW8Num39z5">
    <w:name w:val="WW8Num39z5"/>
    <w:rsid w:val="00070584"/>
  </w:style>
  <w:style w:type="character" w:customStyle="1" w:styleId="WW8Num39z6">
    <w:name w:val="WW8Num39z6"/>
    <w:rsid w:val="00070584"/>
  </w:style>
  <w:style w:type="character" w:customStyle="1" w:styleId="WW8Num39z7">
    <w:name w:val="WW8Num39z7"/>
    <w:rsid w:val="00070584"/>
  </w:style>
  <w:style w:type="character" w:customStyle="1" w:styleId="WW8Num39z8">
    <w:name w:val="WW8Num39z8"/>
    <w:rsid w:val="00070584"/>
  </w:style>
  <w:style w:type="character" w:customStyle="1" w:styleId="WW8Num40z0">
    <w:name w:val="WW8Num40z0"/>
    <w:rsid w:val="00070584"/>
    <w:rPr>
      <w:rFonts w:ascii="Times New Roman" w:hAnsi="Times New Roman" w:cs="Times New Roman" w:hint="default"/>
      <w:color w:val="auto"/>
      <w:sz w:val="22"/>
      <w:szCs w:val="22"/>
    </w:rPr>
  </w:style>
  <w:style w:type="character" w:customStyle="1" w:styleId="WW8Num40z1">
    <w:name w:val="WW8Num40z1"/>
    <w:rsid w:val="00070584"/>
    <w:rPr>
      <w:rFonts w:ascii="Courier New" w:hAnsi="Courier New" w:cs="Courier New" w:hint="default"/>
    </w:rPr>
  </w:style>
  <w:style w:type="character" w:customStyle="1" w:styleId="WW8Num40z2">
    <w:name w:val="WW8Num40z2"/>
    <w:rsid w:val="00070584"/>
    <w:rPr>
      <w:rFonts w:ascii="Wingdings" w:hAnsi="Wingdings" w:cs="Wingdings" w:hint="default"/>
    </w:rPr>
  </w:style>
  <w:style w:type="character" w:customStyle="1" w:styleId="WW8Num40z3">
    <w:name w:val="WW8Num40z3"/>
    <w:rsid w:val="00070584"/>
    <w:rPr>
      <w:rFonts w:ascii="Symbol" w:hAnsi="Symbol" w:cs="Symbol" w:hint="default"/>
    </w:rPr>
  </w:style>
  <w:style w:type="character" w:customStyle="1" w:styleId="WW8Num41z0">
    <w:name w:val="WW8Num41z0"/>
    <w:rsid w:val="00070584"/>
    <w:rPr>
      <w:rFonts w:hint="default"/>
      <w:lang w:val="pl-PL"/>
    </w:rPr>
  </w:style>
  <w:style w:type="character" w:customStyle="1" w:styleId="WW8Num41z1">
    <w:name w:val="WW8Num41z1"/>
    <w:rsid w:val="00070584"/>
    <w:rPr>
      <w:lang w:val="pl-PL"/>
    </w:rPr>
  </w:style>
  <w:style w:type="character" w:customStyle="1" w:styleId="WW8Num41z2">
    <w:name w:val="WW8Num41z2"/>
    <w:rsid w:val="00070584"/>
  </w:style>
  <w:style w:type="character" w:customStyle="1" w:styleId="WW8Num41z3">
    <w:name w:val="WW8Num41z3"/>
    <w:rsid w:val="00070584"/>
  </w:style>
  <w:style w:type="character" w:customStyle="1" w:styleId="WW8Num41z4">
    <w:name w:val="WW8Num41z4"/>
    <w:rsid w:val="00070584"/>
  </w:style>
  <w:style w:type="character" w:customStyle="1" w:styleId="WW8Num41z5">
    <w:name w:val="WW8Num41z5"/>
    <w:rsid w:val="00070584"/>
  </w:style>
  <w:style w:type="character" w:customStyle="1" w:styleId="WW8Num41z6">
    <w:name w:val="WW8Num41z6"/>
    <w:rsid w:val="00070584"/>
  </w:style>
  <w:style w:type="character" w:customStyle="1" w:styleId="WW8Num41z7">
    <w:name w:val="WW8Num41z7"/>
    <w:rsid w:val="00070584"/>
  </w:style>
  <w:style w:type="character" w:customStyle="1" w:styleId="WW8Num41z8">
    <w:name w:val="WW8Num41z8"/>
    <w:rsid w:val="00070584"/>
  </w:style>
  <w:style w:type="character" w:customStyle="1" w:styleId="WW8Num42z0">
    <w:name w:val="WW8Num42z0"/>
    <w:rsid w:val="00070584"/>
    <w:rPr>
      <w:rFonts w:ascii="Wingdings" w:hAnsi="Wingdings" w:cs="Wingdings" w:hint="default"/>
    </w:rPr>
  </w:style>
  <w:style w:type="character" w:customStyle="1" w:styleId="WW8Num42z1">
    <w:name w:val="WW8Num42z1"/>
    <w:rsid w:val="00070584"/>
    <w:rPr>
      <w:rFonts w:ascii="Courier New" w:hAnsi="Courier New" w:cs="Courier New" w:hint="default"/>
    </w:rPr>
  </w:style>
  <w:style w:type="character" w:customStyle="1" w:styleId="WW8Num42z3">
    <w:name w:val="WW8Num42z3"/>
    <w:rsid w:val="00070584"/>
    <w:rPr>
      <w:rFonts w:ascii="Symbol" w:hAnsi="Symbol" w:cs="Symbol" w:hint="default"/>
    </w:rPr>
  </w:style>
  <w:style w:type="character" w:customStyle="1" w:styleId="WW8Num43z0">
    <w:name w:val="WW8Num43z0"/>
    <w:rsid w:val="00070584"/>
    <w:rPr>
      <w:rFonts w:ascii="Times New Roman" w:hAnsi="Times New Roman" w:cs="Times New Roman" w:hint="default"/>
      <w:color w:val="auto"/>
    </w:rPr>
  </w:style>
  <w:style w:type="character" w:customStyle="1" w:styleId="WW8Num43z1">
    <w:name w:val="WW8Num43z1"/>
    <w:rsid w:val="00070584"/>
    <w:rPr>
      <w:rFonts w:ascii="Courier New" w:hAnsi="Courier New" w:cs="Courier New" w:hint="default"/>
    </w:rPr>
  </w:style>
  <w:style w:type="character" w:customStyle="1" w:styleId="WW8Num43z2">
    <w:name w:val="WW8Num43z2"/>
    <w:rsid w:val="00070584"/>
    <w:rPr>
      <w:rFonts w:ascii="Wingdings" w:hAnsi="Wingdings" w:cs="Wingdings" w:hint="default"/>
    </w:rPr>
  </w:style>
  <w:style w:type="character" w:customStyle="1" w:styleId="WW8Num43z3">
    <w:name w:val="WW8Num43z3"/>
    <w:rsid w:val="00070584"/>
    <w:rPr>
      <w:rFonts w:ascii="Symbol" w:hAnsi="Symbol" w:cs="Symbol" w:hint="default"/>
    </w:rPr>
  </w:style>
  <w:style w:type="character" w:customStyle="1" w:styleId="WW8Num44z0">
    <w:name w:val="WW8Num44z0"/>
    <w:rsid w:val="00070584"/>
    <w:rPr>
      <w:rFonts w:ascii="Times New Roman" w:hAnsi="Times New Roman" w:cs="Times New Roman" w:hint="default"/>
      <w:color w:val="auto"/>
    </w:rPr>
  </w:style>
  <w:style w:type="character" w:customStyle="1" w:styleId="WW8Num44z1">
    <w:name w:val="WW8Num44z1"/>
    <w:rsid w:val="00070584"/>
    <w:rPr>
      <w:rFonts w:ascii="Courier New" w:hAnsi="Courier New" w:cs="Courier New" w:hint="default"/>
    </w:rPr>
  </w:style>
  <w:style w:type="character" w:customStyle="1" w:styleId="WW8Num44z2">
    <w:name w:val="WW8Num44z2"/>
    <w:rsid w:val="00070584"/>
    <w:rPr>
      <w:rFonts w:ascii="Wingdings" w:hAnsi="Wingdings" w:cs="Wingdings" w:hint="default"/>
    </w:rPr>
  </w:style>
  <w:style w:type="character" w:customStyle="1" w:styleId="WW8Num44z3">
    <w:name w:val="WW8Num44z3"/>
    <w:rsid w:val="00070584"/>
    <w:rPr>
      <w:rFonts w:ascii="Symbol" w:hAnsi="Symbol" w:cs="Symbol" w:hint="default"/>
    </w:rPr>
  </w:style>
  <w:style w:type="character" w:customStyle="1" w:styleId="WW8Num45z0">
    <w:name w:val="WW8Num45z0"/>
    <w:rsid w:val="00070584"/>
    <w:rPr>
      <w:rFonts w:hint="default"/>
    </w:rPr>
  </w:style>
  <w:style w:type="character" w:customStyle="1" w:styleId="WW8Num46z0">
    <w:name w:val="WW8Num46z0"/>
    <w:rsid w:val="00070584"/>
    <w:rPr>
      <w:rFonts w:ascii="Times New Roman" w:hAnsi="Times New Roman" w:cs="Times New Roman" w:hint="default"/>
      <w:color w:val="auto"/>
    </w:rPr>
  </w:style>
  <w:style w:type="character" w:customStyle="1" w:styleId="WW8Num46z1">
    <w:name w:val="WW8Num46z1"/>
    <w:rsid w:val="00070584"/>
    <w:rPr>
      <w:rFonts w:ascii="Courier New" w:hAnsi="Courier New" w:cs="Courier New" w:hint="default"/>
    </w:rPr>
  </w:style>
  <w:style w:type="character" w:customStyle="1" w:styleId="WW8Num46z2">
    <w:name w:val="WW8Num46z2"/>
    <w:rsid w:val="00070584"/>
    <w:rPr>
      <w:rFonts w:ascii="Wingdings" w:hAnsi="Wingdings" w:cs="Wingdings" w:hint="default"/>
    </w:rPr>
  </w:style>
  <w:style w:type="character" w:customStyle="1" w:styleId="WW8Num46z3">
    <w:name w:val="WW8Num46z3"/>
    <w:rsid w:val="00070584"/>
    <w:rPr>
      <w:rFonts w:ascii="Symbol" w:hAnsi="Symbol" w:cs="Symbol" w:hint="default"/>
    </w:rPr>
  </w:style>
  <w:style w:type="character" w:customStyle="1" w:styleId="WW8Num47z0">
    <w:name w:val="WW8Num47z0"/>
    <w:rsid w:val="00070584"/>
    <w:rPr>
      <w:rFonts w:ascii="Times New Roman" w:hAnsi="Times New Roman" w:cs="Times New Roman" w:hint="default"/>
      <w:color w:val="auto"/>
    </w:rPr>
  </w:style>
  <w:style w:type="character" w:customStyle="1" w:styleId="WW8Num47z1">
    <w:name w:val="WW8Num47z1"/>
    <w:rsid w:val="00070584"/>
    <w:rPr>
      <w:rFonts w:ascii="Courier New" w:hAnsi="Courier New" w:cs="Courier New" w:hint="default"/>
    </w:rPr>
  </w:style>
  <w:style w:type="character" w:customStyle="1" w:styleId="WW8Num47z2">
    <w:name w:val="WW8Num47z2"/>
    <w:rsid w:val="00070584"/>
    <w:rPr>
      <w:rFonts w:ascii="Wingdings" w:hAnsi="Wingdings" w:cs="Wingdings" w:hint="default"/>
    </w:rPr>
  </w:style>
  <w:style w:type="character" w:customStyle="1" w:styleId="WW8Num47z3">
    <w:name w:val="WW8Num47z3"/>
    <w:rsid w:val="00070584"/>
    <w:rPr>
      <w:rFonts w:ascii="Symbol" w:hAnsi="Symbol" w:cs="Symbol" w:hint="default"/>
    </w:rPr>
  </w:style>
  <w:style w:type="character" w:customStyle="1" w:styleId="WW8Num48z0">
    <w:name w:val="WW8Num48z0"/>
    <w:rsid w:val="00070584"/>
    <w:rPr>
      <w:rFonts w:hint="default"/>
      <w:b/>
    </w:rPr>
  </w:style>
  <w:style w:type="character" w:customStyle="1" w:styleId="WW8Num48z1">
    <w:name w:val="WW8Num48z1"/>
    <w:rsid w:val="00070584"/>
  </w:style>
  <w:style w:type="character" w:customStyle="1" w:styleId="WW8Num48z2">
    <w:name w:val="WW8Num48z2"/>
    <w:rsid w:val="00070584"/>
  </w:style>
  <w:style w:type="character" w:customStyle="1" w:styleId="WW8Num48z3">
    <w:name w:val="WW8Num48z3"/>
    <w:rsid w:val="00070584"/>
  </w:style>
  <w:style w:type="character" w:customStyle="1" w:styleId="WW8Num48z4">
    <w:name w:val="WW8Num48z4"/>
    <w:rsid w:val="00070584"/>
  </w:style>
  <w:style w:type="character" w:customStyle="1" w:styleId="WW8Num48z5">
    <w:name w:val="WW8Num48z5"/>
    <w:rsid w:val="00070584"/>
  </w:style>
  <w:style w:type="character" w:customStyle="1" w:styleId="WW8Num48z6">
    <w:name w:val="WW8Num48z6"/>
    <w:rsid w:val="00070584"/>
  </w:style>
  <w:style w:type="character" w:customStyle="1" w:styleId="WW8Num48z7">
    <w:name w:val="WW8Num48z7"/>
    <w:rsid w:val="00070584"/>
  </w:style>
  <w:style w:type="character" w:customStyle="1" w:styleId="WW8Num48z8">
    <w:name w:val="WW8Num48z8"/>
    <w:rsid w:val="00070584"/>
  </w:style>
  <w:style w:type="character" w:customStyle="1" w:styleId="WW8Num49z0">
    <w:name w:val="WW8Num49z0"/>
    <w:rsid w:val="00070584"/>
    <w:rPr>
      <w:b/>
      <w:i w:val="0"/>
      <w:color w:val="000000"/>
    </w:rPr>
  </w:style>
  <w:style w:type="character" w:customStyle="1" w:styleId="WW8Num49z1">
    <w:name w:val="WW8Num49z1"/>
    <w:rsid w:val="00070584"/>
    <w:rPr>
      <w:b/>
      <w:i w:val="0"/>
    </w:rPr>
  </w:style>
  <w:style w:type="character" w:customStyle="1" w:styleId="WW8Num49z3">
    <w:name w:val="WW8Num49z3"/>
    <w:rsid w:val="00070584"/>
  </w:style>
  <w:style w:type="character" w:customStyle="1" w:styleId="WW8Num49z4">
    <w:name w:val="WW8Num49z4"/>
    <w:rsid w:val="00070584"/>
  </w:style>
  <w:style w:type="character" w:customStyle="1" w:styleId="WW8Num49z5">
    <w:name w:val="WW8Num49z5"/>
    <w:rsid w:val="00070584"/>
  </w:style>
  <w:style w:type="character" w:customStyle="1" w:styleId="WW8Num49z6">
    <w:name w:val="WW8Num49z6"/>
    <w:rsid w:val="00070584"/>
  </w:style>
  <w:style w:type="character" w:customStyle="1" w:styleId="WW8Num49z7">
    <w:name w:val="WW8Num49z7"/>
    <w:rsid w:val="00070584"/>
  </w:style>
  <w:style w:type="character" w:customStyle="1" w:styleId="WW8Num49z8">
    <w:name w:val="WW8Num49z8"/>
    <w:rsid w:val="00070584"/>
  </w:style>
  <w:style w:type="character" w:customStyle="1" w:styleId="WW8Num50z0">
    <w:name w:val="WW8Num50z0"/>
    <w:rsid w:val="00070584"/>
    <w:rPr>
      <w:rFonts w:hint="default"/>
      <w:b/>
      <w:lang w:val="pl-PL"/>
    </w:rPr>
  </w:style>
  <w:style w:type="character" w:customStyle="1" w:styleId="WW8Num50z1">
    <w:name w:val="WW8Num50z1"/>
    <w:rsid w:val="00070584"/>
  </w:style>
  <w:style w:type="character" w:customStyle="1" w:styleId="WW8Num50z2">
    <w:name w:val="WW8Num50z2"/>
    <w:rsid w:val="00070584"/>
  </w:style>
  <w:style w:type="character" w:customStyle="1" w:styleId="WW8Num50z3">
    <w:name w:val="WW8Num50z3"/>
    <w:rsid w:val="00070584"/>
  </w:style>
  <w:style w:type="character" w:customStyle="1" w:styleId="WW8Num50z4">
    <w:name w:val="WW8Num50z4"/>
    <w:rsid w:val="00070584"/>
  </w:style>
  <w:style w:type="character" w:customStyle="1" w:styleId="WW8Num50z5">
    <w:name w:val="WW8Num50z5"/>
    <w:rsid w:val="00070584"/>
  </w:style>
  <w:style w:type="character" w:customStyle="1" w:styleId="WW8Num50z6">
    <w:name w:val="WW8Num50z6"/>
    <w:rsid w:val="00070584"/>
  </w:style>
  <w:style w:type="character" w:customStyle="1" w:styleId="WW8Num50z7">
    <w:name w:val="WW8Num50z7"/>
    <w:rsid w:val="00070584"/>
  </w:style>
  <w:style w:type="character" w:customStyle="1" w:styleId="WW8Num50z8">
    <w:name w:val="WW8Num50z8"/>
    <w:rsid w:val="00070584"/>
  </w:style>
  <w:style w:type="character" w:customStyle="1" w:styleId="WW8Num51z0">
    <w:name w:val="WW8Num51z0"/>
    <w:rsid w:val="00070584"/>
    <w:rPr>
      <w:b/>
      <w:i w:val="0"/>
      <w:color w:val="auto"/>
    </w:rPr>
  </w:style>
  <w:style w:type="character" w:customStyle="1" w:styleId="WW8Num51z2">
    <w:name w:val="WW8Num51z2"/>
    <w:rsid w:val="00070584"/>
  </w:style>
  <w:style w:type="character" w:customStyle="1" w:styleId="WW8Num51z3">
    <w:name w:val="WW8Num51z3"/>
    <w:rsid w:val="00070584"/>
  </w:style>
  <w:style w:type="character" w:customStyle="1" w:styleId="WW8Num51z4">
    <w:name w:val="WW8Num51z4"/>
    <w:rsid w:val="00070584"/>
  </w:style>
  <w:style w:type="character" w:customStyle="1" w:styleId="WW8Num51z5">
    <w:name w:val="WW8Num51z5"/>
    <w:rsid w:val="00070584"/>
  </w:style>
  <w:style w:type="character" w:customStyle="1" w:styleId="WW8Num51z6">
    <w:name w:val="WW8Num51z6"/>
    <w:rsid w:val="00070584"/>
  </w:style>
  <w:style w:type="character" w:customStyle="1" w:styleId="WW8Num51z7">
    <w:name w:val="WW8Num51z7"/>
    <w:rsid w:val="00070584"/>
  </w:style>
  <w:style w:type="character" w:customStyle="1" w:styleId="WW8Num51z8">
    <w:name w:val="WW8Num51z8"/>
    <w:rsid w:val="00070584"/>
  </w:style>
  <w:style w:type="character" w:customStyle="1" w:styleId="WW8Num52z0">
    <w:name w:val="WW8Num52z0"/>
    <w:rsid w:val="00070584"/>
    <w:rPr>
      <w:rFonts w:hint="default"/>
      <w:b/>
    </w:rPr>
  </w:style>
  <w:style w:type="character" w:customStyle="1" w:styleId="WW8Num52z1">
    <w:name w:val="WW8Num52z1"/>
    <w:rsid w:val="00070584"/>
  </w:style>
  <w:style w:type="character" w:customStyle="1" w:styleId="WW8Num52z2">
    <w:name w:val="WW8Num52z2"/>
    <w:rsid w:val="00070584"/>
  </w:style>
  <w:style w:type="character" w:customStyle="1" w:styleId="WW8Num52z3">
    <w:name w:val="WW8Num52z3"/>
    <w:rsid w:val="00070584"/>
  </w:style>
  <w:style w:type="character" w:customStyle="1" w:styleId="WW8Num52z4">
    <w:name w:val="WW8Num52z4"/>
    <w:rsid w:val="00070584"/>
  </w:style>
  <w:style w:type="character" w:customStyle="1" w:styleId="WW8Num52z5">
    <w:name w:val="WW8Num52z5"/>
    <w:rsid w:val="00070584"/>
  </w:style>
  <w:style w:type="character" w:customStyle="1" w:styleId="WW8Num52z6">
    <w:name w:val="WW8Num52z6"/>
    <w:rsid w:val="00070584"/>
  </w:style>
  <w:style w:type="character" w:customStyle="1" w:styleId="WW8Num52z7">
    <w:name w:val="WW8Num52z7"/>
    <w:rsid w:val="00070584"/>
  </w:style>
  <w:style w:type="character" w:customStyle="1" w:styleId="WW8Num52z8">
    <w:name w:val="WW8Num52z8"/>
    <w:rsid w:val="00070584"/>
  </w:style>
  <w:style w:type="character" w:customStyle="1" w:styleId="WW8Num53z0">
    <w:name w:val="WW8Num53z0"/>
    <w:rsid w:val="00070584"/>
    <w:rPr>
      <w:rFonts w:ascii="Tahoma" w:eastAsia="Tahoma" w:hAnsi="Tahoma" w:cs="Tahoma"/>
      <w:b w:val="0"/>
      <w:i w:val="0"/>
      <w:strike w:val="0"/>
      <w:dstrike w:val="0"/>
      <w:color w:val="000000"/>
      <w:position w:val="0"/>
      <w:sz w:val="20"/>
      <w:szCs w:val="20"/>
      <w:u w:val="none" w:color="000000"/>
      <w:shd w:val="clear" w:color="auto" w:fill="auto"/>
      <w:vertAlign w:val="baseline"/>
    </w:rPr>
  </w:style>
  <w:style w:type="character" w:customStyle="1" w:styleId="WW8Num54z0">
    <w:name w:val="WW8Num54z0"/>
    <w:rsid w:val="00070584"/>
    <w:rPr>
      <w:rFonts w:ascii="Times New Roman" w:hAnsi="Times New Roman" w:cs="Times New Roman" w:hint="default"/>
      <w:color w:val="auto"/>
      <w:sz w:val="22"/>
    </w:rPr>
  </w:style>
  <w:style w:type="character" w:customStyle="1" w:styleId="WW8Num54z1">
    <w:name w:val="WW8Num54z1"/>
    <w:rsid w:val="00070584"/>
    <w:rPr>
      <w:rFonts w:ascii="Courier New" w:hAnsi="Courier New" w:cs="Courier New" w:hint="default"/>
    </w:rPr>
  </w:style>
  <w:style w:type="character" w:customStyle="1" w:styleId="WW8Num54z2">
    <w:name w:val="WW8Num54z2"/>
    <w:rsid w:val="00070584"/>
    <w:rPr>
      <w:rFonts w:ascii="Wingdings" w:hAnsi="Wingdings" w:cs="Wingdings" w:hint="default"/>
    </w:rPr>
  </w:style>
  <w:style w:type="character" w:customStyle="1" w:styleId="WW8Num54z3">
    <w:name w:val="WW8Num54z3"/>
    <w:rsid w:val="00070584"/>
    <w:rPr>
      <w:rFonts w:ascii="Symbol" w:hAnsi="Symbol" w:cs="Symbol" w:hint="default"/>
    </w:rPr>
  </w:style>
  <w:style w:type="character" w:customStyle="1" w:styleId="WW8Num55z0">
    <w:name w:val="WW8Num55z0"/>
    <w:rsid w:val="00070584"/>
    <w:rPr>
      <w:rFonts w:ascii="Cambria" w:hAnsi="Cambria" w:cs="Cambria" w:hint="default"/>
      <w:b/>
      <w:bCs w:val="0"/>
      <w:i w:val="0"/>
      <w:iCs w:val="0"/>
      <w:caps w:val="0"/>
      <w:smallCaps w:val="0"/>
      <w:strike w:val="0"/>
      <w:dstrike w:val="0"/>
      <w:color w:val="000000"/>
      <w:spacing w:val="0"/>
      <w:w w:val="100"/>
      <w:position w:val="0"/>
      <w:sz w:val="22"/>
      <w:szCs w:val="24"/>
      <w:u w:val="none"/>
      <w:vertAlign w:val="baseline"/>
    </w:rPr>
  </w:style>
  <w:style w:type="character" w:customStyle="1" w:styleId="WW8Num55z1">
    <w:name w:val="WW8Num55z1"/>
    <w:rsid w:val="00070584"/>
    <w:rPr>
      <w:rFonts w:ascii="Cambria" w:hAnsi="Cambria" w:cs="Cambria" w:hint="default"/>
      <w:b w:val="0"/>
      <w:bCs w:val="0"/>
      <w:i w:val="0"/>
      <w:iCs w:val="0"/>
      <w:caps w:val="0"/>
      <w:smallCaps w:val="0"/>
      <w:strike w:val="0"/>
      <w:dstrike w:val="0"/>
      <w:color w:val="000000"/>
      <w:spacing w:val="0"/>
      <w:w w:val="100"/>
      <w:position w:val="0"/>
      <w:sz w:val="24"/>
      <w:szCs w:val="24"/>
      <w:u w:val="none"/>
      <w:vertAlign w:val="baseline"/>
    </w:rPr>
  </w:style>
  <w:style w:type="character" w:customStyle="1" w:styleId="WW8Num56z0">
    <w:name w:val="WW8Num56z0"/>
    <w:rsid w:val="00070584"/>
    <w:rPr>
      <w:rFonts w:hint="default"/>
    </w:rPr>
  </w:style>
  <w:style w:type="character" w:customStyle="1" w:styleId="WW8Num56z2">
    <w:name w:val="WW8Num56z2"/>
    <w:rsid w:val="00070584"/>
    <w:rPr>
      <w:rFonts w:ascii="Times New Roman" w:hAnsi="Times New Roman" w:cs="Times New Roman" w:hint="default"/>
      <w:color w:val="auto"/>
    </w:rPr>
  </w:style>
  <w:style w:type="character" w:customStyle="1" w:styleId="WW8Num57z0">
    <w:name w:val="WW8Num57z0"/>
    <w:rsid w:val="00070584"/>
    <w:rPr>
      <w:rFonts w:cs="Cambria"/>
    </w:rPr>
  </w:style>
  <w:style w:type="character" w:customStyle="1" w:styleId="WW8Num57z1">
    <w:name w:val="WW8Num57z1"/>
    <w:rsid w:val="00070584"/>
  </w:style>
  <w:style w:type="character" w:customStyle="1" w:styleId="WW8Num57z2">
    <w:name w:val="WW8Num57z2"/>
    <w:rsid w:val="00070584"/>
  </w:style>
  <w:style w:type="character" w:customStyle="1" w:styleId="WW8Num57z3">
    <w:name w:val="WW8Num57z3"/>
    <w:rsid w:val="00070584"/>
  </w:style>
  <w:style w:type="character" w:customStyle="1" w:styleId="WW8Num57z4">
    <w:name w:val="WW8Num57z4"/>
    <w:rsid w:val="00070584"/>
  </w:style>
  <w:style w:type="character" w:customStyle="1" w:styleId="WW8Num57z5">
    <w:name w:val="WW8Num57z5"/>
    <w:rsid w:val="00070584"/>
  </w:style>
  <w:style w:type="character" w:customStyle="1" w:styleId="WW8Num57z6">
    <w:name w:val="WW8Num57z6"/>
    <w:rsid w:val="00070584"/>
  </w:style>
  <w:style w:type="character" w:customStyle="1" w:styleId="WW8Num57z7">
    <w:name w:val="WW8Num57z7"/>
    <w:rsid w:val="00070584"/>
  </w:style>
  <w:style w:type="character" w:customStyle="1" w:styleId="WW8Num57z8">
    <w:name w:val="WW8Num57z8"/>
    <w:rsid w:val="00070584"/>
  </w:style>
  <w:style w:type="character" w:customStyle="1" w:styleId="WW8Num58z0">
    <w:name w:val="WW8Num58z0"/>
    <w:rsid w:val="00070584"/>
    <w:rPr>
      <w:rFonts w:ascii="Cambria" w:hAnsi="Cambria" w:cs="Cambria" w:hint="default"/>
      <w:b/>
      <w:bCs/>
      <w:sz w:val="22"/>
    </w:rPr>
  </w:style>
  <w:style w:type="character" w:customStyle="1" w:styleId="WW8Num58z1">
    <w:name w:val="WW8Num58z1"/>
    <w:rsid w:val="00070584"/>
  </w:style>
  <w:style w:type="character" w:customStyle="1" w:styleId="WW8Num58z2">
    <w:name w:val="WW8Num58z2"/>
    <w:rsid w:val="00070584"/>
  </w:style>
  <w:style w:type="character" w:customStyle="1" w:styleId="WW8Num58z3">
    <w:name w:val="WW8Num58z3"/>
    <w:rsid w:val="00070584"/>
  </w:style>
  <w:style w:type="character" w:customStyle="1" w:styleId="WW8Num58z4">
    <w:name w:val="WW8Num58z4"/>
    <w:rsid w:val="00070584"/>
  </w:style>
  <w:style w:type="character" w:customStyle="1" w:styleId="WW8Num58z5">
    <w:name w:val="WW8Num58z5"/>
    <w:rsid w:val="00070584"/>
  </w:style>
  <w:style w:type="character" w:customStyle="1" w:styleId="WW8Num58z6">
    <w:name w:val="WW8Num58z6"/>
    <w:rsid w:val="00070584"/>
  </w:style>
  <w:style w:type="character" w:customStyle="1" w:styleId="WW8Num58z7">
    <w:name w:val="WW8Num58z7"/>
    <w:rsid w:val="00070584"/>
  </w:style>
  <w:style w:type="character" w:customStyle="1" w:styleId="WW8Num58z8">
    <w:name w:val="WW8Num58z8"/>
    <w:rsid w:val="00070584"/>
  </w:style>
  <w:style w:type="character" w:customStyle="1" w:styleId="WW8Num59z0">
    <w:name w:val="WW8Num59z0"/>
    <w:rsid w:val="00070584"/>
    <w:rPr>
      <w:rFonts w:hint="default"/>
      <w:b/>
    </w:rPr>
  </w:style>
  <w:style w:type="character" w:customStyle="1" w:styleId="WW8Num59z1">
    <w:name w:val="WW8Num59z1"/>
    <w:rsid w:val="00070584"/>
    <w:rPr>
      <w:rFonts w:ascii="Cambria" w:eastAsia="Calibri" w:hAnsi="Cambria" w:cs="Cambria"/>
      <w:b/>
      <w:color w:val="auto"/>
      <w:sz w:val="22"/>
      <w:szCs w:val="22"/>
      <w:lang w:val="pl-PL" w:eastAsia="en-US"/>
    </w:rPr>
  </w:style>
  <w:style w:type="character" w:customStyle="1" w:styleId="WW8Num59z2">
    <w:name w:val="WW8Num59z2"/>
    <w:rsid w:val="00070584"/>
  </w:style>
  <w:style w:type="character" w:customStyle="1" w:styleId="WW8Num59z3">
    <w:name w:val="WW8Num59z3"/>
    <w:rsid w:val="00070584"/>
  </w:style>
  <w:style w:type="character" w:customStyle="1" w:styleId="WW8Num59z4">
    <w:name w:val="WW8Num59z4"/>
    <w:rsid w:val="00070584"/>
  </w:style>
  <w:style w:type="character" w:customStyle="1" w:styleId="WW8Num59z5">
    <w:name w:val="WW8Num59z5"/>
    <w:rsid w:val="00070584"/>
  </w:style>
  <w:style w:type="character" w:customStyle="1" w:styleId="WW8Num59z6">
    <w:name w:val="WW8Num59z6"/>
    <w:rsid w:val="00070584"/>
  </w:style>
  <w:style w:type="character" w:customStyle="1" w:styleId="WW8Num59z7">
    <w:name w:val="WW8Num59z7"/>
    <w:rsid w:val="00070584"/>
  </w:style>
  <w:style w:type="character" w:customStyle="1" w:styleId="WW8Num59z8">
    <w:name w:val="WW8Num59z8"/>
    <w:rsid w:val="00070584"/>
  </w:style>
  <w:style w:type="character" w:customStyle="1" w:styleId="WW8Num60z0">
    <w:name w:val="WW8Num60z0"/>
    <w:rsid w:val="00070584"/>
    <w:rPr>
      <w:rFonts w:ascii="Times New Roman" w:hAnsi="Times New Roman" w:cs="Times New Roman" w:hint="default"/>
      <w:color w:val="auto"/>
    </w:rPr>
  </w:style>
  <w:style w:type="character" w:customStyle="1" w:styleId="WW8Num60z1">
    <w:name w:val="WW8Num60z1"/>
    <w:rsid w:val="00070584"/>
    <w:rPr>
      <w:rFonts w:ascii="Courier New" w:hAnsi="Courier New" w:cs="Courier New" w:hint="default"/>
    </w:rPr>
  </w:style>
  <w:style w:type="character" w:customStyle="1" w:styleId="WW8Num60z2">
    <w:name w:val="WW8Num60z2"/>
    <w:rsid w:val="00070584"/>
    <w:rPr>
      <w:rFonts w:ascii="Wingdings" w:hAnsi="Wingdings" w:cs="Wingdings" w:hint="default"/>
    </w:rPr>
  </w:style>
  <w:style w:type="character" w:customStyle="1" w:styleId="WW8Num60z3">
    <w:name w:val="WW8Num60z3"/>
    <w:rsid w:val="00070584"/>
    <w:rPr>
      <w:rFonts w:ascii="Symbol" w:hAnsi="Symbol" w:cs="Symbol" w:hint="default"/>
    </w:rPr>
  </w:style>
  <w:style w:type="character" w:customStyle="1" w:styleId="WW8Num61z0">
    <w:name w:val="WW8Num61z0"/>
    <w:rsid w:val="00070584"/>
    <w:rPr>
      <w:rFonts w:hint="default"/>
      <w:b/>
    </w:rPr>
  </w:style>
  <w:style w:type="character" w:customStyle="1" w:styleId="WW8Num61z1">
    <w:name w:val="WW8Num61z1"/>
    <w:rsid w:val="00070584"/>
  </w:style>
  <w:style w:type="character" w:customStyle="1" w:styleId="WW8Num61z2">
    <w:name w:val="WW8Num61z2"/>
    <w:rsid w:val="00070584"/>
  </w:style>
  <w:style w:type="character" w:customStyle="1" w:styleId="WW8Num61z3">
    <w:name w:val="WW8Num61z3"/>
    <w:rsid w:val="00070584"/>
  </w:style>
  <w:style w:type="character" w:customStyle="1" w:styleId="WW8Num61z4">
    <w:name w:val="WW8Num61z4"/>
    <w:rsid w:val="00070584"/>
  </w:style>
  <w:style w:type="character" w:customStyle="1" w:styleId="WW8Num61z5">
    <w:name w:val="WW8Num61z5"/>
    <w:rsid w:val="00070584"/>
  </w:style>
  <w:style w:type="character" w:customStyle="1" w:styleId="WW8Num61z6">
    <w:name w:val="WW8Num61z6"/>
    <w:rsid w:val="00070584"/>
  </w:style>
  <w:style w:type="character" w:customStyle="1" w:styleId="WW8Num61z7">
    <w:name w:val="WW8Num61z7"/>
    <w:rsid w:val="00070584"/>
  </w:style>
  <w:style w:type="character" w:customStyle="1" w:styleId="WW8Num61z8">
    <w:name w:val="WW8Num61z8"/>
    <w:rsid w:val="00070584"/>
  </w:style>
  <w:style w:type="character" w:customStyle="1" w:styleId="WW8Num62z0">
    <w:name w:val="WW8Num62z0"/>
    <w:rsid w:val="00070584"/>
    <w:rPr>
      <w:rFonts w:ascii="Wingdings" w:hAnsi="Wingdings" w:cs="Wingdings" w:hint="default"/>
      <w:sz w:val="22"/>
    </w:rPr>
  </w:style>
  <w:style w:type="character" w:customStyle="1" w:styleId="WW8Num62z1">
    <w:name w:val="WW8Num62z1"/>
    <w:rsid w:val="00070584"/>
    <w:rPr>
      <w:rFonts w:ascii="Courier New" w:hAnsi="Courier New" w:cs="Courier New" w:hint="default"/>
    </w:rPr>
  </w:style>
  <w:style w:type="character" w:customStyle="1" w:styleId="WW8Num62z3">
    <w:name w:val="WW8Num62z3"/>
    <w:rsid w:val="00070584"/>
    <w:rPr>
      <w:rFonts w:ascii="Symbol" w:hAnsi="Symbol" w:cs="Symbol" w:hint="default"/>
    </w:rPr>
  </w:style>
  <w:style w:type="character" w:customStyle="1" w:styleId="WW8Num63z0">
    <w:name w:val="WW8Num63z0"/>
    <w:rsid w:val="00070584"/>
    <w:rPr>
      <w:rFonts w:hint="default"/>
      <w:color w:val="FF0000"/>
      <w:sz w:val="16"/>
    </w:rPr>
  </w:style>
  <w:style w:type="character" w:customStyle="1" w:styleId="WW8Num63z1">
    <w:name w:val="WW8Num63z1"/>
    <w:rsid w:val="00070584"/>
    <w:rPr>
      <w:rFonts w:cs="Cambria" w:hint="default"/>
      <w:b/>
      <w:color w:val="auto"/>
      <w:sz w:val="22"/>
    </w:rPr>
  </w:style>
  <w:style w:type="character" w:customStyle="1" w:styleId="WW8Num63z2">
    <w:name w:val="WW8Num63z2"/>
    <w:rsid w:val="00070584"/>
    <w:rPr>
      <w:rFonts w:ascii="Cambria" w:hAnsi="Cambria" w:cs="Cambria" w:hint="default"/>
      <w:color w:val="auto"/>
      <w:sz w:val="22"/>
    </w:rPr>
  </w:style>
  <w:style w:type="character" w:customStyle="1" w:styleId="WW8Num64z0">
    <w:name w:val="WW8Num64z0"/>
    <w:rsid w:val="00070584"/>
    <w:rPr>
      <w:b/>
    </w:rPr>
  </w:style>
  <w:style w:type="character" w:customStyle="1" w:styleId="WW8Num64z1">
    <w:name w:val="WW8Num64z1"/>
    <w:rsid w:val="00070584"/>
  </w:style>
  <w:style w:type="character" w:customStyle="1" w:styleId="WW8Num64z2">
    <w:name w:val="WW8Num64z2"/>
    <w:rsid w:val="00070584"/>
  </w:style>
  <w:style w:type="character" w:customStyle="1" w:styleId="WW8Num64z3">
    <w:name w:val="WW8Num64z3"/>
    <w:rsid w:val="00070584"/>
  </w:style>
  <w:style w:type="character" w:customStyle="1" w:styleId="WW8Num64z4">
    <w:name w:val="WW8Num64z4"/>
    <w:rsid w:val="00070584"/>
  </w:style>
  <w:style w:type="character" w:customStyle="1" w:styleId="WW8Num64z5">
    <w:name w:val="WW8Num64z5"/>
    <w:rsid w:val="00070584"/>
  </w:style>
  <w:style w:type="character" w:customStyle="1" w:styleId="WW8Num64z6">
    <w:name w:val="WW8Num64z6"/>
    <w:rsid w:val="00070584"/>
  </w:style>
  <w:style w:type="character" w:customStyle="1" w:styleId="WW8Num64z7">
    <w:name w:val="WW8Num64z7"/>
    <w:rsid w:val="00070584"/>
  </w:style>
  <w:style w:type="character" w:customStyle="1" w:styleId="WW8Num64z8">
    <w:name w:val="WW8Num64z8"/>
    <w:rsid w:val="00070584"/>
  </w:style>
  <w:style w:type="character" w:customStyle="1" w:styleId="WW8Num65z0">
    <w:name w:val="WW8Num65z0"/>
    <w:rsid w:val="00070584"/>
  </w:style>
  <w:style w:type="character" w:customStyle="1" w:styleId="WW8Num65z1">
    <w:name w:val="WW8Num65z1"/>
    <w:rsid w:val="00070584"/>
  </w:style>
  <w:style w:type="character" w:customStyle="1" w:styleId="WW8Num65z2">
    <w:name w:val="WW8Num65z2"/>
    <w:rsid w:val="00070584"/>
  </w:style>
  <w:style w:type="character" w:customStyle="1" w:styleId="WW8Num65z3">
    <w:name w:val="WW8Num65z3"/>
    <w:rsid w:val="00070584"/>
  </w:style>
  <w:style w:type="character" w:customStyle="1" w:styleId="WW8Num65z4">
    <w:name w:val="WW8Num65z4"/>
    <w:rsid w:val="00070584"/>
  </w:style>
  <w:style w:type="character" w:customStyle="1" w:styleId="WW8Num65z5">
    <w:name w:val="WW8Num65z5"/>
    <w:rsid w:val="00070584"/>
  </w:style>
  <w:style w:type="character" w:customStyle="1" w:styleId="WW8Num65z6">
    <w:name w:val="WW8Num65z6"/>
    <w:rsid w:val="00070584"/>
  </w:style>
  <w:style w:type="character" w:customStyle="1" w:styleId="WW8Num65z7">
    <w:name w:val="WW8Num65z7"/>
    <w:rsid w:val="00070584"/>
  </w:style>
  <w:style w:type="character" w:customStyle="1" w:styleId="WW8Num65z8">
    <w:name w:val="WW8Num65z8"/>
    <w:rsid w:val="00070584"/>
  </w:style>
  <w:style w:type="character" w:customStyle="1" w:styleId="WW8Num66z0">
    <w:name w:val="WW8Num66z0"/>
    <w:rsid w:val="00070584"/>
    <w:rPr>
      <w:rFonts w:ascii="Garamond" w:eastAsia="Garamond" w:hAnsi="Garamond" w:cs="Garamond"/>
      <w:b w:val="0"/>
      <w:bCs/>
      <w:sz w:val="20"/>
      <w:szCs w:val="20"/>
    </w:rPr>
  </w:style>
  <w:style w:type="character" w:customStyle="1" w:styleId="WW8Num66z1">
    <w:name w:val="WW8Num66z1"/>
    <w:rsid w:val="00070584"/>
    <w:rPr>
      <w:rFonts w:ascii="Garamond" w:hAnsi="Garamond" w:cs="Garamond"/>
      <w:b/>
      <w:bCs/>
      <w:sz w:val="20"/>
      <w:szCs w:val="20"/>
      <w:lang w:val="en-US"/>
    </w:rPr>
  </w:style>
  <w:style w:type="character" w:customStyle="1" w:styleId="WW8Num67z0">
    <w:name w:val="WW8Num67z0"/>
    <w:rsid w:val="00070584"/>
    <w:rPr>
      <w:rFonts w:hint="default"/>
      <w:b/>
    </w:rPr>
  </w:style>
  <w:style w:type="character" w:customStyle="1" w:styleId="WW8Num67z2">
    <w:name w:val="WW8Num67z2"/>
    <w:rsid w:val="00070584"/>
    <w:rPr>
      <w:rFonts w:hint="default"/>
    </w:rPr>
  </w:style>
  <w:style w:type="character" w:customStyle="1" w:styleId="WW8Num68z0">
    <w:name w:val="WW8Num68z0"/>
    <w:rsid w:val="00070584"/>
    <w:rPr>
      <w:rFonts w:hint="default"/>
      <w:b/>
      <w:color w:val="auto"/>
    </w:rPr>
  </w:style>
  <w:style w:type="character" w:customStyle="1" w:styleId="WW8Num68z1">
    <w:name w:val="WW8Num68z1"/>
    <w:rsid w:val="00070584"/>
    <w:rPr>
      <w:rFonts w:ascii="Cambria" w:hAnsi="Cambria" w:cs="Tahoma" w:hint="default"/>
      <w:b/>
      <w:sz w:val="22"/>
      <w:szCs w:val="22"/>
    </w:rPr>
  </w:style>
  <w:style w:type="character" w:customStyle="1" w:styleId="WW8Num68z2">
    <w:name w:val="WW8Num68z2"/>
    <w:rsid w:val="00070584"/>
    <w:rPr>
      <w:rFonts w:ascii="Wingdings" w:hAnsi="Wingdings" w:cs="Wingdings" w:hint="default"/>
    </w:rPr>
  </w:style>
  <w:style w:type="character" w:customStyle="1" w:styleId="WW8Num68z3">
    <w:name w:val="WW8Num68z3"/>
    <w:rsid w:val="00070584"/>
    <w:rPr>
      <w:rFonts w:ascii="Symbol" w:hAnsi="Symbol" w:cs="Symbol" w:hint="default"/>
    </w:rPr>
  </w:style>
  <w:style w:type="character" w:customStyle="1" w:styleId="WW8Num68z4">
    <w:name w:val="WW8Num68z4"/>
    <w:rsid w:val="00070584"/>
    <w:rPr>
      <w:rFonts w:ascii="Courier New" w:hAnsi="Courier New" w:cs="Courier New" w:hint="default"/>
    </w:rPr>
  </w:style>
  <w:style w:type="character" w:customStyle="1" w:styleId="WW8Num69z0">
    <w:name w:val="WW8Num69z0"/>
    <w:rsid w:val="00070584"/>
    <w:rPr>
      <w:rFonts w:hint="default"/>
      <w:b/>
    </w:rPr>
  </w:style>
  <w:style w:type="character" w:customStyle="1" w:styleId="WW8Num69z1">
    <w:name w:val="WW8Num69z1"/>
    <w:rsid w:val="00070584"/>
  </w:style>
  <w:style w:type="character" w:customStyle="1" w:styleId="WW8Num69z2">
    <w:name w:val="WW8Num69z2"/>
    <w:rsid w:val="00070584"/>
  </w:style>
  <w:style w:type="character" w:customStyle="1" w:styleId="WW8Num69z3">
    <w:name w:val="WW8Num69z3"/>
    <w:rsid w:val="00070584"/>
  </w:style>
  <w:style w:type="character" w:customStyle="1" w:styleId="WW8Num69z4">
    <w:name w:val="WW8Num69z4"/>
    <w:rsid w:val="00070584"/>
  </w:style>
  <w:style w:type="character" w:customStyle="1" w:styleId="WW8Num69z5">
    <w:name w:val="WW8Num69z5"/>
    <w:rsid w:val="00070584"/>
  </w:style>
  <w:style w:type="character" w:customStyle="1" w:styleId="WW8Num69z6">
    <w:name w:val="WW8Num69z6"/>
    <w:rsid w:val="00070584"/>
  </w:style>
  <w:style w:type="character" w:customStyle="1" w:styleId="WW8Num69z7">
    <w:name w:val="WW8Num69z7"/>
    <w:rsid w:val="00070584"/>
  </w:style>
  <w:style w:type="character" w:customStyle="1" w:styleId="WW8Num69z8">
    <w:name w:val="WW8Num69z8"/>
    <w:rsid w:val="00070584"/>
  </w:style>
  <w:style w:type="character" w:customStyle="1" w:styleId="WW8Num70z0">
    <w:name w:val="WW8Num70z0"/>
    <w:rsid w:val="00070584"/>
    <w:rPr>
      <w:rFonts w:hint="default"/>
      <w:b/>
      <w:color w:val="000000"/>
    </w:rPr>
  </w:style>
  <w:style w:type="character" w:customStyle="1" w:styleId="WW8Num70z1">
    <w:name w:val="WW8Num70z1"/>
    <w:rsid w:val="00070584"/>
  </w:style>
  <w:style w:type="character" w:customStyle="1" w:styleId="WW8Num70z2">
    <w:name w:val="WW8Num70z2"/>
    <w:rsid w:val="00070584"/>
  </w:style>
  <w:style w:type="character" w:customStyle="1" w:styleId="WW8Num70z3">
    <w:name w:val="WW8Num70z3"/>
    <w:rsid w:val="00070584"/>
  </w:style>
  <w:style w:type="character" w:customStyle="1" w:styleId="WW8Num70z4">
    <w:name w:val="WW8Num70z4"/>
    <w:rsid w:val="00070584"/>
  </w:style>
  <w:style w:type="character" w:customStyle="1" w:styleId="WW8Num70z5">
    <w:name w:val="WW8Num70z5"/>
    <w:rsid w:val="00070584"/>
  </w:style>
  <w:style w:type="character" w:customStyle="1" w:styleId="WW8Num70z6">
    <w:name w:val="WW8Num70z6"/>
    <w:rsid w:val="00070584"/>
  </w:style>
  <w:style w:type="character" w:customStyle="1" w:styleId="WW8Num70z7">
    <w:name w:val="WW8Num70z7"/>
    <w:rsid w:val="00070584"/>
  </w:style>
  <w:style w:type="character" w:customStyle="1" w:styleId="WW8Num70z8">
    <w:name w:val="WW8Num70z8"/>
    <w:rsid w:val="00070584"/>
  </w:style>
  <w:style w:type="character" w:customStyle="1" w:styleId="WW8Num71z0">
    <w:name w:val="WW8Num71z0"/>
    <w:rsid w:val="00070584"/>
  </w:style>
  <w:style w:type="character" w:customStyle="1" w:styleId="WW8Num71z1">
    <w:name w:val="WW8Num71z1"/>
    <w:rsid w:val="00070584"/>
  </w:style>
  <w:style w:type="character" w:customStyle="1" w:styleId="WW8Num71z2">
    <w:name w:val="WW8Num71z2"/>
    <w:rsid w:val="00070584"/>
  </w:style>
  <w:style w:type="character" w:customStyle="1" w:styleId="WW8Num71z3">
    <w:name w:val="WW8Num71z3"/>
    <w:rsid w:val="00070584"/>
  </w:style>
  <w:style w:type="character" w:customStyle="1" w:styleId="WW8Num71z4">
    <w:name w:val="WW8Num71z4"/>
    <w:rsid w:val="00070584"/>
  </w:style>
  <w:style w:type="character" w:customStyle="1" w:styleId="WW8Num71z5">
    <w:name w:val="WW8Num71z5"/>
    <w:rsid w:val="00070584"/>
  </w:style>
  <w:style w:type="character" w:customStyle="1" w:styleId="WW8Num71z6">
    <w:name w:val="WW8Num71z6"/>
    <w:rsid w:val="00070584"/>
  </w:style>
  <w:style w:type="character" w:customStyle="1" w:styleId="WW8Num71z7">
    <w:name w:val="WW8Num71z7"/>
    <w:rsid w:val="00070584"/>
  </w:style>
  <w:style w:type="character" w:customStyle="1" w:styleId="WW8Num71z8">
    <w:name w:val="WW8Num71z8"/>
    <w:rsid w:val="00070584"/>
  </w:style>
  <w:style w:type="character" w:customStyle="1" w:styleId="WW8Num72z0">
    <w:name w:val="WW8Num72z0"/>
    <w:rsid w:val="00070584"/>
    <w:rPr>
      <w:rFonts w:hint="default"/>
    </w:rPr>
  </w:style>
  <w:style w:type="character" w:customStyle="1" w:styleId="WW8Num72z1">
    <w:name w:val="WW8Num72z1"/>
    <w:rsid w:val="00070584"/>
    <w:rPr>
      <w:rFonts w:hint="default"/>
      <w:color w:val="auto"/>
      <w:sz w:val="22"/>
    </w:rPr>
  </w:style>
  <w:style w:type="character" w:customStyle="1" w:styleId="WW8Num72z2">
    <w:name w:val="WW8Num72z2"/>
    <w:rsid w:val="00070584"/>
    <w:rPr>
      <w:rFonts w:hint="default"/>
      <w:b/>
      <w:sz w:val="22"/>
    </w:rPr>
  </w:style>
  <w:style w:type="character" w:customStyle="1" w:styleId="WW8Num73z0">
    <w:name w:val="WW8Num73z0"/>
    <w:rsid w:val="00070584"/>
    <w:rPr>
      <w:rFonts w:ascii="Wingdings" w:hAnsi="Wingdings" w:cs="Wingdings" w:hint="default"/>
    </w:rPr>
  </w:style>
  <w:style w:type="character" w:customStyle="1" w:styleId="WW8Num73z1">
    <w:name w:val="WW8Num73z1"/>
    <w:rsid w:val="00070584"/>
    <w:rPr>
      <w:rFonts w:ascii="Courier New" w:hAnsi="Courier New" w:cs="Courier New" w:hint="default"/>
    </w:rPr>
  </w:style>
  <w:style w:type="character" w:customStyle="1" w:styleId="WW8Num73z3">
    <w:name w:val="WW8Num73z3"/>
    <w:rsid w:val="00070584"/>
    <w:rPr>
      <w:rFonts w:ascii="Symbol" w:hAnsi="Symbol" w:cs="Symbol" w:hint="default"/>
    </w:rPr>
  </w:style>
  <w:style w:type="character" w:customStyle="1" w:styleId="WW8Num74z0">
    <w:name w:val="WW8Num74z0"/>
    <w:rsid w:val="00070584"/>
    <w:rPr>
      <w:rFonts w:ascii="Times New Roman" w:hAnsi="Times New Roman" w:cs="Times New Roman" w:hint="default"/>
      <w:b/>
      <w:i w:val="0"/>
      <w:color w:val="auto"/>
    </w:rPr>
  </w:style>
  <w:style w:type="character" w:customStyle="1" w:styleId="WW8Num74z1">
    <w:name w:val="WW8Num74z1"/>
    <w:rsid w:val="00070584"/>
    <w:rPr>
      <w:b/>
      <w:i w:val="0"/>
      <w:color w:val="auto"/>
    </w:rPr>
  </w:style>
  <w:style w:type="character" w:customStyle="1" w:styleId="WW8Num74z2">
    <w:name w:val="WW8Num74z2"/>
    <w:rsid w:val="00070584"/>
  </w:style>
  <w:style w:type="character" w:customStyle="1" w:styleId="WW8Num74z3">
    <w:name w:val="WW8Num74z3"/>
    <w:rsid w:val="00070584"/>
  </w:style>
  <w:style w:type="character" w:customStyle="1" w:styleId="WW8Num74z4">
    <w:name w:val="WW8Num74z4"/>
    <w:rsid w:val="00070584"/>
  </w:style>
  <w:style w:type="character" w:customStyle="1" w:styleId="WW8Num74z5">
    <w:name w:val="WW8Num74z5"/>
    <w:rsid w:val="00070584"/>
  </w:style>
  <w:style w:type="character" w:customStyle="1" w:styleId="WW8Num74z6">
    <w:name w:val="WW8Num74z6"/>
    <w:rsid w:val="00070584"/>
  </w:style>
  <w:style w:type="character" w:customStyle="1" w:styleId="WW8Num74z7">
    <w:name w:val="WW8Num74z7"/>
    <w:rsid w:val="00070584"/>
  </w:style>
  <w:style w:type="character" w:customStyle="1" w:styleId="WW8Num74z8">
    <w:name w:val="WW8Num74z8"/>
    <w:rsid w:val="00070584"/>
  </w:style>
  <w:style w:type="character" w:customStyle="1" w:styleId="WW8Num75z0">
    <w:name w:val="WW8Num75z0"/>
    <w:rsid w:val="00070584"/>
    <w:rPr>
      <w:rFonts w:hint="default"/>
    </w:rPr>
  </w:style>
  <w:style w:type="character" w:customStyle="1" w:styleId="WW8Num75z1">
    <w:name w:val="WW8Num75z1"/>
    <w:rsid w:val="00070584"/>
  </w:style>
  <w:style w:type="character" w:customStyle="1" w:styleId="WW8Num75z2">
    <w:name w:val="WW8Num75z2"/>
    <w:rsid w:val="00070584"/>
  </w:style>
  <w:style w:type="character" w:customStyle="1" w:styleId="WW8Num75z3">
    <w:name w:val="WW8Num75z3"/>
    <w:rsid w:val="00070584"/>
  </w:style>
  <w:style w:type="character" w:customStyle="1" w:styleId="WW8Num75z4">
    <w:name w:val="WW8Num75z4"/>
    <w:rsid w:val="00070584"/>
  </w:style>
  <w:style w:type="character" w:customStyle="1" w:styleId="WW8Num75z5">
    <w:name w:val="WW8Num75z5"/>
    <w:rsid w:val="00070584"/>
  </w:style>
  <w:style w:type="character" w:customStyle="1" w:styleId="WW8Num75z6">
    <w:name w:val="WW8Num75z6"/>
    <w:rsid w:val="00070584"/>
  </w:style>
  <w:style w:type="character" w:customStyle="1" w:styleId="WW8Num75z7">
    <w:name w:val="WW8Num75z7"/>
    <w:rsid w:val="00070584"/>
  </w:style>
  <w:style w:type="character" w:customStyle="1" w:styleId="WW8Num75z8">
    <w:name w:val="WW8Num75z8"/>
    <w:rsid w:val="00070584"/>
  </w:style>
  <w:style w:type="character" w:customStyle="1" w:styleId="WW8Num76z0">
    <w:name w:val="WW8Num76z0"/>
    <w:rsid w:val="00070584"/>
    <w:rPr>
      <w:rFonts w:ascii="Cambria" w:hAnsi="Cambria" w:cs="Cambria" w:hint="default"/>
      <w:b/>
      <w:color w:val="auto"/>
      <w:sz w:val="22"/>
      <w:szCs w:val="22"/>
      <w:lang w:val="pl-PL" w:eastAsia="ar-SA"/>
    </w:rPr>
  </w:style>
  <w:style w:type="character" w:customStyle="1" w:styleId="WW8Num76z1">
    <w:name w:val="WW8Num76z1"/>
    <w:rsid w:val="00070584"/>
    <w:rPr>
      <w:rFonts w:hint="default"/>
      <w:b/>
      <w:color w:val="auto"/>
    </w:rPr>
  </w:style>
  <w:style w:type="character" w:customStyle="1" w:styleId="WW8Num76z2">
    <w:name w:val="WW8Num76z2"/>
    <w:rsid w:val="00070584"/>
    <w:rPr>
      <w:rFonts w:hint="default"/>
      <w:b/>
    </w:rPr>
  </w:style>
  <w:style w:type="character" w:customStyle="1" w:styleId="WW8Num76z3">
    <w:name w:val="WW8Num76z3"/>
    <w:rsid w:val="00070584"/>
    <w:rPr>
      <w:rFonts w:hint="default"/>
    </w:rPr>
  </w:style>
  <w:style w:type="character" w:customStyle="1" w:styleId="WW8Num77z0">
    <w:name w:val="WW8Num77z0"/>
    <w:rsid w:val="00070584"/>
    <w:rPr>
      <w:rFonts w:ascii="Cambria" w:hAnsi="Cambria" w:cs="Cambria" w:hint="default"/>
      <w:b/>
      <w:bCs/>
      <w:sz w:val="22"/>
    </w:rPr>
  </w:style>
  <w:style w:type="character" w:customStyle="1" w:styleId="WW8Num77z1">
    <w:name w:val="WW8Num77z1"/>
    <w:rsid w:val="00070584"/>
  </w:style>
  <w:style w:type="character" w:customStyle="1" w:styleId="WW8Num77z2">
    <w:name w:val="WW8Num77z2"/>
    <w:rsid w:val="00070584"/>
  </w:style>
  <w:style w:type="character" w:customStyle="1" w:styleId="WW8Num77z3">
    <w:name w:val="WW8Num77z3"/>
    <w:rsid w:val="00070584"/>
  </w:style>
  <w:style w:type="character" w:customStyle="1" w:styleId="WW8Num77z4">
    <w:name w:val="WW8Num77z4"/>
    <w:rsid w:val="00070584"/>
  </w:style>
  <w:style w:type="character" w:customStyle="1" w:styleId="WW8Num77z5">
    <w:name w:val="WW8Num77z5"/>
    <w:rsid w:val="00070584"/>
  </w:style>
  <w:style w:type="character" w:customStyle="1" w:styleId="WW8Num77z6">
    <w:name w:val="WW8Num77z6"/>
    <w:rsid w:val="00070584"/>
  </w:style>
  <w:style w:type="character" w:customStyle="1" w:styleId="WW8Num77z7">
    <w:name w:val="WW8Num77z7"/>
    <w:rsid w:val="00070584"/>
  </w:style>
  <w:style w:type="character" w:customStyle="1" w:styleId="WW8Num77z8">
    <w:name w:val="WW8Num77z8"/>
    <w:rsid w:val="00070584"/>
  </w:style>
  <w:style w:type="character" w:customStyle="1" w:styleId="WW8Num78z0">
    <w:name w:val="WW8Num78z0"/>
    <w:rsid w:val="00070584"/>
    <w:rPr>
      <w:rFonts w:hint="default"/>
    </w:rPr>
  </w:style>
  <w:style w:type="character" w:customStyle="1" w:styleId="WW8Num78z1">
    <w:name w:val="WW8Num78z1"/>
    <w:rsid w:val="00070584"/>
  </w:style>
  <w:style w:type="character" w:customStyle="1" w:styleId="WW8Num78z2">
    <w:name w:val="WW8Num78z2"/>
    <w:rsid w:val="00070584"/>
  </w:style>
  <w:style w:type="character" w:customStyle="1" w:styleId="WW8Num78z3">
    <w:name w:val="WW8Num78z3"/>
    <w:rsid w:val="00070584"/>
  </w:style>
  <w:style w:type="character" w:customStyle="1" w:styleId="WW8Num78z4">
    <w:name w:val="WW8Num78z4"/>
    <w:rsid w:val="00070584"/>
  </w:style>
  <w:style w:type="character" w:customStyle="1" w:styleId="WW8Num78z5">
    <w:name w:val="WW8Num78z5"/>
    <w:rsid w:val="00070584"/>
  </w:style>
  <w:style w:type="character" w:customStyle="1" w:styleId="WW8Num78z6">
    <w:name w:val="WW8Num78z6"/>
    <w:rsid w:val="00070584"/>
  </w:style>
  <w:style w:type="character" w:customStyle="1" w:styleId="WW8Num78z7">
    <w:name w:val="WW8Num78z7"/>
    <w:rsid w:val="00070584"/>
  </w:style>
  <w:style w:type="character" w:customStyle="1" w:styleId="WW8Num78z8">
    <w:name w:val="WW8Num78z8"/>
    <w:rsid w:val="00070584"/>
  </w:style>
  <w:style w:type="character" w:customStyle="1" w:styleId="Domylnaczcionkaakapitu1">
    <w:name w:val="Domyślna czcionka akapitu1"/>
    <w:rsid w:val="00070584"/>
  </w:style>
  <w:style w:type="character" w:styleId="Uwydatnienie">
    <w:name w:val="Emphasis"/>
    <w:qFormat/>
    <w:rsid w:val="00070584"/>
    <w:rPr>
      <w:i/>
      <w:iCs/>
    </w:rPr>
  </w:style>
  <w:style w:type="character" w:customStyle="1" w:styleId="txt-new">
    <w:name w:val="txt-new"/>
    <w:basedOn w:val="Domylnaczcionkaakapitu1"/>
    <w:rsid w:val="00070584"/>
  </w:style>
  <w:style w:type="character" w:customStyle="1" w:styleId="TytuZnak">
    <w:name w:val="Tytuł Znak"/>
    <w:rsid w:val="00070584"/>
    <w:rPr>
      <w:b/>
      <w:sz w:val="36"/>
    </w:rPr>
  </w:style>
  <w:style w:type="character" w:customStyle="1" w:styleId="NormalnyWebZnak">
    <w:name w:val="Normalny (Web) Znak"/>
    <w:rsid w:val="00070584"/>
    <w:rPr>
      <w:sz w:val="24"/>
      <w:szCs w:val="24"/>
      <w:lang w:val="pl-PL" w:bidi="ar-SA"/>
    </w:rPr>
  </w:style>
  <w:style w:type="character" w:customStyle="1" w:styleId="postbody">
    <w:name w:val="postbody"/>
    <w:rsid w:val="00070584"/>
  </w:style>
  <w:style w:type="character" w:customStyle="1" w:styleId="FontStyle43">
    <w:name w:val="Font Style43"/>
    <w:rsid w:val="00070584"/>
    <w:rPr>
      <w:rFonts w:ascii="Times New Roman" w:hAnsi="Times New Roman" w:cs="Times New Roman"/>
      <w:sz w:val="22"/>
      <w:szCs w:val="22"/>
    </w:rPr>
  </w:style>
  <w:style w:type="character" w:customStyle="1" w:styleId="Tekstpodstawowy2Znak">
    <w:name w:val="Tekst podstawowy 2 Znak"/>
    <w:rsid w:val="00070584"/>
    <w:rPr>
      <w:sz w:val="24"/>
    </w:rPr>
  </w:style>
  <w:style w:type="character" w:customStyle="1" w:styleId="Tekstpodstawowy3Znak">
    <w:name w:val="Tekst podstawowy 3 Znak"/>
    <w:rsid w:val="00070584"/>
    <w:rPr>
      <w:color w:val="000000"/>
      <w:sz w:val="24"/>
    </w:rPr>
  </w:style>
  <w:style w:type="character" w:customStyle="1" w:styleId="tekstdokbold">
    <w:name w:val="tekst dok. bold"/>
    <w:rsid w:val="00070584"/>
    <w:rPr>
      <w:b/>
    </w:rPr>
  </w:style>
  <w:style w:type="character" w:customStyle="1" w:styleId="TekstprzypisudolnegoZnak">
    <w:name w:val="Tekst przypisu dolnego Znak"/>
    <w:rsid w:val="00070584"/>
    <w:rPr>
      <w:rFonts w:ascii="Calibri" w:eastAsia="Calibri" w:hAnsi="Calibri" w:cs="Calibri"/>
    </w:rPr>
  </w:style>
  <w:style w:type="character" w:customStyle="1" w:styleId="Znakiprzypiswdolnych">
    <w:name w:val="Znaki przypisów dolnych"/>
    <w:rsid w:val="00070584"/>
    <w:rPr>
      <w:vertAlign w:val="superscript"/>
    </w:rPr>
  </w:style>
  <w:style w:type="character" w:customStyle="1" w:styleId="AkapitzlistZnak">
    <w:name w:val="Akapit z listą Znak"/>
    <w:rsid w:val="00070584"/>
    <w:rPr>
      <w:rFonts w:ascii="Calibri" w:eastAsia="Calibri" w:hAnsi="Calibri" w:cs="Calibri"/>
      <w:sz w:val="22"/>
      <w:szCs w:val="22"/>
    </w:rPr>
  </w:style>
  <w:style w:type="character" w:customStyle="1" w:styleId="ZwykytekstZnak">
    <w:name w:val="Zwykły tekst Znak"/>
    <w:rsid w:val="00070584"/>
    <w:rPr>
      <w:rFonts w:ascii="Courier New" w:hAnsi="Courier New" w:cs="Courier New"/>
      <w:w w:val="89"/>
      <w:sz w:val="25"/>
      <w:lang w:val="x-none"/>
    </w:rPr>
  </w:style>
  <w:style w:type="character" w:customStyle="1" w:styleId="highlight">
    <w:name w:val="highlight"/>
    <w:rsid w:val="00070584"/>
  </w:style>
  <w:style w:type="character" w:customStyle="1" w:styleId="TekstprzypisukocowegoZnak">
    <w:name w:val="Tekst przypisu końcowego Znak"/>
    <w:basedOn w:val="Domylnaczcionkaakapitu1"/>
    <w:rsid w:val="00070584"/>
  </w:style>
  <w:style w:type="character" w:customStyle="1" w:styleId="Znakiprzypiswkocowych">
    <w:name w:val="Znaki przypisów końcowych"/>
    <w:rsid w:val="00070584"/>
    <w:rPr>
      <w:vertAlign w:val="superscript"/>
    </w:rPr>
  </w:style>
  <w:style w:type="character" w:customStyle="1" w:styleId="Ppogrubienie">
    <w:name w:val="_P_ – pogrubienie"/>
    <w:rsid w:val="00070584"/>
    <w:rPr>
      <w:b/>
      <w:bCs w:val="0"/>
    </w:rPr>
  </w:style>
  <w:style w:type="character" w:customStyle="1" w:styleId="LO-normal">
    <w:name w:val="LO-normal"/>
    <w:rsid w:val="00070584"/>
  </w:style>
  <w:style w:type="character" w:customStyle="1" w:styleId="highlightselected">
    <w:name w:val="highlight selected"/>
    <w:rsid w:val="00070584"/>
  </w:style>
  <w:style w:type="character" w:customStyle="1" w:styleId="Odwoaniedokomentarza1">
    <w:name w:val="Odwołanie do komentarza1"/>
    <w:rsid w:val="00070584"/>
    <w:rPr>
      <w:sz w:val="16"/>
      <w:szCs w:val="16"/>
    </w:rPr>
  </w:style>
  <w:style w:type="paragraph" w:customStyle="1" w:styleId="Nagwek10">
    <w:name w:val="Nagłówek1"/>
    <w:basedOn w:val="Normalny"/>
    <w:next w:val="Tekstpodstawowy"/>
    <w:rsid w:val="00070584"/>
    <w:pPr>
      <w:suppressAutoHyphens/>
      <w:spacing w:before="0" w:after="0" w:line="240" w:lineRule="auto"/>
      <w:jc w:val="center"/>
    </w:pPr>
    <w:rPr>
      <w:rFonts w:ascii="Times New Roman" w:hAnsi="Times New Roman"/>
      <w:b/>
      <w:sz w:val="36"/>
      <w:szCs w:val="20"/>
      <w:lang w:val="x-none" w:eastAsia="zh-CN"/>
    </w:rPr>
  </w:style>
  <w:style w:type="paragraph" w:styleId="Tekstpodstawowy">
    <w:name w:val="Body Text"/>
    <w:basedOn w:val="Normalny"/>
    <w:link w:val="TekstpodstawowyZnak"/>
    <w:rsid w:val="00070584"/>
    <w:pPr>
      <w:suppressAutoHyphens/>
      <w:spacing w:before="0" w:after="0" w:line="240" w:lineRule="auto"/>
      <w:jc w:val="both"/>
    </w:pPr>
    <w:rPr>
      <w:rFonts w:ascii="Times New Roman" w:hAnsi="Times New Roman"/>
      <w:b/>
      <w:szCs w:val="20"/>
      <w:lang w:eastAsia="zh-CN"/>
    </w:rPr>
  </w:style>
  <w:style w:type="character" w:customStyle="1" w:styleId="TekstpodstawowyZnak">
    <w:name w:val="Tekst podstawowy Znak"/>
    <w:basedOn w:val="Domylnaczcionkaakapitu"/>
    <w:link w:val="Tekstpodstawowy"/>
    <w:rsid w:val="00070584"/>
    <w:rPr>
      <w:rFonts w:ascii="Times New Roman" w:hAnsi="Times New Roman"/>
      <w:b/>
      <w:szCs w:val="20"/>
      <w:lang w:eastAsia="zh-CN"/>
    </w:rPr>
  </w:style>
  <w:style w:type="paragraph" w:styleId="Lista">
    <w:name w:val="List"/>
    <w:basedOn w:val="Normalny"/>
    <w:rsid w:val="00070584"/>
    <w:pPr>
      <w:suppressAutoHyphens/>
      <w:autoSpaceDE w:val="0"/>
      <w:spacing w:before="90" w:after="0" w:line="380" w:lineRule="atLeast"/>
      <w:jc w:val="both"/>
    </w:pPr>
    <w:rPr>
      <w:rFonts w:ascii="Times New Roman" w:hAnsi="Times New Roman"/>
      <w:w w:val="89"/>
      <w:sz w:val="25"/>
      <w:szCs w:val="20"/>
      <w:lang w:eastAsia="zh-CN"/>
    </w:rPr>
  </w:style>
  <w:style w:type="paragraph" w:styleId="Legenda">
    <w:name w:val="caption"/>
    <w:basedOn w:val="Normalny"/>
    <w:qFormat/>
    <w:rsid w:val="00070584"/>
    <w:pPr>
      <w:suppressLineNumbers/>
      <w:suppressAutoHyphens/>
      <w:spacing w:before="120" w:after="120" w:line="240" w:lineRule="auto"/>
    </w:pPr>
    <w:rPr>
      <w:rFonts w:ascii="Times New Roman" w:hAnsi="Times New Roman" w:cs="FreeSans"/>
      <w:i/>
      <w:iCs/>
      <w:lang w:eastAsia="zh-CN"/>
    </w:rPr>
  </w:style>
  <w:style w:type="paragraph" w:customStyle="1" w:styleId="Indeks">
    <w:name w:val="Indeks"/>
    <w:basedOn w:val="Normalny"/>
    <w:rsid w:val="00070584"/>
    <w:pPr>
      <w:suppressLineNumbers/>
      <w:suppressAutoHyphens/>
      <w:spacing w:before="0" w:after="0" w:line="240" w:lineRule="auto"/>
    </w:pPr>
    <w:rPr>
      <w:rFonts w:ascii="Times New Roman" w:hAnsi="Times New Roman" w:cs="FreeSans"/>
      <w:sz w:val="20"/>
      <w:szCs w:val="20"/>
      <w:lang w:eastAsia="zh-CN"/>
    </w:rPr>
  </w:style>
  <w:style w:type="paragraph" w:styleId="Adresnakopercie">
    <w:name w:val="envelope address"/>
    <w:basedOn w:val="Normalny"/>
    <w:rsid w:val="00070584"/>
    <w:pPr>
      <w:suppressAutoHyphens/>
      <w:spacing w:before="0" w:after="0" w:line="240" w:lineRule="auto"/>
      <w:ind w:left="2880"/>
    </w:pPr>
    <w:rPr>
      <w:rFonts w:ascii="Arial" w:hAnsi="Arial" w:cs="Arial"/>
      <w:sz w:val="28"/>
      <w:szCs w:val="20"/>
      <w:lang w:eastAsia="zh-CN"/>
    </w:rPr>
  </w:style>
  <w:style w:type="paragraph" w:customStyle="1" w:styleId="Tekstpodstawowy21">
    <w:name w:val="Tekst podstawowy 21"/>
    <w:basedOn w:val="Normalny"/>
    <w:rsid w:val="00070584"/>
    <w:pPr>
      <w:suppressAutoHyphens/>
      <w:spacing w:before="0" w:after="0" w:line="240" w:lineRule="auto"/>
      <w:jc w:val="both"/>
    </w:pPr>
    <w:rPr>
      <w:rFonts w:ascii="Times New Roman" w:hAnsi="Times New Roman"/>
      <w:szCs w:val="20"/>
      <w:lang w:val="x-none" w:eastAsia="zh-CN"/>
    </w:rPr>
  </w:style>
  <w:style w:type="paragraph" w:styleId="Tekstpodstawowywcity">
    <w:name w:val="Body Text Indent"/>
    <w:basedOn w:val="Normalny"/>
    <w:link w:val="TekstpodstawowywcityZnak"/>
    <w:rsid w:val="00070584"/>
    <w:pPr>
      <w:suppressAutoHyphens/>
      <w:spacing w:before="0" w:after="0" w:line="240" w:lineRule="auto"/>
      <w:ind w:left="284" w:hanging="284"/>
      <w:jc w:val="both"/>
    </w:pPr>
    <w:rPr>
      <w:rFonts w:ascii="Times New Roman" w:hAnsi="Times New Roman"/>
      <w:szCs w:val="20"/>
      <w:lang w:eastAsia="zh-CN"/>
    </w:rPr>
  </w:style>
  <w:style w:type="character" w:customStyle="1" w:styleId="TekstpodstawowywcityZnak">
    <w:name w:val="Tekst podstawowy wcięty Znak"/>
    <w:basedOn w:val="Domylnaczcionkaakapitu"/>
    <w:link w:val="Tekstpodstawowywcity"/>
    <w:rsid w:val="00070584"/>
    <w:rPr>
      <w:rFonts w:ascii="Times New Roman" w:hAnsi="Times New Roman"/>
      <w:szCs w:val="20"/>
      <w:lang w:eastAsia="zh-CN"/>
    </w:rPr>
  </w:style>
  <w:style w:type="paragraph" w:customStyle="1" w:styleId="Tekstpodstawowy31">
    <w:name w:val="Tekst podstawowy 31"/>
    <w:basedOn w:val="Normalny"/>
    <w:rsid w:val="00070584"/>
    <w:pPr>
      <w:suppressAutoHyphens/>
      <w:spacing w:before="0" w:after="0" w:line="240" w:lineRule="auto"/>
      <w:jc w:val="both"/>
    </w:pPr>
    <w:rPr>
      <w:rFonts w:ascii="Times New Roman" w:hAnsi="Times New Roman"/>
      <w:color w:val="000000"/>
      <w:szCs w:val="20"/>
      <w:lang w:val="x-none" w:eastAsia="zh-CN"/>
    </w:rPr>
  </w:style>
  <w:style w:type="character" w:customStyle="1" w:styleId="StopkaZnak1">
    <w:name w:val="Stopka Znak1"/>
    <w:basedOn w:val="Domylnaczcionkaakapitu"/>
    <w:uiPriority w:val="99"/>
    <w:rsid w:val="00070584"/>
    <w:rPr>
      <w:lang w:eastAsia="zh-CN"/>
    </w:rPr>
  </w:style>
  <w:style w:type="character" w:customStyle="1" w:styleId="NagwekZnak1">
    <w:name w:val="Nagłówek Znak1"/>
    <w:basedOn w:val="Domylnaczcionkaakapitu"/>
    <w:rsid w:val="00070584"/>
    <w:rPr>
      <w:lang w:eastAsia="zh-CN"/>
    </w:rPr>
  </w:style>
  <w:style w:type="paragraph" w:customStyle="1" w:styleId="Tekstpodstawowywcity21">
    <w:name w:val="Tekst podstawowy wcięty 21"/>
    <w:basedOn w:val="Normalny"/>
    <w:rsid w:val="00070584"/>
    <w:pPr>
      <w:suppressAutoHyphens/>
      <w:spacing w:before="0" w:after="0" w:line="240" w:lineRule="auto"/>
      <w:ind w:left="284"/>
      <w:jc w:val="both"/>
    </w:pPr>
    <w:rPr>
      <w:rFonts w:ascii="Times New Roman" w:hAnsi="Times New Roman"/>
      <w:b/>
      <w:szCs w:val="20"/>
      <w:lang w:eastAsia="zh-CN"/>
    </w:rPr>
  </w:style>
  <w:style w:type="paragraph" w:customStyle="1" w:styleId="Tekstpodstawowywcity31">
    <w:name w:val="Tekst podstawowy wcięty 31"/>
    <w:basedOn w:val="Normalny"/>
    <w:rsid w:val="00070584"/>
    <w:pPr>
      <w:suppressAutoHyphens/>
      <w:spacing w:before="0" w:after="0" w:line="240" w:lineRule="auto"/>
      <w:ind w:firstLine="708"/>
    </w:pPr>
    <w:rPr>
      <w:rFonts w:ascii="Times New Roman" w:hAnsi="Times New Roman"/>
      <w:color w:val="FF0000"/>
      <w:szCs w:val="20"/>
      <w:lang w:eastAsia="zh-CN"/>
    </w:rPr>
  </w:style>
  <w:style w:type="paragraph" w:customStyle="1" w:styleId="Legenda1">
    <w:name w:val="Legenda1"/>
    <w:basedOn w:val="Normalny"/>
    <w:next w:val="Normalny"/>
    <w:rsid w:val="00070584"/>
    <w:pPr>
      <w:suppressAutoHyphens/>
      <w:spacing w:before="0" w:after="0" w:line="240" w:lineRule="auto"/>
    </w:pPr>
    <w:rPr>
      <w:rFonts w:ascii="Times New Roman" w:hAnsi="Times New Roman"/>
      <w:b/>
      <w:sz w:val="28"/>
      <w:szCs w:val="20"/>
      <w:lang w:eastAsia="zh-CN"/>
    </w:rPr>
  </w:style>
  <w:style w:type="paragraph" w:customStyle="1" w:styleId="Tekstblokowy1">
    <w:name w:val="Tekst blokowy1"/>
    <w:basedOn w:val="Normalny"/>
    <w:rsid w:val="00070584"/>
    <w:pPr>
      <w:suppressAutoHyphens/>
      <w:spacing w:before="0" w:after="0" w:line="240" w:lineRule="auto"/>
      <w:ind w:left="4248" w:right="-143" w:firstLine="708"/>
      <w:jc w:val="center"/>
    </w:pPr>
    <w:rPr>
      <w:rFonts w:ascii="Times New Roman" w:hAnsi="Times New Roman"/>
      <w:color w:val="000000"/>
      <w:sz w:val="20"/>
      <w:lang w:eastAsia="zh-CN"/>
    </w:rPr>
  </w:style>
  <w:style w:type="paragraph" w:customStyle="1" w:styleId="Styl1">
    <w:name w:val="Styl1"/>
    <w:basedOn w:val="Normalny"/>
    <w:rsid w:val="00070584"/>
    <w:pPr>
      <w:widowControl w:val="0"/>
      <w:suppressAutoHyphens/>
      <w:autoSpaceDE w:val="0"/>
      <w:spacing w:before="240" w:after="0" w:line="240" w:lineRule="auto"/>
      <w:jc w:val="both"/>
    </w:pPr>
    <w:rPr>
      <w:rFonts w:ascii="Arial" w:hAnsi="Arial" w:cs="Arial"/>
      <w:lang w:eastAsia="zh-CN"/>
    </w:rPr>
  </w:style>
  <w:style w:type="paragraph" w:customStyle="1" w:styleId="Style17">
    <w:name w:val="Style17"/>
    <w:basedOn w:val="Normalny"/>
    <w:rsid w:val="00070584"/>
    <w:pPr>
      <w:widowControl w:val="0"/>
      <w:suppressAutoHyphens/>
      <w:autoSpaceDE w:val="0"/>
      <w:spacing w:before="0" w:after="0" w:line="232" w:lineRule="exact"/>
      <w:ind w:hanging="312"/>
    </w:pPr>
    <w:rPr>
      <w:rFonts w:ascii="Times New Roman" w:eastAsia="Arial Unicode MS" w:hAnsi="Times New Roman"/>
      <w:kern w:val="2"/>
      <w:lang w:eastAsia="zh-CN"/>
    </w:rPr>
  </w:style>
  <w:style w:type="paragraph" w:styleId="Nagwekwykazurde">
    <w:name w:val="toa heading"/>
    <w:basedOn w:val="Nagwek1"/>
    <w:next w:val="Normalny"/>
    <w:rsid w:val="00070584"/>
    <w:pPr>
      <w:suppressAutoHyphens/>
      <w:spacing w:before="480" w:after="0"/>
    </w:pPr>
    <w:rPr>
      <w:rFonts w:ascii="Cambria" w:eastAsia="Times New Roman" w:hAnsi="Cambria" w:cs="Times New Roman"/>
      <w:color w:val="365F91"/>
      <w:sz w:val="28"/>
      <w:lang w:eastAsia="zh-CN"/>
    </w:rPr>
  </w:style>
  <w:style w:type="paragraph" w:styleId="Spistreci2">
    <w:name w:val="toc 2"/>
    <w:basedOn w:val="Normalny"/>
    <w:next w:val="Normalny"/>
    <w:uiPriority w:val="39"/>
    <w:rsid w:val="00070584"/>
    <w:pPr>
      <w:tabs>
        <w:tab w:val="left" w:pos="426"/>
        <w:tab w:val="right" w:leader="dot" w:pos="9345"/>
      </w:tabs>
      <w:suppressAutoHyphens/>
      <w:spacing w:before="0" w:after="0" w:line="240" w:lineRule="auto"/>
      <w:ind w:left="340" w:hanging="340"/>
    </w:pPr>
    <w:rPr>
      <w:rFonts w:ascii="Times New Roman" w:hAnsi="Times New Roman"/>
      <w:sz w:val="20"/>
      <w:szCs w:val="20"/>
      <w:lang w:eastAsia="zh-CN"/>
    </w:rPr>
  </w:style>
  <w:style w:type="paragraph" w:styleId="Spistreci1">
    <w:name w:val="toc 1"/>
    <w:basedOn w:val="Normalny"/>
    <w:next w:val="Normalny"/>
    <w:uiPriority w:val="39"/>
    <w:rsid w:val="00070584"/>
    <w:pPr>
      <w:suppressAutoHyphens/>
      <w:spacing w:before="0" w:after="0" w:line="240" w:lineRule="auto"/>
    </w:pPr>
    <w:rPr>
      <w:rFonts w:ascii="Times New Roman" w:hAnsi="Times New Roman"/>
      <w:sz w:val="20"/>
      <w:szCs w:val="20"/>
      <w:lang w:eastAsia="zh-CN"/>
    </w:rPr>
  </w:style>
  <w:style w:type="paragraph" w:styleId="Spistreci3">
    <w:name w:val="toc 3"/>
    <w:basedOn w:val="Normalny"/>
    <w:next w:val="Normalny"/>
    <w:uiPriority w:val="39"/>
    <w:rsid w:val="00070584"/>
    <w:pPr>
      <w:suppressAutoHyphens/>
      <w:spacing w:before="0" w:after="100" w:line="276" w:lineRule="auto"/>
      <w:ind w:left="440"/>
    </w:pPr>
    <w:rPr>
      <w:sz w:val="22"/>
      <w:szCs w:val="22"/>
      <w:lang w:eastAsia="zh-CN"/>
    </w:rPr>
  </w:style>
  <w:style w:type="paragraph" w:customStyle="1" w:styleId="Default">
    <w:name w:val="Default"/>
    <w:rsid w:val="00070584"/>
    <w:pPr>
      <w:suppressAutoHyphens/>
      <w:autoSpaceDE w:val="0"/>
    </w:pPr>
    <w:rPr>
      <w:rFonts w:ascii="Times New Roman" w:hAnsi="Times New Roman"/>
      <w:color w:val="000000"/>
      <w:lang w:eastAsia="zh-CN"/>
    </w:rPr>
  </w:style>
  <w:style w:type="paragraph" w:customStyle="1" w:styleId="rozdzia">
    <w:name w:val="rozdział"/>
    <w:basedOn w:val="Normalny"/>
    <w:rsid w:val="00070584"/>
    <w:pPr>
      <w:tabs>
        <w:tab w:val="left" w:pos="0"/>
      </w:tabs>
      <w:suppressAutoHyphens/>
      <w:spacing w:before="0" w:after="0" w:line="240" w:lineRule="auto"/>
      <w:jc w:val="center"/>
    </w:pPr>
    <w:rPr>
      <w:rFonts w:ascii="Cambria" w:hAnsi="Cambria" w:cs="Tahoma"/>
      <w:b/>
      <w:spacing w:val="8"/>
      <w:sz w:val="20"/>
      <w:szCs w:val="20"/>
      <w:lang w:eastAsia="zh-CN"/>
    </w:rPr>
  </w:style>
  <w:style w:type="paragraph" w:customStyle="1" w:styleId="ZnakZnak11">
    <w:name w:val="Znak Znak11"/>
    <w:basedOn w:val="Normalny"/>
    <w:rsid w:val="00070584"/>
    <w:pPr>
      <w:suppressAutoHyphens/>
      <w:spacing w:before="0" w:after="0"/>
      <w:jc w:val="both"/>
    </w:pPr>
    <w:rPr>
      <w:rFonts w:ascii="Verdana" w:hAnsi="Verdana" w:cs="Verdana"/>
      <w:sz w:val="20"/>
      <w:szCs w:val="20"/>
      <w:lang w:eastAsia="zh-CN"/>
    </w:rPr>
  </w:style>
  <w:style w:type="paragraph" w:styleId="Tekstprzypisudolnego">
    <w:name w:val="footnote text"/>
    <w:basedOn w:val="Normalny"/>
    <w:link w:val="TekstprzypisudolnegoZnak1"/>
    <w:rsid w:val="00070584"/>
    <w:pPr>
      <w:suppressAutoHyphens/>
      <w:spacing w:before="0" w:after="0" w:line="240" w:lineRule="auto"/>
    </w:pPr>
    <w:rPr>
      <w:rFonts w:eastAsia="Calibri" w:cs="Calibri"/>
      <w:sz w:val="20"/>
      <w:szCs w:val="20"/>
      <w:lang w:eastAsia="zh-CN"/>
    </w:rPr>
  </w:style>
  <w:style w:type="character" w:customStyle="1" w:styleId="TekstprzypisudolnegoZnak1">
    <w:name w:val="Tekst przypisu dolnego Znak1"/>
    <w:basedOn w:val="Domylnaczcionkaakapitu"/>
    <w:link w:val="Tekstprzypisudolnego"/>
    <w:rsid w:val="00070584"/>
    <w:rPr>
      <w:rFonts w:eastAsia="Calibri" w:cs="Calibri"/>
      <w:sz w:val="20"/>
      <w:szCs w:val="20"/>
      <w:lang w:eastAsia="zh-CN"/>
    </w:rPr>
  </w:style>
  <w:style w:type="paragraph" w:customStyle="1" w:styleId="Zwykytekst1">
    <w:name w:val="Zwykły tekst1"/>
    <w:basedOn w:val="Normalny"/>
    <w:rsid w:val="00070584"/>
    <w:pPr>
      <w:suppressAutoHyphens/>
      <w:autoSpaceDE w:val="0"/>
      <w:spacing w:before="90" w:after="0" w:line="380" w:lineRule="atLeast"/>
      <w:jc w:val="both"/>
    </w:pPr>
    <w:rPr>
      <w:rFonts w:ascii="Courier New" w:hAnsi="Courier New" w:cs="Courier New"/>
      <w:w w:val="89"/>
      <w:sz w:val="25"/>
      <w:szCs w:val="20"/>
      <w:lang w:val="x-none" w:eastAsia="zh-CN"/>
    </w:rPr>
  </w:style>
  <w:style w:type="paragraph" w:styleId="Tekstprzypisukocowego">
    <w:name w:val="endnote text"/>
    <w:basedOn w:val="Normalny"/>
    <w:link w:val="TekstprzypisukocowegoZnak1"/>
    <w:rsid w:val="00070584"/>
    <w:pPr>
      <w:suppressAutoHyphens/>
      <w:spacing w:before="0" w:after="0" w:line="240" w:lineRule="auto"/>
    </w:pPr>
    <w:rPr>
      <w:rFonts w:ascii="Times New Roman" w:hAnsi="Times New Roman"/>
      <w:sz w:val="20"/>
      <w:szCs w:val="20"/>
      <w:lang w:eastAsia="zh-CN"/>
    </w:rPr>
  </w:style>
  <w:style w:type="character" w:customStyle="1" w:styleId="TekstprzypisukocowegoZnak1">
    <w:name w:val="Tekst przypisu końcowego Znak1"/>
    <w:basedOn w:val="Domylnaczcionkaakapitu"/>
    <w:link w:val="Tekstprzypisukocowego"/>
    <w:rsid w:val="00070584"/>
    <w:rPr>
      <w:rFonts w:ascii="Times New Roman" w:hAnsi="Times New Roman"/>
      <w:sz w:val="20"/>
      <w:szCs w:val="20"/>
      <w:lang w:eastAsia="zh-CN"/>
    </w:rPr>
  </w:style>
  <w:style w:type="paragraph" w:customStyle="1" w:styleId="PKTpunkt">
    <w:name w:val="PKT – punkt"/>
    <w:rsid w:val="00070584"/>
    <w:pPr>
      <w:suppressAutoHyphens/>
      <w:spacing w:line="360" w:lineRule="auto"/>
      <w:ind w:left="510" w:hanging="510"/>
      <w:jc w:val="both"/>
    </w:pPr>
    <w:rPr>
      <w:rFonts w:ascii="Times" w:hAnsi="Times" w:cs="Arial"/>
      <w:bCs/>
      <w:szCs w:val="20"/>
      <w:lang w:eastAsia="zh-CN"/>
    </w:rPr>
  </w:style>
  <w:style w:type="paragraph" w:customStyle="1" w:styleId="LITlitera">
    <w:name w:val="LIT – litera"/>
    <w:basedOn w:val="PKTpunkt"/>
    <w:rsid w:val="00070584"/>
    <w:pPr>
      <w:ind w:left="986" w:hanging="476"/>
    </w:pPr>
  </w:style>
  <w:style w:type="paragraph" w:customStyle="1" w:styleId="USTustnpkodeksu">
    <w:name w:val="UST(§) – ust. (§ np. kodeksu)"/>
    <w:basedOn w:val="Normalny"/>
    <w:rsid w:val="00070584"/>
    <w:pPr>
      <w:suppressAutoHyphens/>
      <w:autoSpaceDE w:val="0"/>
      <w:spacing w:before="0" w:after="0"/>
      <w:ind w:firstLine="510"/>
      <w:jc w:val="both"/>
    </w:pPr>
    <w:rPr>
      <w:rFonts w:ascii="Times" w:hAnsi="Times" w:cs="Arial"/>
      <w:bCs/>
      <w:szCs w:val="20"/>
      <w:lang w:eastAsia="zh-CN"/>
    </w:rPr>
  </w:style>
  <w:style w:type="paragraph" w:customStyle="1" w:styleId="ARTartustawynprozporzdzenia">
    <w:name w:val="ART(§) – art. ustawy (§ np. rozporządzenia)"/>
    <w:rsid w:val="00070584"/>
    <w:pPr>
      <w:suppressAutoHyphens/>
      <w:autoSpaceDE w:val="0"/>
      <w:spacing w:before="120" w:line="360" w:lineRule="auto"/>
      <w:ind w:firstLine="510"/>
      <w:jc w:val="both"/>
    </w:pPr>
    <w:rPr>
      <w:rFonts w:ascii="Times" w:hAnsi="Times" w:cs="Arial"/>
      <w:szCs w:val="20"/>
      <w:lang w:eastAsia="zh-CN"/>
    </w:rPr>
  </w:style>
  <w:style w:type="paragraph" w:customStyle="1" w:styleId="Standard">
    <w:name w:val="Standard"/>
    <w:rsid w:val="00070584"/>
    <w:pPr>
      <w:suppressAutoHyphens/>
    </w:pPr>
    <w:rPr>
      <w:rFonts w:ascii="Times New Roman" w:hAnsi="Times New Roman"/>
      <w:kern w:val="2"/>
      <w:sz w:val="22"/>
      <w:szCs w:val="22"/>
      <w:lang w:eastAsia="zh-CN"/>
    </w:rPr>
  </w:style>
  <w:style w:type="paragraph" w:customStyle="1" w:styleId="Tekstkomentarza1">
    <w:name w:val="Tekst komentarza1"/>
    <w:basedOn w:val="Normalny"/>
    <w:rsid w:val="00070584"/>
    <w:pPr>
      <w:suppressAutoHyphens/>
      <w:spacing w:before="0" w:after="0" w:line="240" w:lineRule="auto"/>
    </w:pPr>
    <w:rPr>
      <w:rFonts w:ascii="Times New Roman" w:hAnsi="Times New Roman"/>
      <w:sz w:val="20"/>
      <w:szCs w:val="20"/>
      <w:lang w:eastAsia="zh-CN"/>
    </w:rPr>
  </w:style>
  <w:style w:type="character" w:customStyle="1" w:styleId="TekstkomentarzaZnak1">
    <w:name w:val="Tekst komentarza Znak1"/>
    <w:basedOn w:val="Domylnaczcionkaakapitu"/>
    <w:uiPriority w:val="99"/>
    <w:semiHidden/>
    <w:rsid w:val="00070584"/>
    <w:rPr>
      <w:lang w:eastAsia="zh-CN"/>
    </w:rPr>
  </w:style>
  <w:style w:type="character" w:customStyle="1" w:styleId="TematkomentarzaZnak1">
    <w:name w:val="Temat komentarza Znak1"/>
    <w:basedOn w:val="TekstkomentarzaZnak1"/>
    <w:rsid w:val="00070584"/>
    <w:rPr>
      <w:b/>
      <w:bCs/>
      <w:lang w:eastAsia="zh-CN"/>
    </w:rPr>
  </w:style>
  <w:style w:type="paragraph" w:customStyle="1" w:styleId="Zawartotabeli">
    <w:name w:val="Zawartość tabeli"/>
    <w:basedOn w:val="Normalny"/>
    <w:rsid w:val="00070584"/>
    <w:pPr>
      <w:suppressLineNumbers/>
      <w:suppressAutoHyphens/>
      <w:spacing w:before="0" w:after="0" w:line="240" w:lineRule="auto"/>
    </w:pPr>
    <w:rPr>
      <w:rFonts w:ascii="Times New Roman" w:hAnsi="Times New Roman"/>
      <w:sz w:val="20"/>
      <w:szCs w:val="20"/>
      <w:lang w:eastAsia="zh-CN"/>
    </w:rPr>
  </w:style>
  <w:style w:type="paragraph" w:customStyle="1" w:styleId="Nagwektabeli">
    <w:name w:val="Nagłówek tabeli"/>
    <w:basedOn w:val="Zawartotabeli"/>
    <w:rsid w:val="00070584"/>
    <w:pPr>
      <w:jc w:val="center"/>
    </w:pPr>
    <w:rPr>
      <w:b/>
      <w:bCs/>
    </w:rPr>
  </w:style>
  <w:style w:type="paragraph" w:customStyle="1" w:styleId="Zawartoramki">
    <w:name w:val="Zawartość ramki"/>
    <w:basedOn w:val="Normalny"/>
    <w:rsid w:val="00070584"/>
    <w:pPr>
      <w:suppressAutoHyphens/>
      <w:spacing w:before="0" w:after="0" w:line="240" w:lineRule="auto"/>
    </w:pPr>
    <w:rPr>
      <w:rFonts w:ascii="Times New Roman" w:hAnsi="Times New Roman"/>
      <w:sz w:val="20"/>
      <w:szCs w:val="20"/>
      <w:lang w:eastAsia="zh-CN"/>
    </w:rPr>
  </w:style>
  <w:style w:type="paragraph" w:styleId="Adreszwrotnynakopercie">
    <w:name w:val="envelope return"/>
    <w:basedOn w:val="Normalny"/>
    <w:uiPriority w:val="99"/>
    <w:semiHidden/>
    <w:unhideWhenUsed/>
    <w:rsid w:val="00070584"/>
    <w:pPr>
      <w:suppressAutoHyphens/>
      <w:spacing w:before="0" w:after="0" w:line="240" w:lineRule="auto"/>
    </w:pPr>
    <w:rPr>
      <w:rFonts w:ascii="Calibri Light" w:hAnsi="Calibri Light"/>
      <w:sz w:val="20"/>
      <w:szCs w:val="20"/>
      <w:lang w:eastAsia="zh-CN"/>
    </w:rPr>
  </w:style>
  <w:style w:type="character" w:styleId="Odwoanieprzypisudolnego">
    <w:name w:val="footnote reference"/>
    <w:uiPriority w:val="99"/>
    <w:semiHidden/>
    <w:unhideWhenUsed/>
    <w:rsid w:val="00070584"/>
    <w:rPr>
      <w:vertAlign w:val="superscript"/>
    </w:rPr>
  </w:style>
  <w:style w:type="character" w:customStyle="1" w:styleId="markedcontent">
    <w:name w:val="markedcontent"/>
    <w:rsid w:val="00070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839829">
      <w:bodyDiv w:val="1"/>
      <w:marLeft w:val="0"/>
      <w:marRight w:val="0"/>
      <w:marTop w:val="0"/>
      <w:marBottom w:val="0"/>
      <w:divBdr>
        <w:top w:val="none" w:sz="0" w:space="0" w:color="auto"/>
        <w:left w:val="none" w:sz="0" w:space="0" w:color="auto"/>
        <w:bottom w:val="none" w:sz="0" w:space="0" w:color="auto"/>
        <w:right w:val="none" w:sz="0" w:space="0" w:color="auto"/>
      </w:divBdr>
    </w:div>
    <w:div w:id="381295400">
      <w:bodyDiv w:val="1"/>
      <w:marLeft w:val="0"/>
      <w:marRight w:val="0"/>
      <w:marTop w:val="0"/>
      <w:marBottom w:val="0"/>
      <w:divBdr>
        <w:top w:val="none" w:sz="0" w:space="0" w:color="auto"/>
        <w:left w:val="none" w:sz="0" w:space="0" w:color="auto"/>
        <w:bottom w:val="none" w:sz="0" w:space="0" w:color="auto"/>
        <w:right w:val="none" w:sz="0" w:space="0" w:color="auto"/>
      </w:divBdr>
    </w:div>
    <w:div w:id="660159902">
      <w:bodyDiv w:val="1"/>
      <w:marLeft w:val="0"/>
      <w:marRight w:val="0"/>
      <w:marTop w:val="0"/>
      <w:marBottom w:val="0"/>
      <w:divBdr>
        <w:top w:val="none" w:sz="0" w:space="0" w:color="auto"/>
        <w:left w:val="none" w:sz="0" w:space="0" w:color="auto"/>
        <w:bottom w:val="none" w:sz="0" w:space="0" w:color="auto"/>
        <w:right w:val="none" w:sz="0" w:space="0" w:color="auto"/>
      </w:divBdr>
    </w:div>
    <w:div w:id="670179527">
      <w:bodyDiv w:val="1"/>
      <w:marLeft w:val="0"/>
      <w:marRight w:val="0"/>
      <w:marTop w:val="0"/>
      <w:marBottom w:val="0"/>
      <w:divBdr>
        <w:top w:val="none" w:sz="0" w:space="0" w:color="auto"/>
        <w:left w:val="none" w:sz="0" w:space="0" w:color="auto"/>
        <w:bottom w:val="none" w:sz="0" w:space="0" w:color="auto"/>
        <w:right w:val="none" w:sz="0" w:space="0" w:color="auto"/>
      </w:divBdr>
    </w:div>
    <w:div w:id="102513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rawsko@drawsko.pl" TargetMode="External"/><Relationship Id="rId18" Type="http://schemas.openxmlformats.org/officeDocument/2006/relationships/hyperlink" Target="https://ezamowienia.gov.pl" TargetMode="External"/><Relationship Id="rId26" Type="http://schemas.openxmlformats.org/officeDocument/2006/relationships/hyperlink" Target="https://sip.legalis.pl/document-view.seam?documentId=mfrxilrtg4ytkobvgm4tiltcmfzwsyy"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ezamowienia.gov.pl" TargetMode="External"/><Relationship Id="rId34"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mdrawsko.bip.gov.pl/" TargetMode="External"/><Relationship Id="rId17" Type="http://schemas.openxmlformats.org/officeDocument/2006/relationships/hyperlink" Target="mailto:p.wisniewski@drawsko.pl" TargetMode="External"/><Relationship Id="rId25" Type="http://schemas.openxmlformats.org/officeDocument/2006/relationships/hyperlink" Target="mailto:p.wisniewski@drawsko.pl"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ezamowienia.gov.pl/pl/" TargetMode="External"/><Relationship Id="rId20" Type="http://schemas.openxmlformats.org/officeDocument/2006/relationships/hyperlink" Target="https://ezamowienia.gov.pl" TargetMode="External"/><Relationship Id="rId29" Type="http://schemas.openxmlformats.org/officeDocument/2006/relationships/hyperlink" Target="http://www.epeat.ne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yperlink" Target="mailto:p.wisniewski@drawsko.pl" TargetMode="External"/><Relationship Id="rId32" Type="http://schemas.openxmlformats.org/officeDocument/2006/relationships/hyperlink" Target="mailto:iod@drawsko.pl" TargetMode="Externa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ezamowienia.gov.pl" TargetMode="External"/><Relationship Id="rId23" Type="http://schemas.openxmlformats.org/officeDocument/2006/relationships/hyperlink" Target="mailto:p.wisniewski@drawsko.pl" TargetMode="External"/><Relationship Id="rId28" Type="http://schemas.openxmlformats.org/officeDocument/2006/relationships/hyperlink" Target="http://www.spec.org" TargetMode="External"/><Relationship Id="rId36"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ezamowienia.gov.pl" TargetMode="External"/><Relationship Id="rId31" Type="http://schemas.openxmlformats.org/officeDocument/2006/relationships/hyperlink" Target="https://ezamowienia.gov.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 Id="rId27" Type="http://schemas.openxmlformats.org/officeDocument/2006/relationships/hyperlink" Target="http://www.spec.org" TargetMode="External"/><Relationship Id="rId30" Type="http://schemas.openxmlformats.org/officeDocument/2006/relationships/hyperlink" Target="http://www.epeat.net/" TargetMode="External"/><Relationship Id="rId35"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52AC-8333-44F3-A31A-5E2D265146F8}">
  <ds:schemaRef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purl.org/dc/terms/"/>
    <ds:schemaRef ds:uri="http://schemas.microsoft.com/office/2006/metadata/properties"/>
    <ds:schemaRef ds:uri="fee5f0c2-8058-4274-a625-611a6a34604d"/>
    <ds:schemaRef ds:uri="0dd89f5d-ed21-4c6e-8756-c49d8958fa2c"/>
    <ds:schemaRef ds:uri="http://www.w3.org/XML/1998/namespace"/>
    <ds:schemaRef ds:uri="http://purl.org/dc/dcmitype/"/>
  </ds:schemaRefs>
</ds:datastoreItem>
</file>

<file path=customXml/itemProps2.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2EAB40-1884-4B1B-8BA3-63849A13491F}">
  <ds:schemaRefs>
    <ds:schemaRef ds:uri="http://schemas.microsoft.com/sharepoint/v3/contenttype/forms"/>
  </ds:schemaRefs>
</ds:datastoreItem>
</file>

<file path=customXml/itemProps4.xml><?xml version="1.0" encoding="utf-8"?>
<ds:datastoreItem xmlns:ds="http://schemas.openxmlformats.org/officeDocument/2006/customXml" ds:itemID="{D6150E2B-CC9E-4D6F-B913-708BBF959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25</Pages>
  <Words>10380</Words>
  <Characters>66552</Characters>
  <Application>Microsoft Office Word</Application>
  <DocSecurity>0</DocSecurity>
  <Lines>554</Lines>
  <Paragraphs>153</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76779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user40</cp:lastModifiedBy>
  <cp:revision>26</cp:revision>
  <cp:lastPrinted>2025-07-14T08:32:00Z</cp:lastPrinted>
  <dcterms:created xsi:type="dcterms:W3CDTF">2025-08-11T10:50:00Z</dcterms:created>
  <dcterms:modified xsi:type="dcterms:W3CDTF">2026-02-03T11:31:00Z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